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B44CD" w14:textId="0E3E3400" w:rsidR="005109D4" w:rsidRPr="000E5919" w:rsidRDefault="005109D4" w:rsidP="005109D4">
      <w:pPr>
        <w:spacing w:line="276" w:lineRule="auto"/>
        <w:jc w:val="center"/>
        <w:rPr>
          <w:rFonts w:ascii="Arial" w:hAnsi="Arial" w:cs="Arial"/>
          <w:color w:val="00000A"/>
          <w:sz w:val="22"/>
          <w:szCs w:val="22"/>
        </w:rPr>
      </w:pPr>
      <w:r w:rsidRPr="000E5919">
        <w:rPr>
          <w:rFonts w:ascii="Arial" w:hAnsi="Arial" w:cs="Arial"/>
          <w:b/>
          <w:color w:val="000000"/>
          <w:sz w:val="24"/>
          <w:szCs w:val="22"/>
        </w:rPr>
        <w:t>UMOWA NR ………/…../WIN</w:t>
      </w:r>
      <w:r w:rsidR="00B1175B" w:rsidRPr="000E5919">
        <w:rPr>
          <w:rFonts w:ascii="Arial" w:hAnsi="Arial" w:cs="Arial"/>
          <w:b/>
          <w:color w:val="000000"/>
          <w:sz w:val="24"/>
          <w:szCs w:val="22"/>
        </w:rPr>
        <w:t>I</w:t>
      </w:r>
      <w:r w:rsidRPr="000E5919">
        <w:rPr>
          <w:rFonts w:ascii="Arial" w:hAnsi="Arial" w:cs="Arial"/>
          <w:b/>
          <w:color w:val="000000"/>
          <w:sz w:val="24"/>
          <w:szCs w:val="22"/>
        </w:rPr>
        <w:t>/……….</w:t>
      </w:r>
    </w:p>
    <w:p w14:paraId="175B4F75" w14:textId="77777777" w:rsidR="005109D4" w:rsidRPr="000E5919" w:rsidRDefault="005109D4" w:rsidP="005109D4">
      <w:pPr>
        <w:spacing w:line="276" w:lineRule="auto"/>
        <w:rPr>
          <w:rFonts w:ascii="Arial" w:hAnsi="Arial" w:cs="Arial"/>
          <w:color w:val="000000"/>
          <w:sz w:val="24"/>
          <w:szCs w:val="22"/>
        </w:rPr>
      </w:pPr>
    </w:p>
    <w:p w14:paraId="2503ECF5" w14:textId="521822C3" w:rsidR="005109D4" w:rsidRPr="000E5919" w:rsidRDefault="005109D4" w:rsidP="005109D4">
      <w:pPr>
        <w:spacing w:line="480" w:lineRule="auto"/>
        <w:ind w:firstLine="425"/>
        <w:jc w:val="center"/>
        <w:rPr>
          <w:rFonts w:ascii="Arial" w:hAnsi="Arial" w:cs="Arial"/>
          <w:color w:val="00000A"/>
          <w:sz w:val="22"/>
          <w:szCs w:val="22"/>
        </w:rPr>
      </w:pPr>
      <w:r w:rsidRPr="000E5919">
        <w:rPr>
          <w:rFonts w:ascii="Arial" w:hAnsi="Arial" w:cs="Arial"/>
          <w:color w:val="000000"/>
          <w:sz w:val="24"/>
          <w:szCs w:val="22"/>
        </w:rPr>
        <w:t>zawarta w dniu ……………….2022 r. w Świdniku pomiędzy:</w:t>
      </w:r>
    </w:p>
    <w:p w14:paraId="22A64859" w14:textId="74B517E9" w:rsidR="005109D4" w:rsidRPr="000E5919" w:rsidRDefault="005109D4" w:rsidP="005109D4">
      <w:pPr>
        <w:spacing w:line="276" w:lineRule="auto"/>
        <w:jc w:val="both"/>
        <w:rPr>
          <w:rFonts w:ascii="Arial" w:hAnsi="Arial" w:cs="Arial"/>
          <w:color w:val="000000"/>
          <w:sz w:val="24"/>
          <w:szCs w:val="22"/>
        </w:rPr>
      </w:pPr>
      <w:r w:rsidRPr="000E5919">
        <w:rPr>
          <w:rFonts w:ascii="Arial" w:hAnsi="Arial" w:cs="Arial"/>
          <w:b/>
          <w:color w:val="000000"/>
          <w:sz w:val="24"/>
          <w:szCs w:val="22"/>
        </w:rPr>
        <w:t>Gminą Miejską Świdnik 21-040 Świdnik, ul. S. Wyspiańskiego 27</w:t>
      </w:r>
      <w:r w:rsidRPr="000E5919">
        <w:rPr>
          <w:rFonts w:ascii="Arial" w:hAnsi="Arial" w:cs="Arial"/>
          <w:color w:val="000000"/>
          <w:sz w:val="24"/>
          <w:szCs w:val="22"/>
        </w:rPr>
        <w:t>, którą reprezentują:</w:t>
      </w:r>
    </w:p>
    <w:p w14:paraId="603253E6" w14:textId="77777777" w:rsidR="005109D4" w:rsidRPr="000E5919" w:rsidRDefault="005109D4" w:rsidP="005109D4">
      <w:pPr>
        <w:spacing w:line="276" w:lineRule="auto"/>
        <w:rPr>
          <w:rFonts w:ascii="Arial" w:hAnsi="Arial" w:cs="Arial"/>
          <w:color w:val="00000A"/>
          <w:sz w:val="22"/>
          <w:szCs w:val="22"/>
        </w:rPr>
      </w:pPr>
      <w:r w:rsidRPr="000E5919">
        <w:rPr>
          <w:rFonts w:ascii="Arial" w:hAnsi="Arial" w:cs="Arial"/>
          <w:color w:val="000000"/>
          <w:sz w:val="24"/>
          <w:szCs w:val="24"/>
        </w:rPr>
        <w:t xml:space="preserve">1. </w:t>
      </w:r>
      <w:r w:rsidRPr="000E5919">
        <w:rPr>
          <w:rFonts w:ascii="Arial" w:hAnsi="Arial" w:cs="Arial"/>
          <w:b/>
          <w:color w:val="000000"/>
          <w:sz w:val="24"/>
          <w:szCs w:val="24"/>
        </w:rPr>
        <w:t>Marcin Dmowski</w:t>
      </w:r>
      <w:r w:rsidRPr="000E5919">
        <w:rPr>
          <w:rFonts w:ascii="Arial" w:hAnsi="Arial" w:cs="Arial"/>
          <w:color w:val="000000"/>
          <w:sz w:val="24"/>
          <w:szCs w:val="24"/>
        </w:rPr>
        <w:t xml:space="preserve"> – Z-ca Burmistrza Miasta Świdnik;</w:t>
      </w:r>
    </w:p>
    <w:p w14:paraId="05C98908" w14:textId="77777777" w:rsidR="005109D4" w:rsidRPr="000E5919" w:rsidRDefault="005109D4" w:rsidP="005109D4">
      <w:pPr>
        <w:spacing w:line="276" w:lineRule="auto"/>
        <w:rPr>
          <w:rFonts w:ascii="Arial" w:hAnsi="Arial" w:cs="Arial"/>
          <w:color w:val="00000A"/>
          <w:sz w:val="22"/>
          <w:szCs w:val="22"/>
        </w:rPr>
      </w:pPr>
      <w:r w:rsidRPr="000E5919">
        <w:rPr>
          <w:rFonts w:ascii="Arial" w:hAnsi="Arial" w:cs="Arial"/>
          <w:color w:val="000000"/>
          <w:sz w:val="24"/>
          <w:szCs w:val="24"/>
        </w:rPr>
        <w:t xml:space="preserve">2. </w:t>
      </w:r>
      <w:r w:rsidRPr="000E5919">
        <w:rPr>
          <w:rFonts w:ascii="Arial" w:hAnsi="Arial" w:cs="Arial"/>
          <w:b/>
          <w:color w:val="000000"/>
          <w:sz w:val="24"/>
          <w:szCs w:val="24"/>
        </w:rPr>
        <w:t xml:space="preserve">Anna </w:t>
      </w:r>
      <w:proofErr w:type="spellStart"/>
      <w:r w:rsidRPr="000E5919">
        <w:rPr>
          <w:rFonts w:ascii="Arial" w:hAnsi="Arial" w:cs="Arial"/>
          <w:b/>
          <w:color w:val="000000"/>
          <w:sz w:val="24"/>
          <w:szCs w:val="24"/>
        </w:rPr>
        <w:t>Szczęsna</w:t>
      </w:r>
      <w:proofErr w:type="spellEnd"/>
      <w:r w:rsidRPr="000E5919">
        <w:rPr>
          <w:rFonts w:ascii="Arial" w:hAnsi="Arial" w:cs="Arial"/>
          <w:color w:val="000000"/>
          <w:sz w:val="24"/>
          <w:szCs w:val="24"/>
        </w:rPr>
        <w:t xml:space="preserve">  – Kierownik Referatu Inwestycji,</w:t>
      </w:r>
    </w:p>
    <w:p w14:paraId="1F9AAFA8" w14:textId="77777777" w:rsidR="005109D4" w:rsidRPr="000E5919" w:rsidRDefault="005109D4" w:rsidP="005109D4">
      <w:pPr>
        <w:spacing w:line="276" w:lineRule="auto"/>
        <w:rPr>
          <w:rFonts w:ascii="Arial" w:hAnsi="Arial" w:cs="Arial"/>
          <w:color w:val="00000A"/>
          <w:sz w:val="22"/>
          <w:szCs w:val="22"/>
        </w:rPr>
      </w:pPr>
      <w:r w:rsidRPr="000E5919">
        <w:rPr>
          <w:rFonts w:ascii="Arial" w:hAnsi="Arial" w:cs="Arial"/>
          <w:color w:val="000000"/>
          <w:sz w:val="24"/>
          <w:szCs w:val="22"/>
        </w:rPr>
        <w:t xml:space="preserve">zwaną dalej </w:t>
      </w:r>
      <w:r w:rsidRPr="000E5919">
        <w:rPr>
          <w:rFonts w:ascii="Arial" w:hAnsi="Arial" w:cs="Arial"/>
          <w:b/>
          <w:color w:val="000000"/>
          <w:sz w:val="24"/>
          <w:szCs w:val="22"/>
        </w:rPr>
        <w:t>„Zamawiającym”</w:t>
      </w:r>
      <w:r w:rsidRPr="000E5919">
        <w:rPr>
          <w:rFonts w:ascii="Arial" w:hAnsi="Arial" w:cs="Arial"/>
          <w:color w:val="000000"/>
          <w:sz w:val="24"/>
          <w:szCs w:val="22"/>
        </w:rPr>
        <w:t>,</w:t>
      </w:r>
    </w:p>
    <w:p w14:paraId="0C5178E8" w14:textId="77777777" w:rsidR="005109D4" w:rsidRPr="000E5919" w:rsidRDefault="005109D4" w:rsidP="005109D4">
      <w:pPr>
        <w:suppressAutoHyphens w:val="0"/>
        <w:spacing w:line="276" w:lineRule="auto"/>
        <w:rPr>
          <w:rFonts w:ascii="Arial" w:hAnsi="Arial" w:cs="Arial"/>
          <w:color w:val="000000"/>
          <w:sz w:val="24"/>
          <w:szCs w:val="24"/>
        </w:rPr>
      </w:pPr>
    </w:p>
    <w:p w14:paraId="2C980A97" w14:textId="77777777" w:rsidR="005109D4" w:rsidRPr="000E5919" w:rsidRDefault="005109D4" w:rsidP="005109D4">
      <w:pPr>
        <w:spacing w:line="276" w:lineRule="auto"/>
        <w:rPr>
          <w:rFonts w:ascii="Arial" w:hAnsi="Arial" w:cs="Arial"/>
          <w:color w:val="000000"/>
          <w:szCs w:val="22"/>
        </w:rPr>
      </w:pPr>
      <w:r w:rsidRPr="000E5919">
        <w:rPr>
          <w:rFonts w:ascii="Arial" w:hAnsi="Arial" w:cs="Arial"/>
          <w:color w:val="000000"/>
          <w:sz w:val="24"/>
          <w:szCs w:val="22"/>
        </w:rPr>
        <w:t>a</w:t>
      </w:r>
    </w:p>
    <w:p w14:paraId="5FDB0012" w14:textId="77777777" w:rsidR="005109D4" w:rsidRPr="000E5919" w:rsidRDefault="005109D4" w:rsidP="005109D4">
      <w:pPr>
        <w:spacing w:line="276" w:lineRule="auto"/>
        <w:rPr>
          <w:rFonts w:ascii="Arial" w:hAnsi="Arial" w:cs="Arial"/>
          <w:color w:val="000000"/>
          <w:szCs w:val="22"/>
        </w:rPr>
      </w:pPr>
      <w:r w:rsidRPr="000E5919">
        <w:rPr>
          <w:rFonts w:ascii="Arial" w:hAnsi="Arial" w:cs="Arial"/>
          <w:color w:val="000000"/>
          <w:sz w:val="24"/>
          <w:szCs w:val="22"/>
        </w:rPr>
        <w:t>……………………………………………………………………………………………</w:t>
      </w:r>
    </w:p>
    <w:p w14:paraId="6F9E9BBC" w14:textId="77777777" w:rsidR="005109D4" w:rsidRPr="000E5919" w:rsidRDefault="005109D4" w:rsidP="005109D4">
      <w:pPr>
        <w:spacing w:line="276" w:lineRule="auto"/>
        <w:rPr>
          <w:rFonts w:ascii="Arial" w:hAnsi="Arial" w:cs="Arial"/>
          <w:color w:val="000000"/>
          <w:szCs w:val="22"/>
        </w:rPr>
      </w:pPr>
      <w:r w:rsidRPr="000E5919">
        <w:rPr>
          <w:rFonts w:ascii="Arial" w:hAnsi="Arial" w:cs="Arial"/>
          <w:color w:val="000000"/>
          <w:sz w:val="24"/>
          <w:szCs w:val="22"/>
        </w:rPr>
        <w:t>posiadającym REGON nr ……………………. i NIP nr …………………….</w:t>
      </w:r>
    </w:p>
    <w:p w14:paraId="32C97C66" w14:textId="77777777" w:rsidR="005109D4" w:rsidRPr="000E5919" w:rsidRDefault="005109D4" w:rsidP="005109D4">
      <w:pPr>
        <w:spacing w:line="276" w:lineRule="auto"/>
        <w:rPr>
          <w:rFonts w:ascii="Arial" w:hAnsi="Arial" w:cs="Arial"/>
          <w:color w:val="000000"/>
          <w:szCs w:val="22"/>
        </w:rPr>
      </w:pPr>
      <w:r w:rsidRPr="000E5919">
        <w:rPr>
          <w:rFonts w:ascii="Arial" w:hAnsi="Arial" w:cs="Arial"/>
          <w:color w:val="000000"/>
          <w:sz w:val="24"/>
          <w:szCs w:val="22"/>
        </w:rPr>
        <w:t>którą reprezentuje:</w:t>
      </w:r>
    </w:p>
    <w:p w14:paraId="76B62DB1" w14:textId="77777777" w:rsidR="005109D4" w:rsidRPr="000E5919" w:rsidRDefault="005109D4" w:rsidP="005109D4">
      <w:pPr>
        <w:pStyle w:val="Standard"/>
        <w:spacing w:line="276" w:lineRule="auto"/>
        <w:rPr>
          <w:rFonts w:ascii="Arial" w:hAnsi="Arial" w:cs="Arial"/>
        </w:rPr>
      </w:pPr>
    </w:p>
    <w:p w14:paraId="4603DAEF" w14:textId="77777777" w:rsidR="005109D4" w:rsidRPr="000E5919" w:rsidRDefault="005109D4" w:rsidP="005109D4">
      <w:pPr>
        <w:pStyle w:val="Standard"/>
        <w:spacing w:line="276" w:lineRule="auto"/>
      </w:pPr>
      <w:r w:rsidRPr="000E5919">
        <w:rPr>
          <w:rFonts w:ascii="Arial" w:hAnsi="Arial" w:cs="Arial"/>
        </w:rPr>
        <w:t>1. …………………………..</w:t>
      </w:r>
    </w:p>
    <w:p w14:paraId="1CF2D194" w14:textId="77777777" w:rsidR="005109D4" w:rsidRPr="000E5919" w:rsidRDefault="005109D4" w:rsidP="005109D4">
      <w:pPr>
        <w:spacing w:line="276" w:lineRule="auto"/>
        <w:jc w:val="both"/>
        <w:rPr>
          <w:rFonts w:ascii="Arial" w:hAnsi="Arial" w:cs="Arial"/>
          <w:color w:val="000000"/>
          <w:sz w:val="24"/>
          <w:szCs w:val="22"/>
        </w:rPr>
      </w:pPr>
      <w:r w:rsidRPr="000E5919">
        <w:rPr>
          <w:rFonts w:ascii="Arial" w:hAnsi="Arial" w:cs="Arial"/>
          <w:color w:val="000000"/>
          <w:sz w:val="24"/>
          <w:szCs w:val="22"/>
        </w:rPr>
        <w:t xml:space="preserve">zwanym dalej </w:t>
      </w:r>
      <w:r w:rsidRPr="000E5919">
        <w:rPr>
          <w:rFonts w:ascii="Arial" w:hAnsi="Arial" w:cs="Arial"/>
          <w:b/>
          <w:color w:val="000000"/>
          <w:sz w:val="24"/>
          <w:szCs w:val="22"/>
        </w:rPr>
        <w:t>„Wykonawcą”</w:t>
      </w:r>
      <w:r w:rsidRPr="000E5919">
        <w:rPr>
          <w:rFonts w:ascii="Arial" w:hAnsi="Arial" w:cs="Arial"/>
          <w:color w:val="000000"/>
          <w:sz w:val="24"/>
          <w:szCs w:val="22"/>
        </w:rPr>
        <w:t>,</w:t>
      </w:r>
    </w:p>
    <w:p w14:paraId="2A5ECA92" w14:textId="77777777" w:rsidR="005109D4" w:rsidRPr="000E5919" w:rsidRDefault="005109D4" w:rsidP="005109D4">
      <w:pPr>
        <w:spacing w:line="276" w:lineRule="auto"/>
        <w:jc w:val="both"/>
        <w:rPr>
          <w:rFonts w:ascii="Arial" w:hAnsi="Arial" w:cs="Arial"/>
          <w:color w:val="00000A"/>
          <w:sz w:val="22"/>
          <w:szCs w:val="22"/>
        </w:rPr>
      </w:pPr>
    </w:p>
    <w:p w14:paraId="694B51CB" w14:textId="4F2224A1" w:rsidR="001C3568" w:rsidRPr="000E5919" w:rsidRDefault="001C3568" w:rsidP="001C3568">
      <w:pPr>
        <w:ind w:right="-228"/>
        <w:jc w:val="both"/>
        <w:rPr>
          <w:rFonts w:ascii="Arial" w:hAnsi="Arial" w:cs="Arial"/>
          <w:color w:val="000000"/>
          <w:sz w:val="24"/>
          <w:szCs w:val="24"/>
        </w:rPr>
      </w:pPr>
      <w:r w:rsidRPr="000E5919">
        <w:rPr>
          <w:rFonts w:ascii="Arial" w:hAnsi="Arial" w:cs="Arial"/>
          <w:color w:val="000000"/>
          <w:sz w:val="24"/>
          <w:szCs w:val="24"/>
        </w:rPr>
        <w:t xml:space="preserve">wyłonionym zgodnie z ustawą z 11 września 2019 r. Prawo zamówień publicznych (Dz. U. </w:t>
      </w:r>
      <w:r w:rsidRPr="000E5919">
        <w:rPr>
          <w:rFonts w:ascii="Arial" w:hAnsi="Arial" w:cs="Arial"/>
          <w:sz w:val="24"/>
          <w:szCs w:val="24"/>
        </w:rPr>
        <w:t xml:space="preserve">z 2022 r. poz. 1710 z </w:t>
      </w:r>
      <w:r w:rsidRPr="000E5919">
        <w:rPr>
          <w:rFonts w:ascii="Arial" w:hAnsi="Arial" w:cs="Arial"/>
          <w:color w:val="000000"/>
          <w:sz w:val="24"/>
          <w:szCs w:val="24"/>
        </w:rPr>
        <w:t>późn. zm.)</w:t>
      </w:r>
      <w:r w:rsidRPr="000E5919">
        <w:rPr>
          <w:rFonts w:ascii="Arial" w:hAnsi="Arial" w:cs="Arial"/>
          <w:bCs/>
          <w:color w:val="000000"/>
          <w:sz w:val="24"/>
          <w:szCs w:val="24"/>
        </w:rPr>
        <w:t xml:space="preserve"> </w:t>
      </w:r>
      <w:r w:rsidRPr="000E5919">
        <w:rPr>
          <w:rFonts w:ascii="Arial" w:hAnsi="Arial" w:cs="Arial"/>
          <w:color w:val="000000"/>
          <w:sz w:val="24"/>
          <w:szCs w:val="24"/>
        </w:rPr>
        <w:t xml:space="preserve">w trybie przetargu podstawowego nr </w:t>
      </w:r>
      <w:r w:rsidRPr="000E5919">
        <w:rPr>
          <w:rFonts w:ascii="Arial" w:hAnsi="Arial" w:cs="Arial"/>
          <w:color w:val="000000"/>
          <w:sz w:val="24"/>
          <w:szCs w:val="24"/>
        </w:rPr>
        <w:br/>
        <w:t>WIZP……………………….,</w:t>
      </w:r>
    </w:p>
    <w:p w14:paraId="493D279F" w14:textId="098DCDDD" w:rsidR="00E7029E" w:rsidRPr="000E5919" w:rsidRDefault="001C3568" w:rsidP="001C3568">
      <w:pPr>
        <w:jc w:val="both"/>
        <w:rPr>
          <w:rFonts w:ascii="Arial" w:hAnsi="Arial" w:cs="Arial"/>
          <w:b/>
          <w:sz w:val="24"/>
          <w:szCs w:val="24"/>
        </w:rPr>
      </w:pPr>
      <w:r w:rsidRPr="000E5919">
        <w:rPr>
          <w:rFonts w:ascii="Arial" w:hAnsi="Arial" w:cs="Arial"/>
          <w:color w:val="000000"/>
          <w:sz w:val="24"/>
          <w:szCs w:val="24"/>
        </w:rPr>
        <w:t>o następującej treści:</w:t>
      </w:r>
    </w:p>
    <w:p w14:paraId="4A25D381" w14:textId="77777777" w:rsidR="00E7029E" w:rsidRPr="000E5919" w:rsidRDefault="009716E1">
      <w:pPr>
        <w:jc w:val="center"/>
        <w:rPr>
          <w:rFonts w:ascii="Arial" w:hAnsi="Arial" w:cs="Arial"/>
          <w:sz w:val="24"/>
          <w:szCs w:val="24"/>
        </w:rPr>
      </w:pPr>
      <w:r w:rsidRPr="000E5919">
        <w:rPr>
          <w:rFonts w:ascii="Arial" w:hAnsi="Arial" w:cs="Arial"/>
          <w:b/>
          <w:sz w:val="24"/>
          <w:szCs w:val="24"/>
        </w:rPr>
        <w:t>§ 1</w:t>
      </w:r>
    </w:p>
    <w:p w14:paraId="282FE66A" w14:textId="77777777" w:rsidR="00E7029E" w:rsidRPr="000E5919" w:rsidRDefault="009716E1">
      <w:pPr>
        <w:jc w:val="center"/>
        <w:rPr>
          <w:rFonts w:ascii="Arial" w:hAnsi="Arial" w:cs="Arial"/>
          <w:sz w:val="24"/>
          <w:szCs w:val="24"/>
        </w:rPr>
      </w:pPr>
      <w:r w:rsidRPr="000E5919">
        <w:rPr>
          <w:rFonts w:ascii="Arial" w:hAnsi="Arial" w:cs="Arial"/>
          <w:b/>
          <w:sz w:val="24"/>
          <w:szCs w:val="24"/>
        </w:rPr>
        <w:t>Przedmiot Umowy</w:t>
      </w:r>
    </w:p>
    <w:p w14:paraId="38CB78D2" w14:textId="6BBC561D" w:rsidR="00E7029E" w:rsidRPr="000E5919" w:rsidRDefault="005109D4" w:rsidP="00FE53C7">
      <w:pPr>
        <w:pStyle w:val="Akapitzlist"/>
        <w:numPr>
          <w:ilvl w:val="0"/>
          <w:numId w:val="28"/>
        </w:numPr>
        <w:tabs>
          <w:tab w:val="left" w:pos="426"/>
        </w:tabs>
        <w:ind w:left="426" w:hanging="426"/>
        <w:jc w:val="both"/>
        <w:rPr>
          <w:rFonts w:ascii="Arial" w:hAnsi="Arial" w:cs="Arial"/>
          <w:sz w:val="24"/>
          <w:szCs w:val="24"/>
        </w:rPr>
      </w:pPr>
      <w:r w:rsidRPr="000E5919">
        <w:rPr>
          <w:rFonts w:ascii="Arial" w:hAnsi="Arial" w:cs="Arial"/>
          <w:sz w:val="24"/>
          <w:szCs w:val="24"/>
        </w:rPr>
        <w:t xml:space="preserve">Przedmiotem Umowy jest realizacja przez Wykonawcę, na rzecz Zamawiającego, zamówienia o charakterze „buduj” pod nazwą </w:t>
      </w:r>
      <w:bookmarkStart w:id="0" w:name="_Hlk101868775"/>
      <w:r w:rsidRPr="000E5919">
        <w:rPr>
          <w:rFonts w:ascii="Arial" w:hAnsi="Arial" w:cs="Arial"/>
          <w:b/>
          <w:bCs/>
          <w:sz w:val="24"/>
          <w:szCs w:val="24"/>
        </w:rPr>
        <w:t>„</w:t>
      </w:r>
      <w:hyperlink r:id="rId8" w:tooltip="Rodzaj zadania: Wydatki na zadania własne" w:history="1">
        <w:r w:rsidR="004F2E0B" w:rsidRPr="000E5919">
          <w:rPr>
            <w:rFonts w:ascii="Arial" w:hAnsi="Arial" w:cs="Arial"/>
            <w:b/>
            <w:bCs/>
            <w:sz w:val="24"/>
            <w:szCs w:val="24"/>
          </w:rPr>
          <w:t>Budowa ul. Wiejskiej w Świdniku wraz z infrastrukturą towarzyszącą</w:t>
        </w:r>
        <w:r w:rsidRPr="000E5919">
          <w:rPr>
            <w:rFonts w:ascii="Arial" w:hAnsi="Arial" w:cs="Arial"/>
            <w:b/>
            <w:bCs/>
            <w:sz w:val="24"/>
            <w:szCs w:val="24"/>
          </w:rPr>
          <w:t>”</w:t>
        </w:r>
      </w:hyperlink>
      <w:bookmarkEnd w:id="0"/>
      <w:r w:rsidRPr="000E5919">
        <w:rPr>
          <w:rFonts w:ascii="Arial" w:hAnsi="Arial" w:cs="Arial"/>
          <w:sz w:val="24"/>
          <w:szCs w:val="24"/>
        </w:rPr>
        <w:t>, za wynagrodzeniem płatnym na warunkach określonych w niniejszej Umowie.</w:t>
      </w:r>
      <w:r w:rsidR="00537EC6" w:rsidRPr="000E5919">
        <w:rPr>
          <w:rFonts w:ascii="Arial" w:hAnsi="Arial" w:cs="Arial"/>
          <w:sz w:val="24"/>
          <w:szCs w:val="24"/>
        </w:rPr>
        <w:t xml:space="preserve"> </w:t>
      </w:r>
    </w:p>
    <w:p w14:paraId="6E47093E" w14:textId="77777777" w:rsidR="00AA0D74" w:rsidRPr="00AA0D74" w:rsidRDefault="005F4D8A" w:rsidP="00FE53C7">
      <w:pPr>
        <w:pStyle w:val="Akapitzlist"/>
        <w:numPr>
          <w:ilvl w:val="0"/>
          <w:numId w:val="28"/>
        </w:numPr>
        <w:tabs>
          <w:tab w:val="left" w:pos="426"/>
        </w:tabs>
        <w:ind w:left="426" w:hanging="426"/>
        <w:jc w:val="both"/>
        <w:rPr>
          <w:rFonts w:ascii="Arial" w:eastAsia="Calibri" w:hAnsi="Arial" w:cs="Arial"/>
          <w:sz w:val="24"/>
          <w:szCs w:val="24"/>
        </w:rPr>
      </w:pPr>
      <w:bookmarkStart w:id="1" w:name="_Hlk488671397"/>
      <w:bookmarkEnd w:id="1"/>
      <w:r w:rsidRPr="000E5919">
        <w:rPr>
          <w:rFonts w:ascii="Arial" w:hAnsi="Arial" w:cs="Arial"/>
          <w:color w:val="000000"/>
          <w:sz w:val="24"/>
          <w:szCs w:val="24"/>
        </w:rPr>
        <w:t>Zakres przedmiotu zamówienia obejmuje</w:t>
      </w:r>
      <w:r w:rsidRPr="000E5919">
        <w:rPr>
          <w:rFonts w:ascii="Arial" w:hAnsi="Arial" w:cs="Arial"/>
          <w:sz w:val="24"/>
          <w:szCs w:val="24"/>
        </w:rPr>
        <w:t xml:space="preserve"> </w:t>
      </w:r>
      <w:r w:rsidR="009F3F7D" w:rsidRPr="000E5919">
        <w:rPr>
          <w:rFonts w:ascii="Arial" w:hAnsi="Arial" w:cs="Arial"/>
          <w:sz w:val="24"/>
          <w:szCs w:val="24"/>
        </w:rPr>
        <w:t>w</w:t>
      </w:r>
      <w:r w:rsidR="00AD265F" w:rsidRPr="000E5919">
        <w:rPr>
          <w:rFonts w:ascii="Arial" w:hAnsi="Arial" w:cs="Arial"/>
          <w:sz w:val="24"/>
          <w:szCs w:val="24"/>
        </w:rPr>
        <w:t xml:space="preserve">ykonanie pełnego zakresu robót budowlanych w oparciu o </w:t>
      </w:r>
      <w:r w:rsidR="00AA0D74">
        <w:rPr>
          <w:rFonts w:ascii="Arial" w:hAnsi="Arial" w:cs="Arial"/>
          <w:sz w:val="24"/>
          <w:szCs w:val="24"/>
        </w:rPr>
        <w:t xml:space="preserve">dwie </w:t>
      </w:r>
      <w:r w:rsidR="00AD265F" w:rsidRPr="000E5919">
        <w:rPr>
          <w:rFonts w:ascii="Arial" w:hAnsi="Arial" w:cs="Arial"/>
          <w:sz w:val="24"/>
          <w:szCs w:val="24"/>
        </w:rPr>
        <w:t>dokumentacj</w:t>
      </w:r>
      <w:r w:rsidR="00AA0D74">
        <w:rPr>
          <w:rFonts w:ascii="Arial" w:hAnsi="Arial" w:cs="Arial"/>
          <w:sz w:val="24"/>
          <w:szCs w:val="24"/>
        </w:rPr>
        <w:t>e projektowe pn.:</w:t>
      </w:r>
    </w:p>
    <w:p w14:paraId="10F81479" w14:textId="19232D11" w:rsidR="00AA0D74" w:rsidRPr="00A32A3E" w:rsidRDefault="00AA0D74" w:rsidP="00AA0D74">
      <w:pPr>
        <w:pStyle w:val="Akapitzlist"/>
        <w:tabs>
          <w:tab w:val="left" w:pos="426"/>
        </w:tabs>
        <w:ind w:left="426"/>
        <w:jc w:val="both"/>
        <w:rPr>
          <w:rFonts w:ascii="Arial" w:hAnsi="Arial" w:cs="Arial"/>
          <w:sz w:val="24"/>
          <w:szCs w:val="24"/>
        </w:rPr>
      </w:pPr>
      <w:r w:rsidRPr="00A32A3E">
        <w:rPr>
          <w:rFonts w:ascii="Arial" w:hAnsi="Arial" w:cs="Arial"/>
          <w:sz w:val="24"/>
          <w:szCs w:val="24"/>
        </w:rPr>
        <w:t xml:space="preserve">- </w:t>
      </w:r>
      <w:r w:rsidRPr="00A32A3E">
        <w:rPr>
          <w:rFonts w:ascii="Arial" w:hAnsi="Arial" w:cs="Arial"/>
          <w:b/>
          <w:bCs/>
          <w:sz w:val="24"/>
          <w:szCs w:val="24"/>
        </w:rPr>
        <w:t>„Budowa ul. Wiejskiej w Świdniku wraz z infrastrukturą towarzyszącą</w:t>
      </w:r>
      <w:r w:rsidRPr="00A32A3E">
        <w:rPr>
          <w:rFonts w:ascii="Arial" w:hAnsi="Arial" w:cs="Arial"/>
          <w:b/>
          <w:sz w:val="24"/>
          <w:szCs w:val="24"/>
        </w:rPr>
        <w:t>”</w:t>
      </w:r>
    </w:p>
    <w:p w14:paraId="717166DA" w14:textId="12993D71" w:rsidR="00AA0D74" w:rsidRPr="00A32A3E" w:rsidRDefault="00AA0D74" w:rsidP="00AA0D74">
      <w:pPr>
        <w:pStyle w:val="Akapitzlist"/>
        <w:tabs>
          <w:tab w:val="left" w:pos="426"/>
        </w:tabs>
        <w:ind w:left="426"/>
        <w:jc w:val="both"/>
        <w:rPr>
          <w:rFonts w:ascii="Arial" w:hAnsi="Arial" w:cs="Arial"/>
          <w:sz w:val="24"/>
          <w:szCs w:val="24"/>
        </w:rPr>
      </w:pPr>
      <w:r w:rsidRPr="00A32A3E">
        <w:rPr>
          <w:rFonts w:ascii="Arial" w:hAnsi="Arial" w:cs="Arial"/>
          <w:sz w:val="24"/>
          <w:szCs w:val="24"/>
        </w:rPr>
        <w:t xml:space="preserve">- </w:t>
      </w:r>
      <w:r w:rsidRPr="00A32A3E">
        <w:rPr>
          <w:rFonts w:ascii="Arial" w:hAnsi="Arial" w:cs="Arial"/>
          <w:b/>
          <w:bCs/>
          <w:sz w:val="24"/>
          <w:szCs w:val="24"/>
        </w:rPr>
        <w:t>„Budowa sieci kanalizacji sanitarnej oraz sieci wodociągowej w ulicy Wiejskiej w Świdniku”</w:t>
      </w:r>
      <w:r w:rsidR="00A32A3E">
        <w:rPr>
          <w:rFonts w:ascii="Arial" w:hAnsi="Arial" w:cs="Arial"/>
          <w:b/>
          <w:bCs/>
          <w:sz w:val="24"/>
          <w:szCs w:val="24"/>
        </w:rPr>
        <w:t>,</w:t>
      </w:r>
    </w:p>
    <w:p w14:paraId="4BC8E8D3" w14:textId="7D29FA07" w:rsidR="00A32A3E" w:rsidRPr="00A32A3E" w:rsidRDefault="00AD265F" w:rsidP="00A32A3E">
      <w:pPr>
        <w:pStyle w:val="Akapitzlist"/>
        <w:tabs>
          <w:tab w:val="left" w:pos="426"/>
        </w:tabs>
        <w:ind w:left="426"/>
        <w:jc w:val="both"/>
        <w:rPr>
          <w:rFonts w:ascii="Arial" w:hAnsi="Arial" w:cs="Arial"/>
          <w:sz w:val="24"/>
          <w:szCs w:val="24"/>
        </w:rPr>
      </w:pPr>
      <w:r w:rsidRPr="000E5919">
        <w:rPr>
          <w:rFonts w:ascii="Arial" w:hAnsi="Arial" w:cs="Arial"/>
          <w:sz w:val="24"/>
          <w:szCs w:val="24"/>
        </w:rPr>
        <w:t>wymienion</w:t>
      </w:r>
      <w:r w:rsidR="00A32A3E">
        <w:rPr>
          <w:rFonts w:ascii="Arial" w:hAnsi="Arial" w:cs="Arial"/>
          <w:sz w:val="24"/>
          <w:szCs w:val="24"/>
        </w:rPr>
        <w:t>e</w:t>
      </w:r>
      <w:r w:rsidRPr="000E5919">
        <w:rPr>
          <w:rFonts w:ascii="Arial" w:hAnsi="Arial" w:cs="Arial"/>
          <w:sz w:val="24"/>
          <w:szCs w:val="24"/>
        </w:rPr>
        <w:t xml:space="preserve"> w ust. </w:t>
      </w:r>
      <w:r w:rsidR="00EE13D4" w:rsidRPr="000E5919">
        <w:rPr>
          <w:rFonts w:ascii="Arial" w:hAnsi="Arial" w:cs="Arial"/>
          <w:sz w:val="24"/>
          <w:szCs w:val="24"/>
        </w:rPr>
        <w:t>4</w:t>
      </w:r>
      <w:r w:rsidRPr="000E5919">
        <w:rPr>
          <w:rFonts w:ascii="Arial" w:hAnsi="Arial" w:cs="Arial"/>
          <w:sz w:val="24"/>
          <w:szCs w:val="24"/>
        </w:rPr>
        <w:t xml:space="preserve"> niniejszego paragrafu, w tym w szczególności:</w:t>
      </w:r>
    </w:p>
    <w:p w14:paraId="73470F51" w14:textId="1F78D955" w:rsidR="00A32A3E" w:rsidRPr="000E5919" w:rsidRDefault="00202CD7" w:rsidP="00E83C44">
      <w:pPr>
        <w:pStyle w:val="Akapitzlist"/>
        <w:numPr>
          <w:ilvl w:val="0"/>
          <w:numId w:val="54"/>
        </w:numPr>
        <w:tabs>
          <w:tab w:val="left" w:pos="709"/>
        </w:tabs>
        <w:jc w:val="both"/>
        <w:rPr>
          <w:rFonts w:ascii="Arial" w:eastAsia="Calibri" w:hAnsi="Arial" w:cs="Arial"/>
          <w:sz w:val="24"/>
          <w:szCs w:val="24"/>
        </w:rPr>
      </w:pPr>
      <w:r w:rsidRPr="000E5919">
        <w:rPr>
          <w:rFonts w:ascii="Arial" w:eastAsia="Arial" w:hAnsi="Arial" w:cs="Arial"/>
          <w:color w:val="000000"/>
          <w:sz w:val="24"/>
          <w:szCs w:val="24"/>
        </w:rPr>
        <w:t>wykonanie robót budowlanych</w:t>
      </w:r>
      <w:r>
        <w:rPr>
          <w:rFonts w:ascii="Arial" w:hAnsi="Arial" w:cs="Arial"/>
          <w:sz w:val="24"/>
          <w:szCs w:val="24"/>
        </w:rPr>
        <w:t xml:space="preserve"> </w:t>
      </w:r>
      <w:r w:rsidR="00A32A3E">
        <w:rPr>
          <w:rFonts w:ascii="Arial" w:hAnsi="Arial" w:cs="Arial"/>
          <w:sz w:val="24"/>
          <w:szCs w:val="24"/>
        </w:rPr>
        <w:t xml:space="preserve">w ramach </w:t>
      </w:r>
      <w:r w:rsidR="00DF6210">
        <w:rPr>
          <w:rFonts w:ascii="Arial" w:hAnsi="Arial" w:cs="Arial"/>
          <w:sz w:val="24"/>
          <w:szCs w:val="24"/>
        </w:rPr>
        <w:t xml:space="preserve">dokumentacji projektowej </w:t>
      </w:r>
      <w:r w:rsidR="00A32A3E">
        <w:rPr>
          <w:rFonts w:ascii="Arial" w:hAnsi="Arial" w:cs="Arial"/>
          <w:sz w:val="24"/>
          <w:szCs w:val="24"/>
        </w:rPr>
        <w:t>pn.</w:t>
      </w:r>
      <w:r w:rsidR="00DF6210">
        <w:rPr>
          <w:rFonts w:ascii="Arial" w:hAnsi="Arial" w:cs="Arial"/>
          <w:sz w:val="24"/>
          <w:szCs w:val="24"/>
        </w:rPr>
        <w:t xml:space="preserve"> </w:t>
      </w:r>
      <w:r w:rsidR="00DF6210" w:rsidRPr="000E5919">
        <w:rPr>
          <w:rFonts w:ascii="Arial" w:hAnsi="Arial" w:cs="Arial"/>
          <w:b/>
          <w:bCs/>
          <w:sz w:val="24"/>
          <w:szCs w:val="24"/>
        </w:rPr>
        <w:t>„</w:t>
      </w:r>
      <w:r w:rsidR="00A32A3E" w:rsidRPr="00A32A3E">
        <w:rPr>
          <w:rFonts w:ascii="Arial" w:hAnsi="Arial" w:cs="Arial"/>
          <w:b/>
          <w:bCs/>
          <w:sz w:val="24"/>
          <w:szCs w:val="24"/>
        </w:rPr>
        <w:t>Budowa ul. </w:t>
      </w:r>
      <w:r w:rsidR="00702E1A">
        <w:rPr>
          <w:rFonts w:ascii="Arial" w:hAnsi="Arial" w:cs="Arial"/>
          <w:b/>
          <w:bCs/>
          <w:sz w:val="24"/>
          <w:szCs w:val="24"/>
        </w:rPr>
        <w:t>Wiejskiej w Świdniku wraz z </w:t>
      </w:r>
      <w:r w:rsidR="00A32A3E" w:rsidRPr="00A32A3E">
        <w:rPr>
          <w:rFonts w:ascii="Arial" w:hAnsi="Arial" w:cs="Arial"/>
          <w:b/>
          <w:bCs/>
          <w:sz w:val="24"/>
          <w:szCs w:val="24"/>
        </w:rPr>
        <w:t>infrastrukturą towarzyszącą</w:t>
      </w:r>
      <w:r w:rsidR="00A32A3E">
        <w:rPr>
          <w:rFonts w:ascii="Arial" w:hAnsi="Arial" w:cs="Arial"/>
          <w:b/>
          <w:bCs/>
          <w:sz w:val="24"/>
          <w:szCs w:val="24"/>
        </w:rPr>
        <w:t>”:</w:t>
      </w:r>
    </w:p>
    <w:p w14:paraId="5CF604F4" w14:textId="74D44B7F" w:rsidR="004F2E0B" w:rsidRPr="00202CD7" w:rsidRDefault="002B0AD7" w:rsidP="00E11AEA">
      <w:pPr>
        <w:pStyle w:val="Akapitzlist"/>
        <w:numPr>
          <w:ilvl w:val="0"/>
          <w:numId w:val="55"/>
        </w:numPr>
        <w:tabs>
          <w:tab w:val="left" w:pos="993"/>
        </w:tabs>
        <w:ind w:left="993" w:hanging="426"/>
        <w:jc w:val="both"/>
        <w:rPr>
          <w:rFonts w:ascii="Arial" w:hAnsi="Arial" w:cs="Arial"/>
          <w:sz w:val="24"/>
          <w:szCs w:val="24"/>
        </w:rPr>
      </w:pPr>
      <w:r w:rsidRPr="00202CD7">
        <w:rPr>
          <w:rFonts w:ascii="Arial" w:eastAsia="Arial" w:hAnsi="Arial" w:cs="Arial"/>
          <w:color w:val="000000"/>
          <w:sz w:val="24"/>
          <w:szCs w:val="24"/>
        </w:rPr>
        <w:t>b</w:t>
      </w:r>
      <w:r w:rsidR="00314060" w:rsidRPr="00202CD7">
        <w:rPr>
          <w:rFonts w:ascii="Arial" w:eastAsia="Arial" w:hAnsi="Arial" w:cs="Arial"/>
          <w:color w:val="000000"/>
          <w:sz w:val="24"/>
          <w:szCs w:val="24"/>
        </w:rPr>
        <w:t>ranży drogowej</w:t>
      </w:r>
      <w:r w:rsidR="00E11AEA">
        <w:rPr>
          <w:rFonts w:ascii="Arial" w:hAnsi="Arial" w:cs="Arial"/>
          <w:sz w:val="24"/>
          <w:szCs w:val="24"/>
        </w:rPr>
        <w:t>:</w:t>
      </w:r>
    </w:p>
    <w:p w14:paraId="1BB1604F" w14:textId="77777777" w:rsidR="00314060" w:rsidRPr="000E5919" w:rsidRDefault="00314060" w:rsidP="00427530">
      <w:pPr>
        <w:ind w:left="1080"/>
        <w:rPr>
          <w:rFonts w:ascii="Arial" w:eastAsia="Arial" w:hAnsi="Arial" w:cs="Arial"/>
          <w:color w:val="000000"/>
          <w:sz w:val="24"/>
          <w:szCs w:val="24"/>
        </w:rPr>
      </w:pPr>
      <w:r w:rsidRPr="000E5919">
        <w:rPr>
          <w:rFonts w:ascii="Arial" w:eastAsia="Arial" w:hAnsi="Arial" w:cs="Arial"/>
          <w:color w:val="000000"/>
          <w:sz w:val="24"/>
          <w:szCs w:val="24"/>
        </w:rPr>
        <w:t>- budowa nawierzchni jezdni ul. Wiejskiej,</w:t>
      </w:r>
    </w:p>
    <w:p w14:paraId="7EC883B9" w14:textId="77777777" w:rsidR="00314060" w:rsidRPr="000E5919" w:rsidRDefault="00314060" w:rsidP="00427530">
      <w:pPr>
        <w:ind w:left="1080"/>
        <w:rPr>
          <w:rFonts w:ascii="Arial" w:eastAsia="Arial" w:hAnsi="Arial" w:cs="Arial"/>
          <w:color w:val="000000"/>
          <w:sz w:val="24"/>
          <w:szCs w:val="24"/>
        </w:rPr>
      </w:pPr>
      <w:r w:rsidRPr="000E5919">
        <w:rPr>
          <w:rFonts w:ascii="Arial" w:eastAsia="Arial" w:hAnsi="Arial" w:cs="Arial"/>
          <w:color w:val="000000"/>
          <w:sz w:val="24"/>
          <w:szCs w:val="24"/>
        </w:rPr>
        <w:t>- budowa nawierzchni chodnika,</w:t>
      </w:r>
    </w:p>
    <w:p w14:paraId="6D7245EB" w14:textId="77777777" w:rsidR="00314060" w:rsidRPr="000E5919" w:rsidRDefault="00314060" w:rsidP="00427530">
      <w:pPr>
        <w:ind w:left="1080"/>
        <w:rPr>
          <w:rFonts w:ascii="Arial" w:eastAsia="Arial" w:hAnsi="Arial" w:cs="Arial"/>
          <w:color w:val="000000"/>
          <w:sz w:val="24"/>
          <w:szCs w:val="24"/>
        </w:rPr>
      </w:pPr>
      <w:r w:rsidRPr="000E5919">
        <w:rPr>
          <w:rFonts w:ascii="Arial" w:eastAsia="Arial" w:hAnsi="Arial" w:cs="Arial"/>
          <w:color w:val="000000"/>
          <w:sz w:val="24"/>
          <w:szCs w:val="24"/>
        </w:rPr>
        <w:t>- budowa nawierzchni zjazdów,</w:t>
      </w:r>
    </w:p>
    <w:p w14:paraId="53F12FFF" w14:textId="77777777" w:rsidR="00314060" w:rsidRPr="000E5919" w:rsidRDefault="00314060" w:rsidP="00427530">
      <w:pPr>
        <w:ind w:left="1080"/>
        <w:rPr>
          <w:rFonts w:ascii="Arial" w:eastAsia="Arial" w:hAnsi="Arial" w:cs="Arial"/>
          <w:color w:val="000000"/>
          <w:sz w:val="24"/>
          <w:szCs w:val="24"/>
        </w:rPr>
      </w:pPr>
      <w:r w:rsidRPr="000E5919">
        <w:rPr>
          <w:rFonts w:ascii="Arial" w:eastAsia="Arial" w:hAnsi="Arial" w:cs="Arial"/>
          <w:color w:val="000000"/>
          <w:sz w:val="24"/>
          <w:szCs w:val="24"/>
        </w:rPr>
        <w:t>- budowa nawierzchni ciągu pieszo-rowerowego,</w:t>
      </w:r>
    </w:p>
    <w:p w14:paraId="66CB2B91" w14:textId="77777777" w:rsidR="00314060" w:rsidRPr="000E5919" w:rsidRDefault="00314060" w:rsidP="00427530">
      <w:pPr>
        <w:ind w:left="1080"/>
        <w:rPr>
          <w:rFonts w:ascii="Arial" w:eastAsia="Arial" w:hAnsi="Arial" w:cs="Arial"/>
          <w:color w:val="000000"/>
          <w:sz w:val="24"/>
          <w:szCs w:val="24"/>
        </w:rPr>
      </w:pPr>
      <w:r w:rsidRPr="000E5919">
        <w:rPr>
          <w:rFonts w:ascii="Arial" w:eastAsia="Arial" w:hAnsi="Arial" w:cs="Arial"/>
          <w:color w:val="000000"/>
          <w:sz w:val="24"/>
          <w:szCs w:val="24"/>
        </w:rPr>
        <w:t>- przebudowa nawierzchni drogi dla rowerów,</w:t>
      </w:r>
    </w:p>
    <w:p w14:paraId="1B534307" w14:textId="77777777" w:rsidR="00314060" w:rsidRPr="000E5919" w:rsidRDefault="00314060" w:rsidP="00427530">
      <w:pPr>
        <w:ind w:left="1080"/>
        <w:rPr>
          <w:rFonts w:ascii="Arial" w:eastAsia="Arial" w:hAnsi="Arial" w:cs="Arial"/>
          <w:color w:val="000000"/>
          <w:sz w:val="24"/>
          <w:szCs w:val="24"/>
        </w:rPr>
      </w:pPr>
      <w:r w:rsidRPr="000E5919">
        <w:rPr>
          <w:rFonts w:ascii="Arial" w:eastAsia="Arial" w:hAnsi="Arial" w:cs="Arial"/>
          <w:color w:val="000000"/>
          <w:sz w:val="24"/>
          <w:szCs w:val="24"/>
        </w:rPr>
        <w:t>- wykonanie poboczy,</w:t>
      </w:r>
    </w:p>
    <w:p w14:paraId="643F25DA" w14:textId="77777777" w:rsidR="00314060" w:rsidRPr="000E5919" w:rsidRDefault="00314060" w:rsidP="00427530">
      <w:pPr>
        <w:pStyle w:val="Zwykytekst1"/>
        <w:spacing w:line="240" w:lineRule="auto"/>
        <w:ind w:left="1080" w:firstLine="0"/>
        <w:rPr>
          <w:rFonts w:ascii="Arial" w:eastAsia="Arial" w:hAnsi="Arial" w:cs="Arial"/>
          <w:color w:val="000000"/>
          <w:sz w:val="24"/>
          <w:szCs w:val="24"/>
          <w:lang w:eastAsia="pl-PL"/>
        </w:rPr>
      </w:pPr>
      <w:r w:rsidRPr="000E5919">
        <w:rPr>
          <w:rFonts w:ascii="Arial" w:eastAsia="Arial" w:hAnsi="Arial" w:cs="Arial"/>
          <w:color w:val="000000"/>
          <w:sz w:val="24"/>
          <w:szCs w:val="24"/>
          <w:lang w:eastAsia="pl-PL"/>
        </w:rPr>
        <w:t>- wykonanie zieleńców.</w:t>
      </w:r>
    </w:p>
    <w:p w14:paraId="6528F987" w14:textId="5BEBDE3B" w:rsidR="004F2E0B" w:rsidRPr="000E5919" w:rsidRDefault="00A32A3E" w:rsidP="00E11AEA">
      <w:pPr>
        <w:pStyle w:val="Akapitzlist"/>
        <w:numPr>
          <w:ilvl w:val="0"/>
          <w:numId w:val="55"/>
        </w:numPr>
        <w:tabs>
          <w:tab w:val="left" w:pos="993"/>
        </w:tabs>
        <w:ind w:left="993" w:hanging="426"/>
        <w:jc w:val="both"/>
        <w:rPr>
          <w:rFonts w:ascii="Arial" w:hAnsi="Arial" w:cs="Arial"/>
          <w:sz w:val="24"/>
          <w:szCs w:val="24"/>
        </w:rPr>
      </w:pPr>
      <w:r>
        <w:rPr>
          <w:rFonts w:ascii="Arial" w:hAnsi="Arial" w:cs="Arial"/>
          <w:sz w:val="24"/>
          <w:szCs w:val="24"/>
        </w:rPr>
        <w:t>b</w:t>
      </w:r>
      <w:r w:rsidR="00314060" w:rsidRPr="000E5919">
        <w:rPr>
          <w:rFonts w:ascii="Arial" w:hAnsi="Arial" w:cs="Arial"/>
          <w:sz w:val="24"/>
          <w:szCs w:val="24"/>
        </w:rPr>
        <w:t>ranży sanitarnej</w:t>
      </w:r>
      <w:r w:rsidR="00E11AEA">
        <w:rPr>
          <w:rFonts w:ascii="Arial" w:hAnsi="Arial" w:cs="Arial"/>
          <w:sz w:val="24"/>
          <w:szCs w:val="24"/>
        </w:rPr>
        <w:t>:</w:t>
      </w:r>
    </w:p>
    <w:p w14:paraId="06566277" w14:textId="77777777" w:rsidR="00314060" w:rsidRPr="000E5919" w:rsidRDefault="00314060" w:rsidP="00427530">
      <w:pPr>
        <w:ind w:left="1080"/>
        <w:rPr>
          <w:rFonts w:ascii="Arial" w:eastAsia="Arial" w:hAnsi="Arial" w:cs="Arial"/>
          <w:color w:val="000000"/>
          <w:sz w:val="24"/>
          <w:szCs w:val="24"/>
        </w:rPr>
      </w:pPr>
      <w:r w:rsidRPr="000E5919">
        <w:rPr>
          <w:rFonts w:ascii="Arial" w:eastAsia="Arial" w:hAnsi="Arial" w:cs="Arial"/>
          <w:color w:val="000000"/>
          <w:sz w:val="24"/>
          <w:szCs w:val="24"/>
        </w:rPr>
        <w:t xml:space="preserve">- budowa sieci kanalizacji deszczowej z wpustami deszczowymi Wp1 - Wp28, </w:t>
      </w:r>
      <w:proofErr w:type="spellStart"/>
      <w:r w:rsidRPr="000E5919">
        <w:rPr>
          <w:rFonts w:ascii="Arial" w:eastAsia="Arial" w:hAnsi="Arial" w:cs="Arial"/>
          <w:color w:val="000000"/>
          <w:sz w:val="24"/>
          <w:szCs w:val="24"/>
        </w:rPr>
        <w:t>przykanalikami</w:t>
      </w:r>
      <w:proofErr w:type="spellEnd"/>
      <w:r w:rsidRPr="000E5919">
        <w:rPr>
          <w:rFonts w:ascii="Arial" w:eastAsia="Arial" w:hAnsi="Arial" w:cs="Arial"/>
          <w:color w:val="000000"/>
          <w:sz w:val="24"/>
          <w:szCs w:val="24"/>
        </w:rPr>
        <w:t xml:space="preserve"> oraz studniami chłonnymi i drenem odwadniającym,</w:t>
      </w:r>
    </w:p>
    <w:p w14:paraId="3B0C190B" w14:textId="77777777" w:rsidR="00314060" w:rsidRPr="000E5919" w:rsidRDefault="00314060" w:rsidP="00427530">
      <w:pPr>
        <w:ind w:left="1080"/>
        <w:rPr>
          <w:rFonts w:ascii="Arial" w:eastAsia="Arial" w:hAnsi="Arial" w:cs="Arial"/>
          <w:color w:val="000000"/>
          <w:sz w:val="24"/>
          <w:szCs w:val="24"/>
        </w:rPr>
      </w:pPr>
      <w:r w:rsidRPr="000E5919">
        <w:rPr>
          <w:rFonts w:ascii="Arial" w:eastAsia="Arial" w:hAnsi="Arial" w:cs="Arial"/>
          <w:color w:val="000000"/>
          <w:sz w:val="24"/>
          <w:szCs w:val="24"/>
        </w:rPr>
        <w:t>- rozbiórka i budowa kolidującego odcinka sieci gazowej,</w:t>
      </w:r>
    </w:p>
    <w:p w14:paraId="5A297C1C" w14:textId="77777777" w:rsidR="00314060" w:rsidRPr="000E5919" w:rsidRDefault="00314060" w:rsidP="00427530">
      <w:pPr>
        <w:ind w:left="1080"/>
        <w:rPr>
          <w:rFonts w:ascii="Arial" w:eastAsia="Arial" w:hAnsi="Arial" w:cs="Arial"/>
          <w:color w:val="000000"/>
          <w:sz w:val="24"/>
          <w:szCs w:val="24"/>
        </w:rPr>
      </w:pPr>
      <w:r w:rsidRPr="000E5919">
        <w:rPr>
          <w:rFonts w:ascii="Arial" w:eastAsia="Arial" w:hAnsi="Arial" w:cs="Arial"/>
          <w:color w:val="000000"/>
          <w:sz w:val="24"/>
          <w:szCs w:val="24"/>
        </w:rPr>
        <w:t>- rozbiórka i budowa kolidującego odcinka sieci wodociągowej.</w:t>
      </w:r>
    </w:p>
    <w:p w14:paraId="6FF997AB" w14:textId="14095385" w:rsidR="004F2E0B" w:rsidRPr="000E5919" w:rsidRDefault="002B0AD7" w:rsidP="00E11AEA">
      <w:pPr>
        <w:pStyle w:val="Akapitzlist"/>
        <w:numPr>
          <w:ilvl w:val="0"/>
          <w:numId w:val="55"/>
        </w:numPr>
        <w:tabs>
          <w:tab w:val="left" w:pos="993"/>
        </w:tabs>
        <w:ind w:left="993" w:hanging="426"/>
        <w:jc w:val="both"/>
        <w:rPr>
          <w:rFonts w:ascii="Arial" w:hAnsi="Arial" w:cs="Arial"/>
          <w:sz w:val="24"/>
          <w:szCs w:val="24"/>
        </w:rPr>
      </w:pPr>
      <w:r w:rsidRPr="000E5919">
        <w:rPr>
          <w:rFonts w:ascii="Arial" w:eastAsia="Arial" w:hAnsi="Arial" w:cs="Arial"/>
          <w:color w:val="000000"/>
          <w:sz w:val="24"/>
          <w:szCs w:val="24"/>
          <w:lang w:eastAsia="pl-PL"/>
        </w:rPr>
        <w:lastRenderedPageBreak/>
        <w:t>b</w:t>
      </w:r>
      <w:r w:rsidR="00314060" w:rsidRPr="000E5919">
        <w:rPr>
          <w:rFonts w:ascii="Arial" w:eastAsia="Arial" w:hAnsi="Arial" w:cs="Arial"/>
          <w:color w:val="000000"/>
          <w:sz w:val="24"/>
          <w:szCs w:val="24"/>
          <w:lang w:eastAsia="pl-PL"/>
        </w:rPr>
        <w:t>ranży elektroenergetycznej</w:t>
      </w:r>
      <w:r w:rsidR="00E11AEA">
        <w:rPr>
          <w:rFonts w:ascii="Arial" w:hAnsi="Arial" w:cs="Arial"/>
          <w:sz w:val="24"/>
          <w:szCs w:val="24"/>
        </w:rPr>
        <w:t>:</w:t>
      </w:r>
    </w:p>
    <w:p w14:paraId="72633B19" w14:textId="77777777" w:rsidR="00314060" w:rsidRPr="000E5919" w:rsidRDefault="00314060" w:rsidP="00427530">
      <w:pPr>
        <w:ind w:left="1080"/>
        <w:rPr>
          <w:rFonts w:ascii="Arial" w:eastAsia="Arial" w:hAnsi="Arial" w:cs="Arial"/>
          <w:color w:val="000000"/>
          <w:sz w:val="24"/>
          <w:szCs w:val="24"/>
        </w:rPr>
      </w:pPr>
      <w:r w:rsidRPr="000E5919">
        <w:rPr>
          <w:rFonts w:ascii="Arial" w:eastAsia="Arial" w:hAnsi="Arial" w:cs="Arial"/>
          <w:color w:val="000000"/>
          <w:sz w:val="24"/>
          <w:szCs w:val="24"/>
        </w:rPr>
        <w:t>- budowa oświetlenia ulicznego,</w:t>
      </w:r>
    </w:p>
    <w:p w14:paraId="63DF1029" w14:textId="77777777" w:rsidR="00314060" w:rsidRPr="000E5919" w:rsidRDefault="00314060" w:rsidP="00427530">
      <w:pPr>
        <w:ind w:left="1080"/>
        <w:rPr>
          <w:rFonts w:ascii="Arial" w:eastAsia="Arial" w:hAnsi="Arial" w:cs="Arial"/>
          <w:color w:val="000000"/>
          <w:sz w:val="24"/>
          <w:szCs w:val="24"/>
        </w:rPr>
      </w:pPr>
      <w:r w:rsidRPr="000E5919">
        <w:rPr>
          <w:rFonts w:ascii="Arial" w:eastAsia="Arial" w:hAnsi="Arial" w:cs="Arial"/>
          <w:color w:val="000000"/>
          <w:sz w:val="24"/>
          <w:szCs w:val="24"/>
        </w:rPr>
        <w:t>- rozbiórka i budowa kolidującego odcinka sieci elektroenergetycznej,</w:t>
      </w:r>
    </w:p>
    <w:p w14:paraId="7F7BEC40" w14:textId="1135032C" w:rsidR="00314060" w:rsidRDefault="00314060" w:rsidP="00427530">
      <w:pPr>
        <w:ind w:left="1080"/>
        <w:rPr>
          <w:rFonts w:ascii="Arial" w:eastAsia="Arial" w:hAnsi="Arial" w:cs="Arial"/>
          <w:color w:val="000000"/>
          <w:sz w:val="24"/>
          <w:szCs w:val="24"/>
        </w:rPr>
      </w:pPr>
      <w:r w:rsidRPr="000E5919">
        <w:rPr>
          <w:rFonts w:ascii="Arial" w:eastAsia="Arial" w:hAnsi="Arial" w:cs="Arial"/>
          <w:color w:val="000000"/>
          <w:sz w:val="24"/>
          <w:szCs w:val="24"/>
        </w:rPr>
        <w:t>- budowa kanału technologicznego.</w:t>
      </w:r>
    </w:p>
    <w:p w14:paraId="58B35D23" w14:textId="7A364906" w:rsidR="00A32A3E" w:rsidRPr="00702E1A" w:rsidRDefault="00DF6210" w:rsidP="00E83C44">
      <w:pPr>
        <w:pStyle w:val="Akapitzlist"/>
        <w:numPr>
          <w:ilvl w:val="0"/>
          <w:numId w:val="54"/>
        </w:numPr>
        <w:tabs>
          <w:tab w:val="left" w:pos="709"/>
        </w:tabs>
        <w:jc w:val="both"/>
        <w:rPr>
          <w:rFonts w:ascii="Arial" w:hAnsi="Arial" w:cs="Arial"/>
          <w:b/>
          <w:bCs/>
          <w:sz w:val="24"/>
          <w:szCs w:val="24"/>
        </w:rPr>
      </w:pPr>
      <w:r w:rsidRPr="000E5919">
        <w:rPr>
          <w:rFonts w:ascii="Arial" w:eastAsia="Arial" w:hAnsi="Arial" w:cs="Arial"/>
          <w:color w:val="000000"/>
          <w:sz w:val="24"/>
          <w:szCs w:val="24"/>
        </w:rPr>
        <w:t>wykonanie robót budowlanych</w:t>
      </w:r>
      <w:r>
        <w:rPr>
          <w:rFonts w:ascii="Arial" w:hAnsi="Arial" w:cs="Arial"/>
          <w:sz w:val="24"/>
          <w:szCs w:val="24"/>
        </w:rPr>
        <w:t xml:space="preserve"> w ramach dokumentacji projektowej pn</w:t>
      </w:r>
      <w:r w:rsidR="00A32A3E" w:rsidRPr="00702E1A">
        <w:rPr>
          <w:rFonts w:ascii="Arial" w:eastAsia="Arial" w:hAnsi="Arial" w:cs="Arial"/>
          <w:color w:val="000000"/>
          <w:sz w:val="24"/>
          <w:szCs w:val="24"/>
        </w:rPr>
        <w:t>.</w:t>
      </w:r>
      <w:r w:rsidR="00A32A3E" w:rsidRPr="00702E1A">
        <w:rPr>
          <w:rFonts w:ascii="Arial" w:hAnsi="Arial" w:cs="Arial"/>
          <w:b/>
          <w:bCs/>
          <w:sz w:val="24"/>
          <w:szCs w:val="24"/>
        </w:rPr>
        <w:t xml:space="preserve"> „Budowa sieci kanalizacji sanitarnej oraz sieci wodociągowej w ulicy Wiejskiej </w:t>
      </w:r>
      <w:r>
        <w:rPr>
          <w:rFonts w:ascii="Arial" w:hAnsi="Arial" w:cs="Arial"/>
          <w:b/>
          <w:bCs/>
          <w:sz w:val="24"/>
          <w:szCs w:val="24"/>
        </w:rPr>
        <w:br/>
      </w:r>
      <w:r w:rsidR="00A32A3E" w:rsidRPr="00702E1A">
        <w:rPr>
          <w:rFonts w:ascii="Arial" w:hAnsi="Arial" w:cs="Arial"/>
          <w:b/>
          <w:bCs/>
          <w:sz w:val="24"/>
          <w:szCs w:val="24"/>
        </w:rPr>
        <w:t>w Świdniku”</w:t>
      </w:r>
    </w:p>
    <w:p w14:paraId="5A9FB36C" w14:textId="3D23B15E" w:rsidR="00BE5E50" w:rsidRDefault="00BE5E50" w:rsidP="00BE5E50">
      <w:pPr>
        <w:pStyle w:val="Akapitzlist"/>
        <w:numPr>
          <w:ilvl w:val="0"/>
          <w:numId w:val="56"/>
        </w:numPr>
        <w:tabs>
          <w:tab w:val="left" w:pos="993"/>
        </w:tabs>
        <w:ind w:left="993" w:hanging="426"/>
        <w:jc w:val="both"/>
        <w:rPr>
          <w:rFonts w:ascii="Arial" w:eastAsia="Calibri" w:hAnsi="Arial" w:cs="Arial"/>
          <w:color w:val="000000"/>
          <w:sz w:val="24"/>
          <w:szCs w:val="24"/>
        </w:rPr>
      </w:pPr>
      <w:r>
        <w:rPr>
          <w:rFonts w:ascii="Arial" w:eastAsia="Arial" w:hAnsi="Arial" w:cs="Arial"/>
          <w:color w:val="000000"/>
          <w:sz w:val="24"/>
          <w:szCs w:val="24"/>
        </w:rPr>
        <w:t>b</w:t>
      </w:r>
      <w:r w:rsidR="00A32A3E" w:rsidRPr="00A32A3E">
        <w:rPr>
          <w:rFonts w:ascii="Arial" w:eastAsia="Calibri" w:hAnsi="Arial" w:cs="Arial"/>
          <w:color w:val="000000"/>
          <w:sz w:val="24"/>
          <w:szCs w:val="24"/>
        </w:rPr>
        <w:t>udowa sieci kanalizacji sanitarnej 200PVC o długości 114,45</w:t>
      </w:r>
      <w:r>
        <w:rPr>
          <w:rFonts w:ascii="Arial" w:eastAsia="Calibri" w:hAnsi="Arial" w:cs="Arial"/>
          <w:color w:val="000000"/>
          <w:sz w:val="24"/>
          <w:szCs w:val="24"/>
        </w:rPr>
        <w:t xml:space="preserve"> </w:t>
      </w:r>
      <w:r w:rsidR="00A32A3E" w:rsidRPr="00A32A3E">
        <w:rPr>
          <w:rFonts w:ascii="Arial" w:eastAsia="Calibri" w:hAnsi="Arial" w:cs="Arial"/>
          <w:color w:val="000000"/>
          <w:sz w:val="24"/>
          <w:szCs w:val="24"/>
        </w:rPr>
        <w:t>m wraz z odejściami do granic nieruchomości prywatnych 200PVC i 160PVC o łącznej długości 85,05</w:t>
      </w:r>
      <w:r>
        <w:rPr>
          <w:rFonts w:ascii="Arial" w:eastAsia="Calibri" w:hAnsi="Arial" w:cs="Arial"/>
          <w:color w:val="000000"/>
          <w:sz w:val="24"/>
          <w:szCs w:val="24"/>
        </w:rPr>
        <w:t xml:space="preserve"> </w:t>
      </w:r>
      <w:r w:rsidR="00A32A3E" w:rsidRPr="00A32A3E">
        <w:rPr>
          <w:rFonts w:ascii="Arial" w:eastAsia="Calibri" w:hAnsi="Arial" w:cs="Arial"/>
          <w:color w:val="000000"/>
          <w:sz w:val="24"/>
          <w:szCs w:val="24"/>
        </w:rPr>
        <w:t>m</w:t>
      </w:r>
      <w:r>
        <w:rPr>
          <w:rFonts w:ascii="Arial" w:eastAsia="Calibri" w:hAnsi="Arial" w:cs="Arial"/>
          <w:color w:val="000000"/>
          <w:sz w:val="24"/>
          <w:szCs w:val="24"/>
        </w:rPr>
        <w:t>,</w:t>
      </w:r>
    </w:p>
    <w:p w14:paraId="0CE01DE5" w14:textId="524AC2AE" w:rsidR="00A32A3E" w:rsidRPr="00A32A3E" w:rsidRDefault="00A32A3E" w:rsidP="00BE5E50">
      <w:pPr>
        <w:pStyle w:val="Akapitzlist"/>
        <w:numPr>
          <w:ilvl w:val="0"/>
          <w:numId w:val="56"/>
        </w:numPr>
        <w:tabs>
          <w:tab w:val="left" w:pos="993"/>
        </w:tabs>
        <w:ind w:left="993" w:hanging="426"/>
        <w:jc w:val="both"/>
        <w:rPr>
          <w:rFonts w:ascii="Arial" w:eastAsia="Calibri" w:hAnsi="Arial" w:cs="Arial"/>
          <w:color w:val="000000"/>
          <w:sz w:val="24"/>
          <w:szCs w:val="24"/>
        </w:rPr>
      </w:pPr>
      <w:r w:rsidRPr="00A32A3E">
        <w:rPr>
          <w:rFonts w:ascii="Arial" w:eastAsia="Calibri" w:hAnsi="Arial" w:cs="Arial"/>
          <w:color w:val="000000"/>
          <w:sz w:val="24"/>
          <w:szCs w:val="24"/>
        </w:rPr>
        <w:t>budowa sieci wodociągowej z rur 160PE100-RC o długości 299,75</w:t>
      </w:r>
      <w:r w:rsidR="00BE5E50">
        <w:rPr>
          <w:rFonts w:ascii="Arial" w:eastAsia="Calibri" w:hAnsi="Arial" w:cs="Arial"/>
          <w:color w:val="000000"/>
          <w:sz w:val="24"/>
          <w:szCs w:val="24"/>
        </w:rPr>
        <w:t xml:space="preserve"> </w:t>
      </w:r>
      <w:r w:rsidRPr="00A32A3E">
        <w:rPr>
          <w:rFonts w:ascii="Arial" w:eastAsia="Calibri" w:hAnsi="Arial" w:cs="Arial"/>
          <w:color w:val="000000"/>
          <w:sz w:val="24"/>
          <w:szCs w:val="24"/>
        </w:rPr>
        <w:t>m, 125PE100-RC o długości 7,00</w:t>
      </w:r>
      <w:r w:rsidR="00BE5E50">
        <w:rPr>
          <w:rFonts w:ascii="Arial" w:eastAsia="Calibri" w:hAnsi="Arial" w:cs="Arial"/>
          <w:color w:val="000000"/>
          <w:sz w:val="24"/>
          <w:szCs w:val="24"/>
        </w:rPr>
        <w:t xml:space="preserve"> </w:t>
      </w:r>
      <w:r w:rsidRPr="00A32A3E">
        <w:rPr>
          <w:rFonts w:ascii="Arial" w:eastAsia="Calibri" w:hAnsi="Arial" w:cs="Arial"/>
          <w:color w:val="000000"/>
          <w:sz w:val="24"/>
          <w:szCs w:val="24"/>
        </w:rPr>
        <w:t>m, 90PE100-RC o długości 10,60</w:t>
      </w:r>
      <w:r w:rsidR="00BE5E50">
        <w:rPr>
          <w:rFonts w:ascii="Arial" w:eastAsia="Calibri" w:hAnsi="Arial" w:cs="Arial"/>
          <w:color w:val="000000"/>
          <w:sz w:val="24"/>
          <w:szCs w:val="24"/>
        </w:rPr>
        <w:t xml:space="preserve"> </w:t>
      </w:r>
      <w:r w:rsidRPr="00A32A3E">
        <w:rPr>
          <w:rFonts w:ascii="Arial" w:eastAsia="Calibri" w:hAnsi="Arial" w:cs="Arial"/>
          <w:color w:val="000000"/>
          <w:sz w:val="24"/>
          <w:szCs w:val="24"/>
        </w:rPr>
        <w:t>m, wraz z przyłączami z rur 50PE100-RC i 40PE100-RC o łącznej długości 137,40</w:t>
      </w:r>
      <w:r w:rsidR="00BE5E50">
        <w:rPr>
          <w:rFonts w:ascii="Arial" w:eastAsia="Calibri" w:hAnsi="Arial" w:cs="Arial"/>
          <w:color w:val="000000"/>
          <w:sz w:val="24"/>
          <w:szCs w:val="24"/>
        </w:rPr>
        <w:t xml:space="preserve"> </w:t>
      </w:r>
      <w:r w:rsidRPr="00A32A3E">
        <w:rPr>
          <w:rFonts w:ascii="Arial" w:eastAsia="Calibri" w:hAnsi="Arial" w:cs="Arial"/>
          <w:color w:val="000000"/>
          <w:sz w:val="24"/>
          <w:szCs w:val="24"/>
        </w:rPr>
        <w:t>m na działkach ewidencyjnych nr 323/3, 323/13, 323/16, 323/17, 323/28, 323/29, 323/31, 323/34, 323/35, 323/46, 323/47 327/4, 411/1, 413/1, 413/3, 414/2, 414/6, 414/9, 415/9, 415/11, 415/12 obręb 061701_1.0006 – Kolonia Krępiec, jednostka ewidencyjna 061701_1 – Świdnik.</w:t>
      </w:r>
    </w:p>
    <w:p w14:paraId="678ACD5F" w14:textId="64E1FE56" w:rsidR="00A32A3E" w:rsidRPr="00702E1A" w:rsidRDefault="00A32A3E" w:rsidP="00E83C44">
      <w:pPr>
        <w:pStyle w:val="Akapitzlist"/>
        <w:numPr>
          <w:ilvl w:val="0"/>
          <w:numId w:val="54"/>
        </w:numPr>
        <w:tabs>
          <w:tab w:val="left" w:pos="709"/>
        </w:tabs>
        <w:jc w:val="both"/>
        <w:rPr>
          <w:rFonts w:ascii="Arial" w:eastAsia="Arial" w:hAnsi="Arial" w:cs="Arial"/>
          <w:color w:val="000000"/>
          <w:sz w:val="24"/>
          <w:szCs w:val="24"/>
        </w:rPr>
      </w:pPr>
      <w:r w:rsidRPr="00702E1A">
        <w:rPr>
          <w:rFonts w:ascii="Arial" w:eastAsia="Arial" w:hAnsi="Arial" w:cs="Arial"/>
          <w:color w:val="000000"/>
          <w:sz w:val="24"/>
          <w:szCs w:val="24"/>
        </w:rPr>
        <w:t xml:space="preserve">w zakresie dotyczącym obu dokumentacji projektowych: </w:t>
      </w:r>
    </w:p>
    <w:p w14:paraId="481FCAE8" w14:textId="40401116" w:rsidR="00314060" w:rsidRPr="000E5919" w:rsidRDefault="002B0AD7" w:rsidP="00E11AEA">
      <w:pPr>
        <w:pStyle w:val="Akapitzlist"/>
        <w:numPr>
          <w:ilvl w:val="0"/>
          <w:numId w:val="50"/>
        </w:numPr>
        <w:tabs>
          <w:tab w:val="left" w:pos="993"/>
        </w:tabs>
        <w:ind w:left="993" w:hanging="426"/>
        <w:jc w:val="both"/>
        <w:rPr>
          <w:rFonts w:ascii="Arial" w:hAnsi="Arial" w:cs="Arial"/>
        </w:rPr>
      </w:pPr>
      <w:bookmarkStart w:id="2" w:name="_Hlk115952995"/>
      <w:r w:rsidRPr="000E5919">
        <w:rPr>
          <w:rFonts w:ascii="Arial" w:hAnsi="Arial" w:cs="Arial"/>
          <w:sz w:val="24"/>
          <w:szCs w:val="24"/>
        </w:rPr>
        <w:t>o</w:t>
      </w:r>
      <w:r w:rsidR="00314060" w:rsidRPr="000E5919">
        <w:rPr>
          <w:rFonts w:ascii="Arial" w:hAnsi="Arial" w:cs="Arial"/>
          <w:sz w:val="24"/>
          <w:szCs w:val="24"/>
        </w:rPr>
        <w:t xml:space="preserve">pracowanie i wykonanie organizacji ruchu na czas prowadzenia robót oraz </w:t>
      </w:r>
      <w:r w:rsidR="00652485" w:rsidRPr="000E5919">
        <w:rPr>
          <w:rFonts w:ascii="Arial" w:hAnsi="Arial" w:cs="Arial"/>
          <w:sz w:val="24"/>
          <w:szCs w:val="24"/>
        </w:rPr>
        <w:t>stałej organizacji ruchu (w przypadku przekroczenia terminu na wprowadzenie organizacji ruchu, którą dysponuje Zamawiający) wraz z ich zatwierdzeniem</w:t>
      </w:r>
      <w:r w:rsidRPr="000E5919">
        <w:rPr>
          <w:rFonts w:ascii="Arial" w:hAnsi="Arial" w:cs="Arial"/>
          <w:sz w:val="24"/>
          <w:szCs w:val="24"/>
        </w:rPr>
        <w:t xml:space="preserve"> </w:t>
      </w:r>
      <w:r w:rsidRPr="000E5919">
        <w:rPr>
          <w:rFonts w:ascii="Arial" w:hAnsi="Arial" w:cs="Arial"/>
          <w:sz w:val="24"/>
          <w:szCs w:val="24"/>
        </w:rPr>
        <w:br/>
      </w:r>
      <w:r w:rsidR="00652485" w:rsidRPr="000E5919">
        <w:rPr>
          <w:rFonts w:ascii="Arial" w:hAnsi="Arial" w:cs="Arial"/>
          <w:sz w:val="24"/>
          <w:szCs w:val="24"/>
        </w:rPr>
        <w:t>w organie zarządzającym ruchem</w:t>
      </w:r>
      <w:bookmarkEnd w:id="2"/>
      <w:r w:rsidR="00314060" w:rsidRPr="000E5919">
        <w:rPr>
          <w:rFonts w:ascii="Arial" w:hAnsi="Arial" w:cs="Arial"/>
          <w:sz w:val="24"/>
          <w:szCs w:val="24"/>
        </w:rPr>
        <w:t>,</w:t>
      </w:r>
    </w:p>
    <w:p w14:paraId="7F656DA2" w14:textId="77777777" w:rsidR="00555B90" w:rsidRPr="000E5919" w:rsidRDefault="00555B90" w:rsidP="00E11AEA">
      <w:pPr>
        <w:pStyle w:val="Akapitzlist"/>
        <w:numPr>
          <w:ilvl w:val="0"/>
          <w:numId w:val="50"/>
        </w:numPr>
        <w:tabs>
          <w:tab w:val="left" w:pos="993"/>
        </w:tabs>
        <w:ind w:left="993" w:hanging="426"/>
        <w:jc w:val="both"/>
        <w:rPr>
          <w:rFonts w:ascii="Arial" w:hAnsi="Arial" w:cs="Arial"/>
        </w:rPr>
      </w:pPr>
      <w:bookmarkStart w:id="3" w:name="_Hlk115953168"/>
      <w:r w:rsidRPr="000E5919">
        <w:rPr>
          <w:rFonts w:ascii="Arial" w:hAnsi="Arial" w:cs="Arial"/>
          <w:sz w:val="24"/>
          <w:szCs w:val="24"/>
        </w:rPr>
        <w:t>wykonanie i dostarczenie geodezyjnych pomiarów powykonawczych,</w:t>
      </w:r>
    </w:p>
    <w:p w14:paraId="1AA46F52" w14:textId="6FFCB3F9" w:rsidR="00555B90" w:rsidRPr="000E5919" w:rsidRDefault="00555B90" w:rsidP="00E11AEA">
      <w:pPr>
        <w:pStyle w:val="Akapitzlist"/>
        <w:numPr>
          <w:ilvl w:val="0"/>
          <w:numId w:val="50"/>
        </w:numPr>
        <w:tabs>
          <w:tab w:val="left" w:pos="993"/>
        </w:tabs>
        <w:ind w:left="993" w:hanging="426"/>
        <w:jc w:val="both"/>
        <w:rPr>
          <w:rFonts w:ascii="Arial" w:eastAsia="Arial" w:hAnsi="Arial" w:cs="Arial"/>
          <w:color w:val="000000"/>
          <w:sz w:val="24"/>
          <w:szCs w:val="24"/>
        </w:rPr>
      </w:pPr>
      <w:r w:rsidRPr="000E5919">
        <w:rPr>
          <w:rFonts w:ascii="Arial" w:eastAsia="Arial" w:hAnsi="Arial" w:cs="Arial"/>
          <w:color w:val="000000"/>
          <w:sz w:val="24"/>
          <w:szCs w:val="24"/>
        </w:rPr>
        <w:t xml:space="preserve">uzyskanie, w imieniu Zamawiającego, decyzji pozwolenia na użytkowanie lub </w:t>
      </w:r>
      <w:bookmarkStart w:id="4" w:name="_Hlk118701868"/>
      <w:r w:rsidR="00EA4C1E">
        <w:rPr>
          <w:rFonts w:ascii="Arial" w:eastAsia="Arial" w:hAnsi="Arial" w:cs="Arial"/>
          <w:color w:val="000000"/>
          <w:sz w:val="24"/>
          <w:szCs w:val="24"/>
        </w:rPr>
        <w:t>potwierdzenia braku sprzeciwu w zakresie przystąpienia do użytkowania wydanego przez Powiatowego Inspektora Nadzoru Budowlanego</w:t>
      </w:r>
      <w:bookmarkEnd w:id="4"/>
      <w:r w:rsidR="00EA4C1E">
        <w:rPr>
          <w:rFonts w:ascii="Arial" w:eastAsia="Arial" w:hAnsi="Arial" w:cs="Arial"/>
          <w:color w:val="000000"/>
          <w:sz w:val="24"/>
          <w:szCs w:val="24"/>
        </w:rPr>
        <w:t>,</w:t>
      </w:r>
    </w:p>
    <w:p w14:paraId="3CC35973" w14:textId="727FF86F" w:rsidR="00555B90" w:rsidRPr="000E5919" w:rsidRDefault="00555B90" w:rsidP="00E11AEA">
      <w:pPr>
        <w:pStyle w:val="Akapitzlist"/>
        <w:numPr>
          <w:ilvl w:val="0"/>
          <w:numId w:val="50"/>
        </w:numPr>
        <w:tabs>
          <w:tab w:val="left" w:pos="993"/>
        </w:tabs>
        <w:ind w:left="993" w:hanging="426"/>
        <w:jc w:val="both"/>
        <w:rPr>
          <w:rFonts w:ascii="Arial" w:eastAsia="Arial" w:hAnsi="Arial" w:cs="Arial"/>
          <w:color w:val="000000"/>
          <w:sz w:val="24"/>
          <w:szCs w:val="24"/>
        </w:rPr>
      </w:pPr>
      <w:r w:rsidRPr="000E5919">
        <w:rPr>
          <w:rFonts w:ascii="Arial" w:eastAsia="Arial" w:hAnsi="Arial" w:cs="Arial"/>
          <w:color w:val="000000"/>
          <w:sz w:val="24"/>
          <w:szCs w:val="24"/>
        </w:rPr>
        <w:t>wykonanie i montaż tablic informacyjn</w:t>
      </w:r>
      <w:r w:rsidR="00427530" w:rsidRPr="000E5919">
        <w:rPr>
          <w:rFonts w:ascii="Arial" w:eastAsia="Arial" w:hAnsi="Arial" w:cs="Arial"/>
          <w:color w:val="000000"/>
          <w:sz w:val="24"/>
          <w:szCs w:val="24"/>
        </w:rPr>
        <w:t>ych</w:t>
      </w:r>
      <w:r w:rsidRPr="000E5919">
        <w:rPr>
          <w:rFonts w:ascii="Arial" w:eastAsia="Arial" w:hAnsi="Arial" w:cs="Arial"/>
          <w:color w:val="000000"/>
          <w:sz w:val="24"/>
          <w:szCs w:val="24"/>
        </w:rPr>
        <w:t xml:space="preserve"> zgodnie z uchwałą </w:t>
      </w:r>
      <w:bookmarkStart w:id="5" w:name="_Hlk115953393"/>
      <w:r w:rsidRPr="000E5919">
        <w:rPr>
          <w:rFonts w:ascii="Arial" w:eastAsia="Arial" w:hAnsi="Arial" w:cs="Arial"/>
          <w:color w:val="000000"/>
          <w:sz w:val="24"/>
          <w:szCs w:val="24"/>
        </w:rPr>
        <w:t xml:space="preserve">nr </w:t>
      </w:r>
      <w:r w:rsidRPr="000E5919">
        <w:rPr>
          <w:rFonts w:ascii="Arial" w:eastAsia="Arial" w:hAnsi="Arial" w:cs="Arial"/>
          <w:iCs/>
          <w:color w:val="000000"/>
          <w:sz w:val="24"/>
          <w:szCs w:val="24"/>
        </w:rPr>
        <w:t>84/2021 Rady Ministrów</w:t>
      </w:r>
      <w:r w:rsidRPr="000E5919">
        <w:rPr>
          <w:rFonts w:ascii="Arial" w:eastAsia="Arial" w:hAnsi="Arial" w:cs="Arial"/>
          <w:color w:val="000000"/>
          <w:sz w:val="24"/>
          <w:szCs w:val="24"/>
        </w:rPr>
        <w:t xml:space="preserve"> z 1.07.2021 r. </w:t>
      </w:r>
      <w:r w:rsidR="00085EB9">
        <w:rPr>
          <w:rFonts w:ascii="Arial" w:eastAsia="Arial" w:hAnsi="Arial" w:cs="Arial"/>
          <w:color w:val="000000"/>
          <w:sz w:val="24"/>
          <w:szCs w:val="24"/>
        </w:rPr>
        <w:t xml:space="preserve">z późniejszymi zmianami </w:t>
      </w:r>
      <w:r w:rsidRPr="000E5919">
        <w:rPr>
          <w:rFonts w:ascii="Arial" w:eastAsia="Arial" w:hAnsi="Arial" w:cs="Arial"/>
          <w:color w:val="000000"/>
          <w:sz w:val="24"/>
          <w:szCs w:val="24"/>
        </w:rPr>
        <w:t xml:space="preserve">(znak RM-06111-84-21) </w:t>
      </w:r>
      <w:r w:rsidR="00085EB9">
        <w:rPr>
          <w:rFonts w:ascii="Arial" w:eastAsia="Arial" w:hAnsi="Arial" w:cs="Arial"/>
          <w:color w:val="000000"/>
          <w:sz w:val="24"/>
          <w:szCs w:val="24"/>
        </w:rPr>
        <w:br/>
      </w:r>
      <w:r w:rsidRPr="000E5919">
        <w:rPr>
          <w:rFonts w:ascii="Arial" w:eastAsia="Arial" w:hAnsi="Arial" w:cs="Arial"/>
          <w:color w:val="000000"/>
          <w:sz w:val="24"/>
          <w:szCs w:val="24"/>
        </w:rPr>
        <w:t>w sprawie ustanowienia Rządowego Funduszu Polski Ład: Programu Inwestycji  Strategicznych oraz Rozporządzeniem Rady Ministrów z dnia 7 maja 2021 r. (Dz. U. 2021. 953 z późn. zm.) w sprawie określenia działań informacyjnych podejmowanych przez podmioty realizujące zadania finansowane lub dofinansowane z budżetu państwa lub z państwowych funduszy celowych</w:t>
      </w:r>
      <w:bookmarkEnd w:id="5"/>
      <w:r w:rsidRPr="000E5919">
        <w:rPr>
          <w:rFonts w:ascii="Arial" w:eastAsia="Arial" w:hAnsi="Arial" w:cs="Arial"/>
          <w:color w:val="000000"/>
          <w:sz w:val="24"/>
          <w:szCs w:val="24"/>
        </w:rPr>
        <w:t>. Wykonanie tablic możliwe jest po pisemnej akceptacji projektu tablicy przez Zamawiającego. Wykonawca ustali miejsce montażu tablic z Zamawiającym. Wykonawca jest zobowiązany do zamontowania tablic informacyjn</w:t>
      </w:r>
      <w:r w:rsidR="00427530" w:rsidRPr="000E5919">
        <w:rPr>
          <w:rFonts w:ascii="Arial" w:eastAsia="Arial" w:hAnsi="Arial" w:cs="Arial"/>
          <w:color w:val="000000"/>
          <w:sz w:val="24"/>
          <w:szCs w:val="24"/>
        </w:rPr>
        <w:t>ych</w:t>
      </w:r>
      <w:r w:rsidRPr="000E5919">
        <w:rPr>
          <w:rFonts w:ascii="Arial" w:eastAsia="Arial" w:hAnsi="Arial" w:cs="Arial"/>
          <w:color w:val="000000"/>
          <w:sz w:val="24"/>
          <w:szCs w:val="24"/>
        </w:rPr>
        <w:t xml:space="preserve"> w terminie 14 dni od dnia podpisania umowy. Tablic</w:t>
      </w:r>
      <w:r w:rsidR="00427530" w:rsidRPr="000E5919">
        <w:rPr>
          <w:rFonts w:ascii="Arial" w:eastAsia="Arial" w:hAnsi="Arial" w:cs="Arial"/>
          <w:color w:val="000000"/>
          <w:sz w:val="24"/>
          <w:szCs w:val="24"/>
        </w:rPr>
        <w:t>e</w:t>
      </w:r>
      <w:r w:rsidRPr="000E5919">
        <w:rPr>
          <w:rFonts w:ascii="Arial" w:eastAsia="Arial" w:hAnsi="Arial" w:cs="Arial"/>
          <w:color w:val="000000"/>
          <w:sz w:val="24"/>
          <w:szCs w:val="24"/>
        </w:rPr>
        <w:t xml:space="preserve"> informacyjn</w:t>
      </w:r>
      <w:r w:rsidR="00427530" w:rsidRPr="000E5919">
        <w:rPr>
          <w:rFonts w:ascii="Arial" w:eastAsia="Arial" w:hAnsi="Arial" w:cs="Arial"/>
          <w:color w:val="000000"/>
          <w:sz w:val="24"/>
          <w:szCs w:val="24"/>
        </w:rPr>
        <w:t>e</w:t>
      </w:r>
      <w:r w:rsidRPr="000E5919">
        <w:rPr>
          <w:rFonts w:ascii="Arial" w:eastAsia="Arial" w:hAnsi="Arial" w:cs="Arial"/>
          <w:color w:val="000000"/>
          <w:sz w:val="24"/>
          <w:szCs w:val="24"/>
        </w:rPr>
        <w:t>, o któr</w:t>
      </w:r>
      <w:r w:rsidR="00427530" w:rsidRPr="000E5919">
        <w:rPr>
          <w:rFonts w:ascii="Arial" w:eastAsia="Arial" w:hAnsi="Arial" w:cs="Arial"/>
          <w:color w:val="000000"/>
          <w:sz w:val="24"/>
          <w:szCs w:val="24"/>
        </w:rPr>
        <w:t>ych</w:t>
      </w:r>
      <w:r w:rsidRPr="000E5919">
        <w:rPr>
          <w:rFonts w:ascii="Arial" w:eastAsia="Arial" w:hAnsi="Arial" w:cs="Arial"/>
          <w:color w:val="000000"/>
          <w:sz w:val="24"/>
          <w:szCs w:val="24"/>
        </w:rPr>
        <w:t xml:space="preserve"> mowa powyżej należy umieścić w kosztorysie ofertowym jako oddzielną pozycję kosztorysową z wyszczególnioną ceną jednostkową. Koszt wykonania i montażu tablic informacyjn</w:t>
      </w:r>
      <w:r w:rsidR="00427530" w:rsidRPr="000E5919">
        <w:rPr>
          <w:rFonts w:ascii="Arial" w:eastAsia="Arial" w:hAnsi="Arial" w:cs="Arial"/>
          <w:color w:val="000000"/>
          <w:sz w:val="24"/>
          <w:szCs w:val="24"/>
        </w:rPr>
        <w:t>ych</w:t>
      </w:r>
      <w:r w:rsidRPr="000E5919">
        <w:rPr>
          <w:rFonts w:ascii="Arial" w:eastAsia="Arial" w:hAnsi="Arial" w:cs="Arial"/>
          <w:color w:val="000000"/>
          <w:sz w:val="24"/>
          <w:szCs w:val="24"/>
        </w:rPr>
        <w:t xml:space="preserve"> jest kosztem kwalifikowalnym.</w:t>
      </w:r>
    </w:p>
    <w:bookmarkEnd w:id="3"/>
    <w:p w14:paraId="313EBF9F" w14:textId="31E730DA" w:rsidR="00DC47A4" w:rsidRPr="00702E1A" w:rsidRDefault="008D00D8" w:rsidP="00E83C44">
      <w:pPr>
        <w:pStyle w:val="Akapitzlist"/>
        <w:numPr>
          <w:ilvl w:val="0"/>
          <w:numId w:val="54"/>
        </w:numPr>
        <w:tabs>
          <w:tab w:val="left" w:pos="709"/>
        </w:tabs>
        <w:jc w:val="both"/>
        <w:rPr>
          <w:rFonts w:ascii="Arial" w:eastAsia="Arial" w:hAnsi="Arial" w:cs="Arial"/>
          <w:color w:val="000000"/>
        </w:rPr>
      </w:pPr>
      <w:r w:rsidRPr="00702E1A">
        <w:rPr>
          <w:rFonts w:ascii="Arial" w:eastAsia="Arial" w:hAnsi="Arial" w:cs="Arial"/>
          <w:color w:val="000000"/>
          <w:sz w:val="24"/>
          <w:szCs w:val="24"/>
        </w:rPr>
        <w:t>w</w:t>
      </w:r>
      <w:r w:rsidR="00DC47A4" w:rsidRPr="00702E1A">
        <w:rPr>
          <w:rFonts w:ascii="Arial" w:eastAsia="Arial" w:hAnsi="Arial" w:cs="Arial"/>
          <w:color w:val="000000"/>
          <w:sz w:val="24"/>
          <w:szCs w:val="24"/>
        </w:rPr>
        <w:t xml:space="preserve"> zakresie geodezyjnych pomiarów powykonawczych, o których mowa w ust. 2 pkt </w:t>
      </w:r>
      <w:r w:rsidR="00DF6210">
        <w:rPr>
          <w:rFonts w:ascii="Arial" w:eastAsia="Arial" w:hAnsi="Arial" w:cs="Arial"/>
          <w:color w:val="000000"/>
          <w:sz w:val="24"/>
          <w:szCs w:val="24"/>
        </w:rPr>
        <w:t>3</w:t>
      </w:r>
      <w:r w:rsidR="008E40E1" w:rsidRPr="00702E1A">
        <w:rPr>
          <w:rFonts w:ascii="Arial" w:eastAsia="Arial" w:hAnsi="Arial" w:cs="Arial"/>
          <w:color w:val="000000"/>
          <w:sz w:val="24"/>
          <w:szCs w:val="24"/>
        </w:rPr>
        <w:t>)</w:t>
      </w:r>
      <w:r w:rsidR="00DC47A4" w:rsidRPr="00702E1A">
        <w:rPr>
          <w:rFonts w:ascii="Arial" w:eastAsia="Arial" w:hAnsi="Arial" w:cs="Arial"/>
          <w:color w:val="000000"/>
          <w:sz w:val="24"/>
          <w:szCs w:val="24"/>
        </w:rPr>
        <w:t xml:space="preserve"> lit. </w:t>
      </w:r>
      <w:r w:rsidR="00DF6210">
        <w:rPr>
          <w:rFonts w:ascii="Arial" w:eastAsia="Arial" w:hAnsi="Arial" w:cs="Arial"/>
          <w:color w:val="000000"/>
          <w:sz w:val="24"/>
          <w:szCs w:val="24"/>
        </w:rPr>
        <w:t>b</w:t>
      </w:r>
      <w:r w:rsidR="00DC47A4" w:rsidRPr="00702E1A">
        <w:rPr>
          <w:rFonts w:ascii="Arial" w:eastAsia="Arial" w:hAnsi="Arial" w:cs="Arial"/>
          <w:color w:val="000000"/>
          <w:sz w:val="24"/>
          <w:szCs w:val="24"/>
        </w:rPr>
        <w:t xml:space="preserve"> niniejszego paragrafu Wykonawca zobowiązany jest w szczególności do następujących czynności:</w:t>
      </w:r>
    </w:p>
    <w:p w14:paraId="588921E5" w14:textId="326AB223" w:rsidR="008E40E1" w:rsidRPr="000E5919" w:rsidRDefault="008E40E1" w:rsidP="00E83C44">
      <w:pPr>
        <w:pStyle w:val="Akapitzlist1"/>
        <w:widowControl/>
        <w:numPr>
          <w:ilvl w:val="0"/>
          <w:numId w:val="51"/>
        </w:numPr>
        <w:tabs>
          <w:tab w:val="clear" w:pos="928"/>
          <w:tab w:val="num" w:pos="993"/>
        </w:tabs>
        <w:ind w:left="993" w:hanging="426"/>
        <w:jc w:val="both"/>
        <w:rPr>
          <w:rFonts w:ascii="Arial" w:hAnsi="Arial" w:cs="Arial"/>
          <w:sz w:val="24"/>
          <w:szCs w:val="24"/>
        </w:rPr>
      </w:pPr>
      <w:r w:rsidRPr="000E5919">
        <w:rPr>
          <w:rFonts w:ascii="Arial" w:hAnsi="Arial" w:cs="Arial"/>
          <w:sz w:val="24"/>
          <w:szCs w:val="24"/>
        </w:rPr>
        <w:t xml:space="preserve">wykonanie i dostarczenie geodezyjnych pomiarów powykonawczych (inwentaryzacji) </w:t>
      </w:r>
      <w:r w:rsidR="002B0AD7" w:rsidRPr="000E5919">
        <w:rPr>
          <w:rFonts w:ascii="Arial" w:hAnsi="Arial" w:cs="Arial"/>
          <w:sz w:val="24"/>
          <w:szCs w:val="24"/>
        </w:rPr>
        <w:t>ze stwierdzeniem Starostwa Powiatowego o przyjęciu do państwowego zasobu geodezyjnego i kartograficznego</w:t>
      </w:r>
      <w:r w:rsidRPr="000E5919">
        <w:rPr>
          <w:rFonts w:ascii="Arial" w:hAnsi="Arial" w:cs="Arial"/>
          <w:sz w:val="24"/>
          <w:szCs w:val="24"/>
        </w:rPr>
        <w:t xml:space="preserve"> w wersji papierowej oraz w wersji elektronicznej (w formacie </w:t>
      </w:r>
      <w:proofErr w:type="spellStart"/>
      <w:r w:rsidRPr="000E5919">
        <w:rPr>
          <w:rFonts w:ascii="Arial" w:hAnsi="Arial" w:cs="Arial"/>
          <w:sz w:val="24"/>
          <w:szCs w:val="24"/>
        </w:rPr>
        <w:t>geotiff</w:t>
      </w:r>
      <w:proofErr w:type="spellEnd"/>
      <w:r w:rsidRPr="000E5919">
        <w:rPr>
          <w:rFonts w:ascii="Arial" w:hAnsi="Arial" w:cs="Arial"/>
          <w:sz w:val="24"/>
          <w:szCs w:val="24"/>
        </w:rPr>
        <w:t xml:space="preserve"> z rozszerzeniem *.</w:t>
      </w:r>
      <w:proofErr w:type="spellStart"/>
      <w:r w:rsidRPr="000E5919">
        <w:rPr>
          <w:rFonts w:ascii="Arial" w:hAnsi="Arial" w:cs="Arial"/>
          <w:sz w:val="24"/>
          <w:szCs w:val="24"/>
        </w:rPr>
        <w:t>tif</w:t>
      </w:r>
      <w:proofErr w:type="spellEnd"/>
      <w:r w:rsidRPr="000E5919">
        <w:rPr>
          <w:rFonts w:ascii="Arial" w:hAnsi="Arial" w:cs="Arial"/>
          <w:sz w:val="24"/>
          <w:szCs w:val="24"/>
        </w:rPr>
        <w:t xml:space="preserve"> oraz </w:t>
      </w:r>
      <w:r w:rsidR="00085EB9">
        <w:rPr>
          <w:rFonts w:ascii="Arial" w:hAnsi="Arial" w:cs="Arial"/>
          <w:sz w:val="24"/>
          <w:szCs w:val="24"/>
        </w:rPr>
        <w:br/>
      </w:r>
      <w:r w:rsidRPr="000E5919">
        <w:rPr>
          <w:rFonts w:ascii="Arial" w:hAnsi="Arial" w:cs="Arial"/>
          <w:sz w:val="24"/>
          <w:szCs w:val="24"/>
        </w:rPr>
        <w:t>z rozszerzeniem *.</w:t>
      </w:r>
      <w:proofErr w:type="spellStart"/>
      <w:r w:rsidRPr="000E5919">
        <w:rPr>
          <w:rFonts w:ascii="Arial" w:hAnsi="Arial" w:cs="Arial"/>
          <w:sz w:val="24"/>
          <w:szCs w:val="24"/>
        </w:rPr>
        <w:t>dxf</w:t>
      </w:r>
      <w:proofErr w:type="spellEnd"/>
      <w:r w:rsidRPr="000E5919">
        <w:rPr>
          <w:rFonts w:ascii="Arial" w:hAnsi="Arial" w:cs="Arial"/>
          <w:sz w:val="24"/>
          <w:szCs w:val="24"/>
        </w:rPr>
        <w:t xml:space="preserve"> otwartej do edycji, wykonana na współrzędnych geodezyjnych),</w:t>
      </w:r>
    </w:p>
    <w:p w14:paraId="1FE6391E" w14:textId="77777777" w:rsidR="008E40E1" w:rsidRPr="000E5919" w:rsidRDefault="008E40E1" w:rsidP="00E83C44">
      <w:pPr>
        <w:pStyle w:val="Akapitzlist1"/>
        <w:widowControl/>
        <w:numPr>
          <w:ilvl w:val="0"/>
          <w:numId w:val="51"/>
        </w:numPr>
        <w:tabs>
          <w:tab w:val="clear" w:pos="928"/>
          <w:tab w:val="num" w:pos="993"/>
        </w:tabs>
        <w:ind w:left="993" w:hanging="426"/>
        <w:jc w:val="both"/>
        <w:rPr>
          <w:rFonts w:ascii="Arial" w:hAnsi="Arial" w:cs="Arial"/>
          <w:sz w:val="24"/>
          <w:szCs w:val="24"/>
        </w:rPr>
      </w:pPr>
      <w:r w:rsidRPr="000E5919">
        <w:rPr>
          <w:rFonts w:ascii="Arial" w:hAnsi="Arial" w:cs="Arial"/>
          <w:sz w:val="24"/>
          <w:szCs w:val="24"/>
        </w:rPr>
        <w:lastRenderedPageBreak/>
        <w:t>inwentaryzacja w wersji elektronicznej powinna być wykonana w postaci obiektów powierzchniowych (dla elementów powierzchniowych), obiektów liniowych (dla uzbrojenia podziemnego), a także obiektów punktowych (studzienki, zawory, latarnie, znaki, drzewa) powinna zawierać dane dotyczące jezdni ulic, chodników, zjazdów, parkingów, ścieżek rowerowych, opasek bezpieczeństwa, poboczy, uzbrojenia podziemnego, uzbrojenia nadziemnego, oznakowania pionowego, oznakowania poziomego, urządzeń bezpieczeństwa ruchu, zieleni, drzew, itp.</w:t>
      </w:r>
    </w:p>
    <w:p w14:paraId="5E29EF17" w14:textId="09538077" w:rsidR="008E40E1" w:rsidRPr="000E5919" w:rsidRDefault="008E40E1" w:rsidP="00E83C44">
      <w:pPr>
        <w:pStyle w:val="Akapitzlist1"/>
        <w:widowControl/>
        <w:numPr>
          <w:ilvl w:val="0"/>
          <w:numId w:val="51"/>
        </w:numPr>
        <w:tabs>
          <w:tab w:val="clear" w:pos="928"/>
          <w:tab w:val="num" w:pos="993"/>
        </w:tabs>
        <w:ind w:left="993" w:hanging="426"/>
        <w:jc w:val="both"/>
        <w:rPr>
          <w:rFonts w:ascii="Arial" w:hAnsi="Arial" w:cs="Arial"/>
          <w:sz w:val="24"/>
          <w:szCs w:val="24"/>
        </w:rPr>
      </w:pPr>
      <w:r w:rsidRPr="000E5919">
        <w:rPr>
          <w:rFonts w:ascii="Arial" w:hAnsi="Arial" w:cs="Arial"/>
          <w:sz w:val="24"/>
          <w:szCs w:val="24"/>
        </w:rPr>
        <w:t>inwentaryzacja powykonawcza powinna być wykonana oddzielnie dla każdej z branż.</w:t>
      </w:r>
    </w:p>
    <w:p w14:paraId="74510701" w14:textId="77777777" w:rsidR="00EE13D4" w:rsidRPr="000E5919" w:rsidRDefault="00EE13D4" w:rsidP="00EE13D4">
      <w:pPr>
        <w:pStyle w:val="Akapitzlist"/>
        <w:numPr>
          <w:ilvl w:val="0"/>
          <w:numId w:val="28"/>
        </w:numPr>
        <w:tabs>
          <w:tab w:val="left" w:pos="426"/>
        </w:tabs>
        <w:ind w:left="426" w:hanging="426"/>
        <w:jc w:val="both"/>
        <w:rPr>
          <w:rFonts w:ascii="Arial" w:hAnsi="Arial" w:cs="Arial"/>
          <w:color w:val="000000"/>
          <w:sz w:val="24"/>
          <w:szCs w:val="24"/>
        </w:rPr>
      </w:pPr>
      <w:bookmarkStart w:id="6" w:name="_Hlk96415352"/>
      <w:r w:rsidRPr="000E5919">
        <w:rPr>
          <w:rFonts w:ascii="Arial" w:hAnsi="Arial" w:cs="Arial"/>
          <w:color w:val="000000"/>
          <w:sz w:val="24"/>
          <w:szCs w:val="24"/>
        </w:rPr>
        <w:t>Wykonawca wykona książkę drogi:</w:t>
      </w:r>
      <w:bookmarkEnd w:id="6"/>
    </w:p>
    <w:p w14:paraId="63869577" w14:textId="7C19F527" w:rsidR="00EE13D4" w:rsidRPr="000E5919" w:rsidRDefault="00EE13D4" w:rsidP="00E83C44">
      <w:pPr>
        <w:pStyle w:val="Akapitzlist"/>
        <w:numPr>
          <w:ilvl w:val="0"/>
          <w:numId w:val="58"/>
        </w:numPr>
        <w:tabs>
          <w:tab w:val="left" w:pos="709"/>
        </w:tabs>
        <w:jc w:val="both"/>
        <w:rPr>
          <w:rFonts w:ascii="Arial" w:hAnsi="Arial" w:cs="Arial"/>
          <w:sz w:val="24"/>
          <w:szCs w:val="24"/>
        </w:rPr>
      </w:pPr>
      <w:r w:rsidRPr="000E5919">
        <w:rPr>
          <w:rFonts w:ascii="Arial" w:hAnsi="Arial" w:cs="Arial"/>
          <w:sz w:val="24"/>
          <w:szCs w:val="24"/>
        </w:rPr>
        <w:t xml:space="preserve">wykonanie książki drogi </w:t>
      </w:r>
      <w:bookmarkStart w:id="7" w:name="_Hlk115953571"/>
      <w:r w:rsidRPr="000E5919">
        <w:rPr>
          <w:rFonts w:ascii="Arial" w:hAnsi="Arial" w:cs="Arial"/>
          <w:sz w:val="24"/>
          <w:szCs w:val="24"/>
        </w:rPr>
        <w:t xml:space="preserve">zgodnie z Rozporządzeniem Ministra Infrastruktury </w:t>
      </w:r>
      <w:r w:rsidRPr="000E5919">
        <w:rPr>
          <w:rFonts w:ascii="Arial" w:hAnsi="Arial" w:cs="Arial"/>
          <w:sz w:val="24"/>
          <w:szCs w:val="24"/>
        </w:rPr>
        <w:br/>
        <w:t>z dnia 16 lutego 2005 r. w sprawie sposobu numeracji i ewidencji dróg publicznych, obiektów mostowych, tuneli, przepustów i promów oraz rejestru numerów nadanych drogom, obiektom mostowym i tunelom (</w:t>
      </w:r>
      <w:r w:rsidR="00AD3C5B" w:rsidRPr="000E5919">
        <w:rPr>
          <w:rFonts w:ascii="Arial" w:hAnsi="Arial" w:cs="Arial"/>
          <w:sz w:val="24"/>
          <w:szCs w:val="24"/>
        </w:rPr>
        <w:t>Dz. U.2005.67.582 z dnia 25 kwietnia 2005 r. z późniejszymi zmianami</w:t>
      </w:r>
      <w:r w:rsidRPr="000E5919">
        <w:rPr>
          <w:rFonts w:ascii="Arial" w:hAnsi="Arial" w:cs="Arial"/>
          <w:sz w:val="24"/>
          <w:szCs w:val="24"/>
        </w:rPr>
        <w:t>)</w:t>
      </w:r>
      <w:bookmarkEnd w:id="7"/>
      <w:r w:rsidR="00E83C44">
        <w:rPr>
          <w:rFonts w:ascii="Arial" w:hAnsi="Arial" w:cs="Arial"/>
          <w:sz w:val="24"/>
          <w:szCs w:val="24"/>
        </w:rPr>
        <w:t>,</w:t>
      </w:r>
    </w:p>
    <w:p w14:paraId="3D20E9D8" w14:textId="77777777" w:rsidR="00EE13D4" w:rsidRPr="000E5919" w:rsidRDefault="00EE13D4" w:rsidP="00E83C44">
      <w:pPr>
        <w:pStyle w:val="Akapitzlist"/>
        <w:numPr>
          <w:ilvl w:val="0"/>
          <w:numId w:val="58"/>
        </w:numPr>
        <w:tabs>
          <w:tab w:val="left" w:pos="709"/>
        </w:tabs>
        <w:jc w:val="both"/>
        <w:rPr>
          <w:rFonts w:ascii="Arial" w:hAnsi="Arial" w:cs="Arial"/>
          <w:sz w:val="24"/>
          <w:szCs w:val="24"/>
        </w:rPr>
      </w:pPr>
      <w:r w:rsidRPr="000E5919">
        <w:rPr>
          <w:rFonts w:ascii="Arial" w:hAnsi="Arial" w:cs="Arial"/>
          <w:sz w:val="24"/>
          <w:szCs w:val="24"/>
        </w:rPr>
        <w:t>kilometraż drogi ustalić należy z zarządcą drogi.</w:t>
      </w:r>
    </w:p>
    <w:p w14:paraId="43C823EA" w14:textId="77777777" w:rsidR="005109D4" w:rsidRPr="000E5919" w:rsidRDefault="005109D4" w:rsidP="00FE53C7">
      <w:pPr>
        <w:pStyle w:val="Akapitzlist"/>
        <w:numPr>
          <w:ilvl w:val="0"/>
          <w:numId w:val="28"/>
        </w:numPr>
        <w:tabs>
          <w:tab w:val="left" w:pos="426"/>
        </w:tabs>
        <w:ind w:left="426" w:hanging="426"/>
        <w:jc w:val="both"/>
      </w:pPr>
      <w:r w:rsidRPr="000E5919">
        <w:rPr>
          <w:rFonts w:ascii="Arial" w:hAnsi="Arial" w:cs="Arial"/>
          <w:color w:val="000000"/>
          <w:sz w:val="24"/>
          <w:szCs w:val="24"/>
        </w:rPr>
        <w:t>Szczegółowy zakres przedmiotu zamówienia określają następujące dokumenty:</w:t>
      </w:r>
    </w:p>
    <w:p w14:paraId="7016AA03" w14:textId="282C0639" w:rsidR="005109D4" w:rsidRPr="000E5919" w:rsidRDefault="005109D4" w:rsidP="00E83C44">
      <w:pPr>
        <w:pStyle w:val="Akapitzlist"/>
        <w:numPr>
          <w:ilvl w:val="0"/>
          <w:numId w:val="59"/>
        </w:numPr>
        <w:tabs>
          <w:tab w:val="left" w:pos="709"/>
        </w:tabs>
        <w:jc w:val="both"/>
        <w:rPr>
          <w:rFonts w:ascii="Arial" w:hAnsi="Arial" w:cs="Arial"/>
        </w:rPr>
      </w:pPr>
      <w:r w:rsidRPr="000E5919">
        <w:rPr>
          <w:rFonts w:ascii="Arial" w:hAnsi="Arial" w:cs="Arial"/>
          <w:sz w:val="24"/>
          <w:szCs w:val="24"/>
        </w:rPr>
        <w:t>Dokumentacj</w:t>
      </w:r>
      <w:r w:rsidR="00AA0D74">
        <w:rPr>
          <w:rFonts w:ascii="Arial" w:hAnsi="Arial" w:cs="Arial"/>
          <w:sz w:val="24"/>
          <w:szCs w:val="24"/>
        </w:rPr>
        <w:t>e</w:t>
      </w:r>
      <w:r w:rsidRPr="000E5919">
        <w:rPr>
          <w:rFonts w:ascii="Arial" w:hAnsi="Arial" w:cs="Arial"/>
          <w:sz w:val="24"/>
          <w:szCs w:val="24"/>
        </w:rPr>
        <w:t xml:space="preserve"> projektow</w:t>
      </w:r>
      <w:r w:rsidR="00AA0D74">
        <w:rPr>
          <w:rFonts w:ascii="Arial" w:hAnsi="Arial" w:cs="Arial"/>
          <w:sz w:val="24"/>
          <w:szCs w:val="24"/>
        </w:rPr>
        <w:t>e</w:t>
      </w:r>
      <w:r w:rsidRPr="000E5919">
        <w:rPr>
          <w:rFonts w:ascii="Arial" w:hAnsi="Arial" w:cs="Arial"/>
          <w:sz w:val="24"/>
          <w:szCs w:val="24"/>
        </w:rPr>
        <w:t>,</w:t>
      </w:r>
    </w:p>
    <w:p w14:paraId="30852569" w14:textId="2E2BCCE6" w:rsidR="005109D4" w:rsidRPr="000E5919" w:rsidRDefault="005109D4" w:rsidP="00E83C44">
      <w:pPr>
        <w:pStyle w:val="Akapitzlist"/>
        <w:numPr>
          <w:ilvl w:val="0"/>
          <w:numId w:val="59"/>
        </w:numPr>
        <w:tabs>
          <w:tab w:val="left" w:pos="709"/>
        </w:tabs>
        <w:jc w:val="both"/>
      </w:pPr>
      <w:r w:rsidRPr="000E5919">
        <w:rPr>
          <w:rFonts w:ascii="Arial" w:hAnsi="Arial" w:cs="Arial"/>
          <w:sz w:val="24"/>
          <w:szCs w:val="24"/>
        </w:rPr>
        <w:t>Specyfikacj</w:t>
      </w:r>
      <w:r w:rsidR="00E83C44">
        <w:rPr>
          <w:rFonts w:ascii="Arial" w:hAnsi="Arial" w:cs="Arial"/>
          <w:sz w:val="24"/>
          <w:szCs w:val="24"/>
        </w:rPr>
        <w:t>a</w:t>
      </w:r>
      <w:r w:rsidRPr="000E5919">
        <w:rPr>
          <w:rFonts w:ascii="Arial" w:hAnsi="Arial" w:cs="Arial"/>
          <w:sz w:val="24"/>
          <w:szCs w:val="24"/>
        </w:rPr>
        <w:t xml:space="preserve"> techniczna wykonania i odbioru robót budowlanych,</w:t>
      </w:r>
    </w:p>
    <w:p w14:paraId="7EF8EB68" w14:textId="5B56AB7B" w:rsidR="005109D4" w:rsidRPr="000E5919" w:rsidRDefault="005109D4" w:rsidP="00E83C44">
      <w:pPr>
        <w:pStyle w:val="Akapitzlist"/>
        <w:numPr>
          <w:ilvl w:val="0"/>
          <w:numId w:val="59"/>
        </w:numPr>
        <w:tabs>
          <w:tab w:val="left" w:pos="709"/>
        </w:tabs>
        <w:jc w:val="both"/>
      </w:pPr>
      <w:r w:rsidRPr="000E5919">
        <w:rPr>
          <w:rFonts w:ascii="Arial" w:hAnsi="Arial" w:cs="Arial"/>
          <w:sz w:val="24"/>
          <w:szCs w:val="24"/>
        </w:rPr>
        <w:t>Oferta przetargowa Wykonawcy,</w:t>
      </w:r>
    </w:p>
    <w:p w14:paraId="26FD66DA" w14:textId="6C4F58DD" w:rsidR="00DC47A4" w:rsidRPr="000E5919" w:rsidRDefault="00DC47A4" w:rsidP="00E83C44">
      <w:pPr>
        <w:pStyle w:val="Akapitzlist"/>
        <w:numPr>
          <w:ilvl w:val="0"/>
          <w:numId w:val="59"/>
        </w:numPr>
        <w:tabs>
          <w:tab w:val="left" w:pos="709"/>
        </w:tabs>
        <w:jc w:val="both"/>
      </w:pPr>
      <w:r w:rsidRPr="000E5919">
        <w:rPr>
          <w:rFonts w:ascii="Arial" w:hAnsi="Arial" w:cs="Arial"/>
          <w:sz w:val="24"/>
          <w:szCs w:val="24"/>
        </w:rPr>
        <w:t>Opis przedmiotu zamówienia,</w:t>
      </w:r>
    </w:p>
    <w:p w14:paraId="2E6BF2D0" w14:textId="77777777" w:rsidR="005109D4" w:rsidRPr="000E5919" w:rsidRDefault="005109D4" w:rsidP="005109D4">
      <w:pPr>
        <w:pStyle w:val="Akapitzlist1"/>
        <w:ind w:left="568"/>
      </w:pPr>
      <w:r w:rsidRPr="000E5919">
        <w:rPr>
          <w:rFonts w:ascii="Arial" w:hAnsi="Arial" w:cs="Arial"/>
          <w:sz w:val="24"/>
          <w:szCs w:val="24"/>
        </w:rPr>
        <w:t>stanowiące załączniki do niniejszej Umowy.</w:t>
      </w:r>
    </w:p>
    <w:p w14:paraId="7E4EDD1E" w14:textId="755DEDFE" w:rsidR="005109D4" w:rsidRPr="000E5919" w:rsidRDefault="005109D4" w:rsidP="00FE53C7">
      <w:pPr>
        <w:pStyle w:val="Akapitzlist"/>
        <w:numPr>
          <w:ilvl w:val="0"/>
          <w:numId w:val="28"/>
        </w:numPr>
        <w:tabs>
          <w:tab w:val="left" w:pos="426"/>
        </w:tabs>
        <w:ind w:left="426" w:hanging="426"/>
        <w:jc w:val="both"/>
      </w:pPr>
      <w:r w:rsidRPr="000E5919">
        <w:rPr>
          <w:rFonts w:ascii="Arial" w:hAnsi="Arial" w:cs="Arial"/>
          <w:sz w:val="24"/>
          <w:szCs w:val="24"/>
        </w:rPr>
        <w:t xml:space="preserve">Dokumentacje projektowe, STWIORB i wszystkie dokumenty przekazane Wykonawcy stanowią część Umowy, a wymagania określone w choćby jednym z nich są obowiązujące dla Wykonawcy tak, jakby zawarte były w całej dokumentacji. </w:t>
      </w:r>
      <w:r w:rsidR="008560ED" w:rsidRPr="000E5919">
        <w:rPr>
          <w:rFonts w:ascii="Arial" w:hAnsi="Arial" w:cs="Arial"/>
          <w:sz w:val="24"/>
          <w:szCs w:val="24"/>
        </w:rPr>
        <w:br/>
      </w:r>
      <w:r w:rsidRPr="000E5919">
        <w:rPr>
          <w:rFonts w:ascii="Arial" w:hAnsi="Arial" w:cs="Arial"/>
          <w:sz w:val="24"/>
          <w:szCs w:val="24"/>
        </w:rPr>
        <w:t>W przypadku rozbieżności w ustaleniach poszczególnych dokumentów, wszelkie ustalenia dla przedmiotowej inwestycji będą uważane, odczytywane i interpretowane jako integralna część Umowy według następującego pierwszeństwa:</w:t>
      </w:r>
    </w:p>
    <w:p w14:paraId="3285B3A5" w14:textId="77777777" w:rsidR="005109D4" w:rsidRPr="00E83C44" w:rsidRDefault="005109D4" w:rsidP="00E83C44">
      <w:pPr>
        <w:pStyle w:val="Akapitzlist"/>
        <w:numPr>
          <w:ilvl w:val="0"/>
          <w:numId w:val="60"/>
        </w:numPr>
        <w:tabs>
          <w:tab w:val="left" w:pos="709"/>
        </w:tabs>
        <w:jc w:val="both"/>
        <w:rPr>
          <w:sz w:val="24"/>
          <w:szCs w:val="24"/>
        </w:rPr>
      </w:pPr>
      <w:r w:rsidRPr="00E83C44">
        <w:rPr>
          <w:rFonts w:ascii="Arial" w:hAnsi="Arial" w:cs="Arial"/>
          <w:sz w:val="24"/>
          <w:szCs w:val="24"/>
        </w:rPr>
        <w:t>warunki niniejszej Umowy,</w:t>
      </w:r>
    </w:p>
    <w:p w14:paraId="4E49A293" w14:textId="77777777" w:rsidR="005109D4" w:rsidRPr="00E83C44" w:rsidRDefault="005109D4" w:rsidP="00E83C44">
      <w:pPr>
        <w:pStyle w:val="Akapitzlist"/>
        <w:numPr>
          <w:ilvl w:val="0"/>
          <w:numId w:val="60"/>
        </w:numPr>
        <w:tabs>
          <w:tab w:val="left" w:pos="709"/>
        </w:tabs>
        <w:jc w:val="both"/>
        <w:rPr>
          <w:sz w:val="24"/>
          <w:szCs w:val="24"/>
        </w:rPr>
      </w:pPr>
      <w:proofErr w:type="spellStart"/>
      <w:r w:rsidRPr="00E83C44">
        <w:rPr>
          <w:rFonts w:ascii="Arial" w:hAnsi="Arial" w:cs="Arial"/>
          <w:sz w:val="24"/>
          <w:szCs w:val="24"/>
        </w:rPr>
        <w:t>STWiORB</w:t>
      </w:r>
      <w:proofErr w:type="spellEnd"/>
      <w:r w:rsidRPr="00E83C44">
        <w:rPr>
          <w:rFonts w:ascii="Arial" w:hAnsi="Arial" w:cs="Arial"/>
          <w:sz w:val="24"/>
          <w:szCs w:val="24"/>
        </w:rPr>
        <w:t xml:space="preserve"> DM-00.00.00.00 (Specyfikacja ogólna),</w:t>
      </w:r>
    </w:p>
    <w:p w14:paraId="79EEAEE0" w14:textId="77777777" w:rsidR="005109D4" w:rsidRPr="00E83C44" w:rsidRDefault="005109D4" w:rsidP="00E83C44">
      <w:pPr>
        <w:pStyle w:val="Akapitzlist"/>
        <w:numPr>
          <w:ilvl w:val="0"/>
          <w:numId w:val="60"/>
        </w:numPr>
        <w:tabs>
          <w:tab w:val="left" w:pos="709"/>
        </w:tabs>
        <w:jc w:val="both"/>
        <w:rPr>
          <w:sz w:val="24"/>
          <w:szCs w:val="24"/>
        </w:rPr>
      </w:pPr>
      <w:r w:rsidRPr="00E83C44">
        <w:rPr>
          <w:rFonts w:ascii="Arial" w:hAnsi="Arial" w:cs="Arial"/>
          <w:sz w:val="24"/>
          <w:szCs w:val="24"/>
        </w:rPr>
        <w:t xml:space="preserve">pozostałe </w:t>
      </w:r>
      <w:proofErr w:type="spellStart"/>
      <w:r w:rsidRPr="00E83C44">
        <w:rPr>
          <w:rFonts w:ascii="Arial" w:hAnsi="Arial" w:cs="Arial"/>
          <w:sz w:val="24"/>
          <w:szCs w:val="24"/>
        </w:rPr>
        <w:t>STWiORB</w:t>
      </w:r>
      <w:proofErr w:type="spellEnd"/>
      <w:r w:rsidRPr="00E83C44">
        <w:rPr>
          <w:rFonts w:ascii="Arial" w:hAnsi="Arial" w:cs="Arial"/>
          <w:sz w:val="24"/>
          <w:szCs w:val="24"/>
        </w:rPr>
        <w:t xml:space="preserve"> (na wykonanie poszczególnych robót),</w:t>
      </w:r>
    </w:p>
    <w:p w14:paraId="54B7C088" w14:textId="77777777" w:rsidR="005109D4" w:rsidRPr="00E83C44" w:rsidRDefault="005109D4" w:rsidP="00E83C44">
      <w:pPr>
        <w:pStyle w:val="Akapitzlist"/>
        <w:numPr>
          <w:ilvl w:val="0"/>
          <w:numId w:val="60"/>
        </w:numPr>
        <w:tabs>
          <w:tab w:val="left" w:pos="709"/>
        </w:tabs>
        <w:jc w:val="both"/>
        <w:rPr>
          <w:sz w:val="24"/>
          <w:szCs w:val="24"/>
        </w:rPr>
      </w:pPr>
      <w:r w:rsidRPr="00E83C44">
        <w:rPr>
          <w:rFonts w:ascii="Arial" w:hAnsi="Arial" w:cs="Arial"/>
          <w:sz w:val="24"/>
          <w:szCs w:val="24"/>
        </w:rPr>
        <w:t>Dokumentacje projektowe,</w:t>
      </w:r>
    </w:p>
    <w:p w14:paraId="286216AC" w14:textId="77777777" w:rsidR="005109D4" w:rsidRPr="00E83C44" w:rsidRDefault="005109D4" w:rsidP="00E83C44">
      <w:pPr>
        <w:pStyle w:val="Akapitzlist"/>
        <w:numPr>
          <w:ilvl w:val="0"/>
          <w:numId w:val="60"/>
        </w:numPr>
        <w:tabs>
          <w:tab w:val="left" w:pos="709"/>
        </w:tabs>
        <w:jc w:val="both"/>
        <w:rPr>
          <w:rFonts w:ascii="Arial" w:hAnsi="Arial" w:cs="Arial"/>
          <w:sz w:val="24"/>
          <w:szCs w:val="24"/>
        </w:rPr>
      </w:pPr>
      <w:r w:rsidRPr="00E83C44">
        <w:rPr>
          <w:rFonts w:ascii="Arial" w:hAnsi="Arial" w:cs="Arial"/>
          <w:sz w:val="24"/>
          <w:szCs w:val="24"/>
        </w:rPr>
        <w:t>Opis przedmiotu zamówienia,</w:t>
      </w:r>
    </w:p>
    <w:p w14:paraId="560C8239" w14:textId="55BD634B" w:rsidR="005109D4" w:rsidRPr="00E83C44" w:rsidRDefault="005109D4" w:rsidP="00E83C44">
      <w:pPr>
        <w:pStyle w:val="Akapitzlist"/>
        <w:numPr>
          <w:ilvl w:val="0"/>
          <w:numId w:val="60"/>
        </w:numPr>
        <w:tabs>
          <w:tab w:val="left" w:pos="709"/>
        </w:tabs>
        <w:jc w:val="both"/>
        <w:rPr>
          <w:sz w:val="24"/>
          <w:szCs w:val="24"/>
        </w:rPr>
      </w:pPr>
      <w:r w:rsidRPr="00E83C44">
        <w:rPr>
          <w:rFonts w:ascii="Arial" w:hAnsi="Arial" w:cs="Arial"/>
          <w:sz w:val="24"/>
          <w:szCs w:val="24"/>
        </w:rPr>
        <w:t>Kosztorys ofertowy (wraz z przedmiarem robót).</w:t>
      </w:r>
    </w:p>
    <w:p w14:paraId="69A7D020" w14:textId="08577612" w:rsidR="00405006" w:rsidRPr="000E5919" w:rsidRDefault="007557A8" w:rsidP="00053D53">
      <w:pPr>
        <w:pStyle w:val="Akapitzlist"/>
        <w:numPr>
          <w:ilvl w:val="0"/>
          <w:numId w:val="28"/>
        </w:numPr>
        <w:tabs>
          <w:tab w:val="left" w:pos="426"/>
        </w:tabs>
        <w:ind w:left="426" w:hanging="426"/>
        <w:jc w:val="both"/>
        <w:rPr>
          <w:rFonts w:ascii="Arial" w:hAnsi="Arial" w:cs="Arial"/>
          <w:sz w:val="24"/>
          <w:szCs w:val="24"/>
        </w:rPr>
      </w:pPr>
      <w:r w:rsidRPr="000E5919">
        <w:rPr>
          <w:rFonts w:ascii="Arial" w:hAnsi="Arial" w:cs="Arial"/>
          <w:sz w:val="24"/>
          <w:szCs w:val="24"/>
        </w:rPr>
        <w:t xml:space="preserve">Niniejsza inwestycja jest przewidziana do dofinansowania z Rządowego Funduszu Polski Ład: Program Inwestycji Strategicznych, zwanego dalej „Programem”, </w:t>
      </w:r>
      <w:r w:rsidR="00405006" w:rsidRPr="000E5919">
        <w:rPr>
          <w:rFonts w:ascii="Arial" w:hAnsi="Arial" w:cs="Arial"/>
          <w:sz w:val="24"/>
          <w:szCs w:val="24"/>
        </w:rPr>
        <w:t xml:space="preserve">zgodnie ze </w:t>
      </w:r>
      <w:r w:rsidR="00FF5499" w:rsidRPr="000E5919">
        <w:rPr>
          <w:rFonts w:ascii="Arial" w:hAnsi="Arial" w:cs="Arial"/>
          <w:sz w:val="24"/>
          <w:szCs w:val="24"/>
        </w:rPr>
        <w:t>W</w:t>
      </w:r>
      <w:r w:rsidR="00405006" w:rsidRPr="000E5919">
        <w:rPr>
          <w:rFonts w:ascii="Arial" w:hAnsi="Arial" w:cs="Arial"/>
          <w:sz w:val="24"/>
          <w:szCs w:val="24"/>
        </w:rPr>
        <w:t xml:space="preserve">stępną </w:t>
      </w:r>
      <w:r w:rsidR="00FF5499" w:rsidRPr="000E5919">
        <w:rPr>
          <w:rFonts w:ascii="Arial" w:hAnsi="Arial" w:cs="Arial"/>
          <w:sz w:val="24"/>
          <w:szCs w:val="24"/>
        </w:rPr>
        <w:t>P</w:t>
      </w:r>
      <w:r w:rsidR="00405006" w:rsidRPr="000E5919">
        <w:rPr>
          <w:rFonts w:ascii="Arial" w:hAnsi="Arial" w:cs="Arial"/>
          <w:sz w:val="24"/>
          <w:szCs w:val="24"/>
        </w:rPr>
        <w:t xml:space="preserve">romesą Nr </w:t>
      </w:r>
      <w:r w:rsidR="00207B38" w:rsidRPr="000E5919">
        <w:rPr>
          <w:rFonts w:ascii="Arial" w:hAnsi="Arial" w:cs="Arial"/>
          <w:sz w:val="24"/>
          <w:szCs w:val="24"/>
        </w:rPr>
        <w:t>Edycja2/2021/394/</w:t>
      </w:r>
      <w:proofErr w:type="spellStart"/>
      <w:r w:rsidR="00207B38" w:rsidRPr="000E5919">
        <w:rPr>
          <w:rFonts w:ascii="Arial" w:hAnsi="Arial" w:cs="Arial"/>
          <w:sz w:val="24"/>
          <w:szCs w:val="24"/>
        </w:rPr>
        <w:t>PolskiLad</w:t>
      </w:r>
      <w:proofErr w:type="spellEnd"/>
      <w:r w:rsidR="00405006" w:rsidRPr="000E5919">
        <w:rPr>
          <w:rFonts w:ascii="Arial" w:hAnsi="Arial" w:cs="Arial"/>
          <w:sz w:val="24"/>
          <w:szCs w:val="24"/>
        </w:rPr>
        <w:t>, zwaną dalej „</w:t>
      </w:r>
      <w:r w:rsidR="00FF5499" w:rsidRPr="000E5919">
        <w:rPr>
          <w:rFonts w:ascii="Arial" w:hAnsi="Arial" w:cs="Arial"/>
          <w:sz w:val="24"/>
          <w:szCs w:val="24"/>
        </w:rPr>
        <w:t>P</w:t>
      </w:r>
      <w:r w:rsidR="00405006" w:rsidRPr="000E5919">
        <w:rPr>
          <w:rFonts w:ascii="Arial" w:hAnsi="Arial" w:cs="Arial"/>
          <w:sz w:val="24"/>
          <w:szCs w:val="24"/>
        </w:rPr>
        <w:t xml:space="preserve">romesą”, dotyczącą realizacji przez Gminę Miejską Świdnik Inwestycji: </w:t>
      </w:r>
      <w:r w:rsidR="00053D53" w:rsidRPr="000E5919">
        <w:rPr>
          <w:rFonts w:ascii="Arial" w:hAnsi="Arial" w:cs="Arial"/>
          <w:sz w:val="24"/>
          <w:szCs w:val="24"/>
        </w:rPr>
        <w:t>Budowa ul</w:t>
      </w:r>
      <w:r w:rsidR="00146845">
        <w:rPr>
          <w:rFonts w:ascii="Arial" w:hAnsi="Arial" w:cs="Arial"/>
          <w:sz w:val="24"/>
          <w:szCs w:val="24"/>
        </w:rPr>
        <w:t>.</w:t>
      </w:r>
      <w:r w:rsidR="00053D53" w:rsidRPr="000E5919">
        <w:rPr>
          <w:rFonts w:ascii="Arial" w:hAnsi="Arial" w:cs="Arial"/>
          <w:sz w:val="24"/>
          <w:szCs w:val="24"/>
        </w:rPr>
        <w:t xml:space="preserve"> Wiejskiej </w:t>
      </w:r>
      <w:r w:rsidR="00146845">
        <w:rPr>
          <w:rFonts w:ascii="Arial" w:hAnsi="Arial" w:cs="Arial"/>
          <w:sz w:val="24"/>
          <w:szCs w:val="24"/>
        </w:rPr>
        <w:br/>
        <w:t xml:space="preserve">w Świdniku wraz </w:t>
      </w:r>
      <w:r w:rsidR="00053D53" w:rsidRPr="000E5919">
        <w:rPr>
          <w:rFonts w:ascii="Arial" w:hAnsi="Arial" w:cs="Arial"/>
          <w:sz w:val="24"/>
          <w:szCs w:val="24"/>
        </w:rPr>
        <w:t xml:space="preserve"> z infrastrukturą towarzyszącą</w:t>
      </w:r>
      <w:r w:rsidR="00146845">
        <w:rPr>
          <w:rFonts w:ascii="Arial" w:hAnsi="Arial" w:cs="Arial"/>
          <w:sz w:val="24"/>
          <w:szCs w:val="24"/>
        </w:rPr>
        <w:t>.</w:t>
      </w:r>
      <w:bookmarkStart w:id="8" w:name="_GoBack"/>
      <w:bookmarkEnd w:id="8"/>
    </w:p>
    <w:p w14:paraId="65E84BCA" w14:textId="77777777" w:rsidR="00405006" w:rsidRPr="000E5919" w:rsidRDefault="00405006" w:rsidP="00FE53C7">
      <w:pPr>
        <w:pStyle w:val="Akapitzlist"/>
        <w:numPr>
          <w:ilvl w:val="0"/>
          <w:numId w:val="28"/>
        </w:numPr>
        <w:tabs>
          <w:tab w:val="left" w:pos="426"/>
        </w:tabs>
        <w:ind w:left="426" w:hanging="426"/>
        <w:jc w:val="both"/>
        <w:rPr>
          <w:rFonts w:ascii="Arial" w:hAnsi="Arial" w:cs="Arial"/>
          <w:sz w:val="24"/>
          <w:szCs w:val="24"/>
        </w:rPr>
      </w:pPr>
      <w:r w:rsidRPr="000E5919">
        <w:rPr>
          <w:rFonts w:ascii="Arial" w:hAnsi="Arial" w:cs="Arial"/>
          <w:sz w:val="24"/>
          <w:szCs w:val="24"/>
        </w:rPr>
        <w:t>Kwota udziału własnego Zamawiającego, stanowiąca środki finansowe Zamawiającego przeznaczone na realizację Inwestycji w ramach niniejszej umowy, wynosi………………………. zł (słownie……………..).</w:t>
      </w:r>
    </w:p>
    <w:p w14:paraId="3A0A1C43" w14:textId="77777777" w:rsidR="00E7029E" w:rsidRPr="000E5919" w:rsidRDefault="00E7029E">
      <w:pPr>
        <w:rPr>
          <w:rFonts w:ascii="Arial" w:hAnsi="Arial" w:cs="Arial"/>
          <w:sz w:val="24"/>
          <w:szCs w:val="24"/>
        </w:rPr>
      </w:pPr>
    </w:p>
    <w:p w14:paraId="30EAFEB9" w14:textId="77777777" w:rsidR="00E7029E" w:rsidRPr="000E5919" w:rsidRDefault="009716E1">
      <w:pPr>
        <w:jc w:val="center"/>
        <w:rPr>
          <w:rFonts w:ascii="Arial" w:hAnsi="Arial" w:cs="Arial"/>
          <w:sz w:val="24"/>
          <w:szCs w:val="24"/>
        </w:rPr>
      </w:pPr>
      <w:r w:rsidRPr="000E5919">
        <w:rPr>
          <w:rFonts w:ascii="Arial" w:hAnsi="Arial" w:cs="Arial"/>
          <w:b/>
          <w:sz w:val="24"/>
          <w:szCs w:val="24"/>
        </w:rPr>
        <w:t>§ 2</w:t>
      </w:r>
    </w:p>
    <w:p w14:paraId="423AC484" w14:textId="0E87EE27" w:rsidR="00E7029E" w:rsidRPr="000E5919" w:rsidRDefault="009716E1">
      <w:pPr>
        <w:jc w:val="center"/>
        <w:rPr>
          <w:rFonts w:ascii="Arial" w:hAnsi="Arial" w:cs="Arial"/>
          <w:sz w:val="24"/>
          <w:szCs w:val="24"/>
        </w:rPr>
      </w:pPr>
      <w:r w:rsidRPr="000E5919">
        <w:rPr>
          <w:rFonts w:ascii="Arial" w:hAnsi="Arial" w:cs="Arial"/>
          <w:b/>
          <w:sz w:val="24"/>
          <w:szCs w:val="24"/>
        </w:rPr>
        <w:t xml:space="preserve">Termin wykonania Przedmiotu </w:t>
      </w:r>
      <w:r w:rsidR="00375DD1" w:rsidRPr="000E5919">
        <w:rPr>
          <w:rFonts w:ascii="Arial" w:hAnsi="Arial" w:cs="Arial"/>
          <w:b/>
          <w:sz w:val="24"/>
          <w:szCs w:val="24"/>
        </w:rPr>
        <w:t>zamówienia</w:t>
      </w:r>
    </w:p>
    <w:p w14:paraId="6391D677" w14:textId="505C4199" w:rsidR="004946CA" w:rsidRPr="000E5919" w:rsidRDefault="004946CA" w:rsidP="00C85BA2">
      <w:pPr>
        <w:pStyle w:val="Tekstpodstawowy"/>
        <w:numPr>
          <w:ilvl w:val="0"/>
          <w:numId w:val="4"/>
        </w:numPr>
        <w:tabs>
          <w:tab w:val="left" w:pos="709"/>
        </w:tabs>
        <w:ind w:left="425" w:hanging="425"/>
        <w:jc w:val="both"/>
        <w:rPr>
          <w:rFonts w:ascii="Arial" w:hAnsi="Arial" w:cs="Arial"/>
          <w:b w:val="0"/>
          <w:sz w:val="24"/>
          <w:szCs w:val="24"/>
        </w:rPr>
      </w:pPr>
      <w:r w:rsidRPr="000E5919">
        <w:rPr>
          <w:rFonts w:ascii="Arial" w:hAnsi="Arial" w:cs="Arial"/>
          <w:b w:val="0"/>
          <w:sz w:val="24"/>
          <w:szCs w:val="24"/>
        </w:rPr>
        <w:t xml:space="preserve">Przedmiot zamówienia zostanie przez Wykonawcę zrealizowany w terminie </w:t>
      </w:r>
      <w:r w:rsidR="00053D53" w:rsidRPr="000E5919">
        <w:rPr>
          <w:rFonts w:ascii="Arial" w:hAnsi="Arial" w:cs="Arial"/>
          <w:sz w:val="24"/>
          <w:szCs w:val="24"/>
        </w:rPr>
        <w:t>7</w:t>
      </w:r>
      <w:r w:rsidRPr="000E5919">
        <w:rPr>
          <w:rFonts w:ascii="Arial" w:hAnsi="Arial" w:cs="Arial"/>
          <w:sz w:val="24"/>
          <w:szCs w:val="24"/>
        </w:rPr>
        <w:t xml:space="preserve"> miesięcy</w:t>
      </w:r>
      <w:r w:rsidRPr="000E5919">
        <w:rPr>
          <w:rFonts w:ascii="Arial" w:hAnsi="Arial" w:cs="Arial"/>
          <w:b w:val="0"/>
          <w:sz w:val="24"/>
          <w:szCs w:val="24"/>
        </w:rPr>
        <w:t xml:space="preserve"> od dnia zawarcia niniejszej Umowy tj. do dnia .....</w:t>
      </w:r>
    </w:p>
    <w:p w14:paraId="636CB25C" w14:textId="77777777" w:rsidR="00665523" w:rsidRPr="000E5919" w:rsidRDefault="00665523" w:rsidP="00665523">
      <w:pPr>
        <w:pStyle w:val="Tekstpodstawowy"/>
        <w:numPr>
          <w:ilvl w:val="0"/>
          <w:numId w:val="4"/>
        </w:numPr>
        <w:tabs>
          <w:tab w:val="left" w:pos="709"/>
        </w:tabs>
        <w:ind w:left="425" w:hanging="425"/>
        <w:jc w:val="both"/>
        <w:rPr>
          <w:rFonts w:ascii="Arial" w:hAnsi="Arial" w:cs="Arial"/>
          <w:bCs/>
          <w:sz w:val="24"/>
          <w:szCs w:val="24"/>
        </w:rPr>
      </w:pPr>
      <w:r w:rsidRPr="000E5919">
        <w:rPr>
          <w:rFonts w:ascii="Arial" w:hAnsi="Arial" w:cs="Arial"/>
          <w:b w:val="0"/>
          <w:sz w:val="24"/>
          <w:szCs w:val="24"/>
        </w:rPr>
        <w:t xml:space="preserve">Za termin zrealizowania części zamówienia Strony przyjmują datę doręczenia Zamawiającemu przez Wykonawcę pisma z informacją o zakończeniu wydzielonego </w:t>
      </w:r>
      <w:r w:rsidRPr="000E5919">
        <w:rPr>
          <w:rFonts w:ascii="Arial" w:hAnsi="Arial" w:cs="Arial"/>
          <w:b w:val="0"/>
          <w:sz w:val="24"/>
          <w:szCs w:val="24"/>
        </w:rPr>
        <w:lastRenderedPageBreak/>
        <w:t>etapu realizacji przedmiotu zamówienia, po uprzednim – prawidłowym wykonaniu pełnego zakresu zadań objętych wydzielonym etapem realizacji przedmiotu zamówienia.</w:t>
      </w:r>
    </w:p>
    <w:p w14:paraId="5C036191" w14:textId="77777777" w:rsidR="00665523" w:rsidRPr="000E5919" w:rsidRDefault="00665523" w:rsidP="00665523">
      <w:pPr>
        <w:pStyle w:val="Tekstpodstawowy"/>
        <w:numPr>
          <w:ilvl w:val="0"/>
          <w:numId w:val="4"/>
        </w:numPr>
        <w:tabs>
          <w:tab w:val="left" w:pos="709"/>
        </w:tabs>
        <w:ind w:left="425" w:hanging="425"/>
        <w:jc w:val="both"/>
        <w:rPr>
          <w:rFonts w:ascii="Arial" w:hAnsi="Arial" w:cs="Arial"/>
          <w:bCs/>
          <w:sz w:val="24"/>
          <w:szCs w:val="24"/>
        </w:rPr>
      </w:pPr>
      <w:r w:rsidRPr="000E5919">
        <w:rPr>
          <w:rFonts w:ascii="Arial" w:hAnsi="Arial" w:cs="Arial"/>
          <w:b w:val="0"/>
          <w:sz w:val="24"/>
          <w:szCs w:val="24"/>
        </w:rPr>
        <w:t xml:space="preserve">Za termin zrealizowania całości przedmiotu zamówienia Strony przyjmują datę doręczenia Zamawiającemu przez Wykonawcę pisma z informacją </w:t>
      </w:r>
      <w:r w:rsidRPr="000E5919">
        <w:rPr>
          <w:rFonts w:ascii="Arial" w:hAnsi="Arial" w:cs="Arial"/>
          <w:b w:val="0"/>
          <w:sz w:val="24"/>
          <w:szCs w:val="24"/>
        </w:rPr>
        <w:br/>
        <w:t>o zakończeniu realizacji przedmiotu zamówienia, po uprzednim – prawidłowym wykonaniu pełnego zakresu zadań objętych niniejszą Umową.</w:t>
      </w:r>
    </w:p>
    <w:p w14:paraId="79F5D87D" w14:textId="77777777" w:rsidR="004946CA" w:rsidRPr="000E5919" w:rsidRDefault="004946CA" w:rsidP="00C85BA2">
      <w:pPr>
        <w:pStyle w:val="Tekstpodstawowy"/>
        <w:numPr>
          <w:ilvl w:val="0"/>
          <w:numId w:val="4"/>
        </w:numPr>
        <w:tabs>
          <w:tab w:val="left" w:pos="709"/>
        </w:tabs>
        <w:ind w:left="425" w:hanging="425"/>
        <w:jc w:val="both"/>
        <w:rPr>
          <w:rFonts w:ascii="Arial" w:hAnsi="Arial" w:cs="Arial"/>
          <w:b w:val="0"/>
        </w:rPr>
      </w:pPr>
      <w:r w:rsidRPr="000E5919">
        <w:rPr>
          <w:rFonts w:ascii="Arial" w:hAnsi="Arial" w:cs="Arial"/>
          <w:b w:val="0"/>
          <w:sz w:val="24"/>
          <w:szCs w:val="24"/>
        </w:rPr>
        <w:t>Wykonawca potwierdza, że posiada pełną zdolność – w szczególności w zakresie organizacyjnym, technicznym oraz kadrowym – do prawidłowego zrealizowania zamówienia w terminie wskazanym w ust. 1.</w:t>
      </w:r>
    </w:p>
    <w:p w14:paraId="13903AF2" w14:textId="648295A2" w:rsidR="004946CA" w:rsidRPr="000E5919" w:rsidRDefault="004946CA" w:rsidP="00C85BA2">
      <w:pPr>
        <w:pStyle w:val="Tekstpodstawowy"/>
        <w:numPr>
          <w:ilvl w:val="0"/>
          <w:numId w:val="4"/>
        </w:numPr>
        <w:tabs>
          <w:tab w:val="left" w:pos="709"/>
        </w:tabs>
        <w:ind w:left="425" w:hanging="425"/>
        <w:jc w:val="both"/>
        <w:rPr>
          <w:rFonts w:ascii="Arial" w:hAnsi="Arial" w:cs="Arial"/>
          <w:b w:val="0"/>
          <w:sz w:val="24"/>
          <w:szCs w:val="24"/>
        </w:rPr>
      </w:pPr>
      <w:r w:rsidRPr="000E5919">
        <w:rPr>
          <w:rFonts w:ascii="Arial" w:hAnsi="Arial" w:cs="Arial"/>
          <w:b w:val="0"/>
          <w:color w:val="000000"/>
          <w:sz w:val="24"/>
          <w:szCs w:val="24"/>
        </w:rPr>
        <w:t xml:space="preserve">Wykonawca oświadcza, że dokonał szczegółowego zapoznania się ze Specyfikacją techniczną wykonania i odbioru robót, Dokumentacją projektową oraz Opisem </w:t>
      </w:r>
      <w:r w:rsidRPr="000E5919">
        <w:rPr>
          <w:rFonts w:ascii="Arial" w:hAnsi="Arial" w:cs="Arial"/>
          <w:b w:val="0"/>
          <w:sz w:val="24"/>
          <w:szCs w:val="24"/>
        </w:rPr>
        <w:t>przedmiotu zamówienia i nie stwierdza występowania w nich wad, przyjmuje je bez uwag.</w:t>
      </w:r>
    </w:p>
    <w:p w14:paraId="179FFB1C" w14:textId="7E8C11CF" w:rsidR="00665523" w:rsidRPr="001C5322" w:rsidRDefault="00665523" w:rsidP="00665523">
      <w:pPr>
        <w:pStyle w:val="Tekstpodstawowy"/>
        <w:numPr>
          <w:ilvl w:val="0"/>
          <w:numId w:val="4"/>
        </w:numPr>
        <w:tabs>
          <w:tab w:val="left" w:pos="709"/>
        </w:tabs>
        <w:ind w:left="425" w:hanging="425"/>
        <w:jc w:val="both"/>
        <w:rPr>
          <w:rFonts w:ascii="Arial" w:hAnsi="Arial" w:cs="Arial"/>
        </w:rPr>
      </w:pPr>
      <w:r w:rsidRPr="000E5919">
        <w:rPr>
          <w:rFonts w:ascii="Arial" w:hAnsi="Arial" w:cs="Arial"/>
          <w:b w:val="0"/>
          <w:sz w:val="24"/>
          <w:szCs w:val="24"/>
        </w:rPr>
        <w:t xml:space="preserve">Wykonawca przed podpisaniem Umowy przedstawi Zamawiającemu do akceptacji Harmonogram rzeczowo-finansowy (zwany dalej „harmonogramem”) realizacji przedmiotu zamówienia określający procentową wartość poszczególnych etapów zamówienia, podpisany przez Wykonawcę, który stanowi załącznik nr 5 do Umowy. W przypadku wystąpienia okoliczności mających wpływ na zmianę harmonogramu Wykonawca poinformuje Zamawiającego o konieczności wprowadzenia zmian z co najmniej miesięcznym wyprzedzeniem, przedstawiając stosowne uzasadnienie konieczności wprowadzenia zmian oraz projekt zmodyfikowanego harmonogramu. Harmonogram </w:t>
      </w:r>
      <w:r w:rsidR="005C5428">
        <w:rPr>
          <w:rFonts w:ascii="Arial" w:hAnsi="Arial" w:cs="Arial"/>
          <w:b w:val="0"/>
          <w:sz w:val="24"/>
          <w:szCs w:val="24"/>
        </w:rPr>
        <w:t xml:space="preserve">określa maksymalną wartość wynagrodzenia należnego Wykonawcy </w:t>
      </w:r>
      <w:r w:rsidR="006501AE">
        <w:rPr>
          <w:rFonts w:ascii="Arial" w:hAnsi="Arial" w:cs="Arial"/>
          <w:b w:val="0"/>
          <w:sz w:val="24"/>
          <w:szCs w:val="24"/>
        </w:rPr>
        <w:t xml:space="preserve">w poszczególnych miesiącach oraz </w:t>
      </w:r>
      <w:r w:rsidRPr="000E5919">
        <w:rPr>
          <w:rFonts w:ascii="Arial" w:hAnsi="Arial" w:cs="Arial"/>
          <w:b w:val="0"/>
          <w:sz w:val="24"/>
          <w:szCs w:val="24"/>
        </w:rPr>
        <w:t xml:space="preserve">za realizację wydzielonych elementów (etapów) prac. Zmiana harmonogramu </w:t>
      </w:r>
      <w:r w:rsidR="005C5428">
        <w:rPr>
          <w:rFonts w:ascii="Arial" w:hAnsi="Arial" w:cs="Arial"/>
          <w:b w:val="0"/>
          <w:sz w:val="24"/>
          <w:szCs w:val="24"/>
        </w:rPr>
        <w:t>skutkująca koniecznością zwiększenia środków przeznaczonych na płatności</w:t>
      </w:r>
      <w:r w:rsidRPr="000E5919">
        <w:rPr>
          <w:rFonts w:ascii="Arial" w:hAnsi="Arial" w:cs="Arial"/>
          <w:b w:val="0"/>
          <w:sz w:val="24"/>
          <w:szCs w:val="24"/>
        </w:rPr>
        <w:t xml:space="preserve"> wymaga akceptacji Zamawiającego oraz sporządzenia aneksu do Umowy. W sytuacji, gdy Wykonawca będzie zamierzał powierzyć podwykonawcom część przedmiotu zamówienia harmonogram musi określać wartość tych części, która stanowiła będzie górną granicę odpowiedzialności Zamawiającego względem podwykonawców, zgodnie z art. 647</w:t>
      </w:r>
      <w:r w:rsidRPr="000E5919">
        <w:rPr>
          <w:rFonts w:ascii="Arial" w:hAnsi="Arial" w:cs="Arial"/>
          <w:b w:val="0"/>
          <w:sz w:val="24"/>
          <w:szCs w:val="24"/>
          <w:vertAlign w:val="superscript"/>
        </w:rPr>
        <w:t>1</w:t>
      </w:r>
      <w:r w:rsidRPr="000E5919">
        <w:rPr>
          <w:rFonts w:ascii="Arial" w:hAnsi="Arial" w:cs="Arial"/>
          <w:b w:val="0"/>
          <w:sz w:val="24"/>
          <w:szCs w:val="24"/>
        </w:rPr>
        <w:t xml:space="preserve"> § 3 ustawy z dnia 23 kwietnia 1964 r. Kodeks cywilny.</w:t>
      </w:r>
    </w:p>
    <w:p w14:paraId="5E941BB2" w14:textId="77777777" w:rsidR="001C5322" w:rsidRPr="005B1CFC" w:rsidRDefault="001C5322" w:rsidP="001C5322">
      <w:pPr>
        <w:pStyle w:val="Tekstpodstawowy"/>
        <w:tabs>
          <w:tab w:val="left" w:pos="709"/>
        </w:tabs>
        <w:jc w:val="both"/>
        <w:rPr>
          <w:rFonts w:ascii="Arial" w:hAnsi="Arial" w:cs="Arial"/>
          <w:b w:val="0"/>
          <w:sz w:val="24"/>
          <w:szCs w:val="24"/>
        </w:rPr>
      </w:pPr>
    </w:p>
    <w:p w14:paraId="2C79FE5F" w14:textId="77777777" w:rsidR="00E7029E" w:rsidRPr="000E5919" w:rsidRDefault="009716E1">
      <w:pPr>
        <w:jc w:val="center"/>
        <w:rPr>
          <w:rFonts w:ascii="Arial" w:hAnsi="Arial" w:cs="Arial"/>
          <w:sz w:val="24"/>
          <w:szCs w:val="24"/>
        </w:rPr>
      </w:pPr>
      <w:r w:rsidRPr="000E5919">
        <w:rPr>
          <w:rFonts w:ascii="Arial" w:hAnsi="Arial" w:cs="Arial"/>
          <w:b/>
          <w:sz w:val="24"/>
          <w:szCs w:val="24"/>
        </w:rPr>
        <w:t>§ 3</w:t>
      </w:r>
    </w:p>
    <w:p w14:paraId="5F20450C" w14:textId="77777777" w:rsidR="00E7029E" w:rsidRPr="000E5919" w:rsidRDefault="009716E1">
      <w:pPr>
        <w:jc w:val="center"/>
        <w:rPr>
          <w:rFonts w:ascii="Arial" w:hAnsi="Arial" w:cs="Arial"/>
          <w:sz w:val="24"/>
          <w:szCs w:val="24"/>
        </w:rPr>
      </w:pPr>
      <w:r w:rsidRPr="000E5919">
        <w:rPr>
          <w:rFonts w:ascii="Arial" w:hAnsi="Arial" w:cs="Arial"/>
          <w:b/>
          <w:sz w:val="24"/>
          <w:szCs w:val="24"/>
        </w:rPr>
        <w:t>Wynagrodzenie</w:t>
      </w:r>
    </w:p>
    <w:p w14:paraId="7405C296" w14:textId="01199617" w:rsidR="004946CA" w:rsidRPr="000E5919" w:rsidRDefault="004946CA" w:rsidP="00FE53C7">
      <w:pPr>
        <w:widowControl/>
        <w:numPr>
          <w:ilvl w:val="0"/>
          <w:numId w:val="6"/>
        </w:numPr>
        <w:tabs>
          <w:tab w:val="left" w:pos="426"/>
        </w:tabs>
        <w:ind w:left="426" w:hanging="426"/>
        <w:jc w:val="both"/>
        <w:textAlignment w:val="auto"/>
        <w:rPr>
          <w:rFonts w:ascii="Arial" w:hAnsi="Arial" w:cs="Arial"/>
          <w:color w:val="00000A"/>
          <w:sz w:val="22"/>
          <w:szCs w:val="22"/>
        </w:rPr>
      </w:pPr>
      <w:r w:rsidRPr="000E5919">
        <w:rPr>
          <w:rFonts w:ascii="Arial" w:hAnsi="Arial" w:cs="Arial"/>
          <w:color w:val="00000A"/>
          <w:sz w:val="24"/>
          <w:szCs w:val="22"/>
        </w:rPr>
        <w:t xml:space="preserve">Za prawidłowe wykonanie przedmiotu zamówienia, w pełnym zakresie określonym </w:t>
      </w:r>
      <w:r w:rsidR="00A93911" w:rsidRPr="000E5919">
        <w:rPr>
          <w:rFonts w:ascii="Arial" w:hAnsi="Arial" w:cs="Arial"/>
          <w:color w:val="00000A"/>
          <w:sz w:val="24"/>
          <w:szCs w:val="22"/>
        </w:rPr>
        <w:br/>
      </w:r>
      <w:r w:rsidRPr="000E5919">
        <w:rPr>
          <w:rFonts w:ascii="Arial" w:hAnsi="Arial" w:cs="Arial"/>
          <w:color w:val="00000A"/>
          <w:sz w:val="24"/>
          <w:szCs w:val="22"/>
        </w:rPr>
        <w:t xml:space="preserve">w § 1, Strony ustalają wynagrodzenie w </w:t>
      </w:r>
      <w:r w:rsidRPr="000E5919">
        <w:rPr>
          <w:rFonts w:ascii="Arial" w:hAnsi="Arial" w:cs="Arial"/>
          <w:color w:val="00000A"/>
          <w:sz w:val="24"/>
          <w:szCs w:val="24"/>
        </w:rPr>
        <w:t>wysokości:</w:t>
      </w:r>
    </w:p>
    <w:p w14:paraId="4E6DEA72" w14:textId="77777777" w:rsidR="00E7029E" w:rsidRPr="000E5919" w:rsidRDefault="009716E1" w:rsidP="004F3414">
      <w:pPr>
        <w:tabs>
          <w:tab w:val="left" w:pos="284"/>
        </w:tabs>
        <w:rPr>
          <w:rFonts w:ascii="Arial" w:hAnsi="Arial" w:cs="Arial"/>
          <w:sz w:val="24"/>
          <w:szCs w:val="24"/>
        </w:rPr>
      </w:pPr>
      <w:r w:rsidRPr="000E5919">
        <w:rPr>
          <w:rFonts w:ascii="Arial" w:hAnsi="Arial" w:cs="Arial"/>
          <w:sz w:val="24"/>
          <w:szCs w:val="24"/>
        </w:rPr>
        <w:tab/>
        <w:t xml:space="preserve">brutto: </w:t>
      </w:r>
      <w:r w:rsidRPr="000E5919">
        <w:rPr>
          <w:rFonts w:ascii="Arial" w:hAnsi="Arial" w:cs="Arial"/>
          <w:b/>
          <w:sz w:val="24"/>
          <w:szCs w:val="24"/>
        </w:rPr>
        <w:t>………………….</w:t>
      </w:r>
      <w:r w:rsidRPr="000E5919">
        <w:rPr>
          <w:rFonts w:ascii="Arial" w:hAnsi="Arial" w:cs="Arial"/>
          <w:sz w:val="24"/>
          <w:szCs w:val="24"/>
        </w:rPr>
        <w:t xml:space="preserve"> zł,</w:t>
      </w:r>
    </w:p>
    <w:p w14:paraId="69C80628" w14:textId="77777777" w:rsidR="00E7029E" w:rsidRPr="000E5919" w:rsidRDefault="009716E1" w:rsidP="004F3414">
      <w:pPr>
        <w:tabs>
          <w:tab w:val="left" w:pos="284"/>
        </w:tabs>
        <w:rPr>
          <w:rFonts w:ascii="Arial" w:hAnsi="Arial" w:cs="Arial"/>
          <w:sz w:val="24"/>
          <w:szCs w:val="24"/>
        </w:rPr>
      </w:pPr>
      <w:r w:rsidRPr="000E5919">
        <w:rPr>
          <w:rFonts w:ascii="Arial" w:hAnsi="Arial" w:cs="Arial"/>
          <w:sz w:val="24"/>
          <w:szCs w:val="24"/>
        </w:rPr>
        <w:tab/>
        <w:t>(słownie: ………………………………………………………………………………),</w:t>
      </w:r>
    </w:p>
    <w:p w14:paraId="39A11834" w14:textId="77777777" w:rsidR="00E7029E" w:rsidRPr="000E5919" w:rsidRDefault="009716E1" w:rsidP="004F3414">
      <w:pPr>
        <w:tabs>
          <w:tab w:val="left" w:pos="284"/>
        </w:tabs>
        <w:rPr>
          <w:rFonts w:ascii="Arial" w:hAnsi="Arial" w:cs="Arial"/>
          <w:sz w:val="24"/>
          <w:szCs w:val="24"/>
        </w:rPr>
      </w:pPr>
      <w:r w:rsidRPr="000E5919">
        <w:rPr>
          <w:rFonts w:ascii="Arial" w:hAnsi="Arial" w:cs="Arial"/>
          <w:sz w:val="24"/>
          <w:szCs w:val="24"/>
        </w:rPr>
        <w:tab/>
        <w:t xml:space="preserve">w tym podatek VAT w wysokości 23 % w kwocie: </w:t>
      </w:r>
      <w:r w:rsidRPr="000E5919">
        <w:rPr>
          <w:rFonts w:ascii="Arial" w:hAnsi="Arial" w:cs="Arial"/>
          <w:b/>
          <w:sz w:val="24"/>
          <w:szCs w:val="24"/>
        </w:rPr>
        <w:t>………………….zł</w:t>
      </w:r>
      <w:r w:rsidRPr="000E5919">
        <w:rPr>
          <w:rFonts w:ascii="Arial" w:hAnsi="Arial" w:cs="Arial"/>
          <w:sz w:val="24"/>
          <w:szCs w:val="24"/>
        </w:rPr>
        <w:t>,</w:t>
      </w:r>
    </w:p>
    <w:p w14:paraId="742A5D67" w14:textId="77777777" w:rsidR="00E7029E" w:rsidRPr="000E5919" w:rsidRDefault="009716E1" w:rsidP="004F3414">
      <w:pPr>
        <w:ind w:left="284"/>
        <w:rPr>
          <w:rFonts w:ascii="Arial" w:hAnsi="Arial" w:cs="Arial"/>
          <w:sz w:val="24"/>
          <w:szCs w:val="24"/>
        </w:rPr>
      </w:pPr>
      <w:r w:rsidRPr="000E5919">
        <w:rPr>
          <w:rFonts w:ascii="Arial" w:hAnsi="Arial" w:cs="Arial"/>
          <w:sz w:val="24"/>
          <w:szCs w:val="24"/>
        </w:rPr>
        <w:t>netto:</w:t>
      </w:r>
      <w:r w:rsidRPr="000E5919">
        <w:rPr>
          <w:rFonts w:ascii="Arial" w:hAnsi="Arial" w:cs="Arial"/>
          <w:b/>
          <w:sz w:val="24"/>
          <w:szCs w:val="24"/>
        </w:rPr>
        <w:t xml:space="preserve">………………….  zł, </w:t>
      </w:r>
      <w:r w:rsidRPr="000E5919">
        <w:rPr>
          <w:rFonts w:ascii="Arial" w:hAnsi="Arial" w:cs="Arial"/>
          <w:sz w:val="24"/>
          <w:szCs w:val="24"/>
        </w:rPr>
        <w:t>(słownie: ………………………………………………).</w:t>
      </w:r>
    </w:p>
    <w:p w14:paraId="184E2272" w14:textId="0FF24164" w:rsidR="00E7029E" w:rsidRPr="000E5919" w:rsidRDefault="009716E1" w:rsidP="00FE53C7">
      <w:pPr>
        <w:widowControl/>
        <w:numPr>
          <w:ilvl w:val="0"/>
          <w:numId w:val="6"/>
        </w:numPr>
        <w:tabs>
          <w:tab w:val="left" w:pos="426"/>
        </w:tabs>
        <w:ind w:left="426" w:hanging="426"/>
        <w:jc w:val="both"/>
        <w:textAlignment w:val="auto"/>
        <w:rPr>
          <w:rFonts w:ascii="Arial" w:hAnsi="Arial" w:cs="Arial"/>
          <w:bCs/>
          <w:sz w:val="24"/>
          <w:szCs w:val="24"/>
        </w:rPr>
      </w:pPr>
      <w:r w:rsidRPr="000E5919">
        <w:rPr>
          <w:rFonts w:ascii="Arial" w:hAnsi="Arial" w:cs="Arial"/>
          <w:sz w:val="24"/>
          <w:szCs w:val="24"/>
        </w:rPr>
        <w:t xml:space="preserve">Wynagrodzenie obejmuje wszystkie koszty związane z wykonaniem </w:t>
      </w:r>
      <w:r w:rsidR="004946CA" w:rsidRPr="000E5919">
        <w:rPr>
          <w:rFonts w:ascii="Arial" w:hAnsi="Arial" w:cs="Arial"/>
          <w:color w:val="000000"/>
          <w:sz w:val="24"/>
          <w:szCs w:val="24"/>
        </w:rPr>
        <w:t>przedmiotu zamówienia</w:t>
      </w:r>
      <w:r w:rsidRPr="000E5919">
        <w:rPr>
          <w:rFonts w:ascii="Arial" w:hAnsi="Arial" w:cs="Arial"/>
          <w:sz w:val="24"/>
          <w:szCs w:val="24"/>
        </w:rPr>
        <w:t xml:space="preserve">, zostało wyliczone przez Wykonawcę na podstawie Dokumentacji projektowej, wskazane w Ofercie przetargowej oraz załączonych kosztorysach i </w:t>
      </w:r>
      <w:r w:rsidRPr="000E5919">
        <w:rPr>
          <w:rFonts w:ascii="Arial" w:hAnsi="Arial" w:cs="Arial"/>
          <w:b/>
          <w:sz w:val="24"/>
          <w:szCs w:val="24"/>
        </w:rPr>
        <w:t>jest wynagrodzeniem kosztorysowym</w:t>
      </w:r>
      <w:r w:rsidR="009D2E0F" w:rsidRPr="000E5919">
        <w:rPr>
          <w:rFonts w:ascii="Arial" w:hAnsi="Arial" w:cs="Arial"/>
          <w:bCs/>
          <w:sz w:val="24"/>
          <w:szCs w:val="24"/>
        </w:rPr>
        <w:t>,</w:t>
      </w:r>
      <w:r w:rsidR="009579B8" w:rsidRPr="000E5919">
        <w:rPr>
          <w:rFonts w:ascii="Arial" w:hAnsi="Arial" w:cs="Arial"/>
          <w:bCs/>
          <w:sz w:val="24"/>
          <w:szCs w:val="24"/>
        </w:rPr>
        <w:t xml:space="preserve"> ustalanym zgodnie z art. 34 ust. 1 pkt 1 </w:t>
      </w:r>
      <w:proofErr w:type="spellStart"/>
      <w:r w:rsidR="009579B8" w:rsidRPr="000E5919">
        <w:rPr>
          <w:rFonts w:ascii="Arial" w:hAnsi="Arial" w:cs="Arial"/>
          <w:bCs/>
          <w:sz w:val="24"/>
          <w:szCs w:val="24"/>
        </w:rPr>
        <w:t>Pzp</w:t>
      </w:r>
      <w:proofErr w:type="spellEnd"/>
      <w:r w:rsidR="009579B8" w:rsidRPr="000E5919">
        <w:rPr>
          <w:rFonts w:ascii="Arial" w:hAnsi="Arial" w:cs="Arial"/>
          <w:bCs/>
          <w:sz w:val="24"/>
          <w:szCs w:val="24"/>
        </w:rPr>
        <w:t xml:space="preserve">, </w:t>
      </w:r>
      <w:r w:rsidR="009D2E0F" w:rsidRPr="000E5919">
        <w:rPr>
          <w:rFonts w:ascii="Arial" w:hAnsi="Arial" w:cs="Arial"/>
          <w:bCs/>
          <w:sz w:val="24"/>
          <w:szCs w:val="24"/>
        </w:rPr>
        <w:t>którego ostateczna</w:t>
      </w:r>
      <w:r w:rsidR="009D2E0F" w:rsidRPr="000E5919">
        <w:rPr>
          <w:rFonts w:ascii="Arial" w:hAnsi="Arial" w:cs="Arial"/>
          <w:b/>
          <w:sz w:val="24"/>
          <w:szCs w:val="24"/>
        </w:rPr>
        <w:t xml:space="preserve"> </w:t>
      </w:r>
      <w:r w:rsidR="009D2E0F" w:rsidRPr="000E5919">
        <w:rPr>
          <w:rFonts w:ascii="Arial" w:hAnsi="Arial" w:cs="Arial"/>
          <w:bCs/>
          <w:sz w:val="24"/>
          <w:szCs w:val="24"/>
        </w:rPr>
        <w:t xml:space="preserve">wysokość ustalona zostanie jako </w:t>
      </w:r>
      <w:r w:rsidR="00D7461E" w:rsidRPr="000E5919">
        <w:rPr>
          <w:rFonts w:ascii="Arial" w:hAnsi="Arial" w:cs="Arial"/>
          <w:bCs/>
          <w:sz w:val="24"/>
          <w:szCs w:val="24"/>
        </w:rPr>
        <w:t xml:space="preserve">wartość wykonanych robót budowlanych Strony </w:t>
      </w:r>
      <w:r w:rsidR="009D2E0F" w:rsidRPr="000E5919">
        <w:rPr>
          <w:rFonts w:ascii="Arial" w:hAnsi="Arial" w:cs="Arial"/>
          <w:bCs/>
          <w:sz w:val="24"/>
          <w:szCs w:val="24"/>
        </w:rPr>
        <w:t>tj.</w:t>
      </w:r>
      <w:r w:rsidR="00D7461E" w:rsidRPr="000E5919">
        <w:rPr>
          <w:rFonts w:ascii="Arial" w:hAnsi="Arial" w:cs="Arial"/>
          <w:bCs/>
          <w:sz w:val="24"/>
          <w:szCs w:val="24"/>
        </w:rPr>
        <w:t xml:space="preserve"> iloczyn ilości i odebranych robót budowlanych, ustalonych na podstawie sprawdzonych i zatwierdzonych przez Inspektora nadzoru obmiarów </w:t>
      </w:r>
      <w:r w:rsidR="00980EF6" w:rsidRPr="000E5919">
        <w:rPr>
          <w:rFonts w:ascii="Arial" w:hAnsi="Arial" w:cs="Arial"/>
          <w:bCs/>
          <w:sz w:val="24"/>
          <w:szCs w:val="24"/>
        </w:rPr>
        <w:br/>
      </w:r>
      <w:r w:rsidR="00D7461E" w:rsidRPr="000E5919">
        <w:rPr>
          <w:rFonts w:ascii="Arial" w:hAnsi="Arial" w:cs="Arial"/>
          <w:bCs/>
          <w:sz w:val="24"/>
          <w:szCs w:val="24"/>
        </w:rPr>
        <w:t>i odpowiadających im określonych Umową i Ofertą cen jednostkowych</w:t>
      </w:r>
      <w:r w:rsidRPr="000E5919">
        <w:rPr>
          <w:rFonts w:ascii="Arial" w:hAnsi="Arial" w:cs="Arial"/>
          <w:bCs/>
          <w:sz w:val="24"/>
          <w:szCs w:val="24"/>
        </w:rPr>
        <w:t>.</w:t>
      </w:r>
    </w:p>
    <w:p w14:paraId="088C23CB" w14:textId="22730A3A" w:rsidR="004A737D" w:rsidRPr="000E5919" w:rsidRDefault="004A737D" w:rsidP="00FE53C7">
      <w:pPr>
        <w:widowControl/>
        <w:numPr>
          <w:ilvl w:val="0"/>
          <w:numId w:val="6"/>
        </w:numPr>
        <w:tabs>
          <w:tab w:val="left" w:pos="426"/>
        </w:tabs>
        <w:ind w:left="426" w:hanging="426"/>
        <w:jc w:val="both"/>
        <w:textAlignment w:val="auto"/>
        <w:rPr>
          <w:rFonts w:ascii="Arial" w:hAnsi="Arial" w:cs="Arial"/>
        </w:rPr>
      </w:pPr>
      <w:r w:rsidRPr="000E5919">
        <w:rPr>
          <w:rFonts w:ascii="Arial" w:hAnsi="Arial" w:cs="Arial"/>
          <w:color w:val="000000"/>
          <w:sz w:val="24"/>
          <w:szCs w:val="24"/>
        </w:rPr>
        <w:t>W związku z wystąpieniem przesłanek wskazanych w przepisach art. 108a ust. 1a-1e Ustawy o podatku od towarów i usług (VAT) (</w:t>
      </w:r>
      <w:r w:rsidR="00053D53" w:rsidRPr="000E5919">
        <w:rPr>
          <w:rFonts w:ascii="Arial" w:hAnsi="Arial" w:cs="Arial"/>
          <w:color w:val="000000"/>
          <w:sz w:val="24"/>
          <w:szCs w:val="24"/>
        </w:rPr>
        <w:t xml:space="preserve">Dz. U. z 2022 r. poz. 931 z późn. zm. </w:t>
      </w:r>
      <w:r w:rsidR="00053D53" w:rsidRPr="000E5919">
        <w:rPr>
          <w:rFonts w:ascii="Arial" w:hAnsi="Arial" w:cs="Arial"/>
          <w:color w:val="000000"/>
          <w:sz w:val="24"/>
          <w:szCs w:val="24"/>
        </w:rPr>
        <w:lastRenderedPageBreak/>
        <w:t>– dalej „ustawa o VAT”</w:t>
      </w:r>
      <w:r w:rsidRPr="000E5919">
        <w:rPr>
          <w:rFonts w:ascii="Arial" w:hAnsi="Arial" w:cs="Arial"/>
          <w:color w:val="000000"/>
          <w:sz w:val="24"/>
          <w:szCs w:val="24"/>
        </w:rPr>
        <w:t>), Wykonawca otrzyma wynagrodzenie brutto. Płatność zostanie zrealizowana mechanizmem podzielonej płatności, tj. kwota netto trafi na rachunek rozliczeniowy kontrahenta, zaś kwota podatku VAT na wydzielony rachunek VAT kontrahenta.</w:t>
      </w:r>
    </w:p>
    <w:p w14:paraId="0345D4F4" w14:textId="77777777" w:rsidR="004A737D" w:rsidRPr="000E5919" w:rsidRDefault="009716E1" w:rsidP="00FE53C7">
      <w:pPr>
        <w:widowControl/>
        <w:numPr>
          <w:ilvl w:val="0"/>
          <w:numId w:val="6"/>
        </w:numPr>
        <w:tabs>
          <w:tab w:val="left" w:pos="426"/>
        </w:tabs>
        <w:ind w:left="426" w:hanging="426"/>
        <w:jc w:val="both"/>
        <w:textAlignment w:val="auto"/>
        <w:rPr>
          <w:rFonts w:ascii="Arial" w:hAnsi="Arial" w:cs="Arial"/>
        </w:rPr>
      </w:pPr>
      <w:r w:rsidRPr="000E5919">
        <w:rPr>
          <w:rFonts w:ascii="Arial" w:hAnsi="Arial" w:cs="Arial"/>
          <w:sz w:val="24"/>
          <w:szCs w:val="24"/>
        </w:rPr>
        <w:t>W cenie Oferty uwzględniono wszystkie koszty związane z pełną realizacją przedmiotu zamówienia przez Wykonawcę.</w:t>
      </w:r>
      <w:r w:rsidR="004A737D" w:rsidRPr="000E5919">
        <w:rPr>
          <w:rFonts w:ascii="Arial" w:hAnsi="Arial" w:cs="Arial"/>
          <w:sz w:val="24"/>
          <w:szCs w:val="24"/>
        </w:rPr>
        <w:t xml:space="preserve"> </w:t>
      </w:r>
      <w:r w:rsidR="004A737D" w:rsidRPr="000E5919">
        <w:rPr>
          <w:rFonts w:ascii="Arial" w:hAnsi="Arial" w:cs="Arial"/>
          <w:color w:val="000000"/>
          <w:sz w:val="24"/>
          <w:szCs w:val="24"/>
        </w:rPr>
        <w:t xml:space="preserve">Niezależnie od zakresu robót wynagrodzenie uwzględnia w szczególności wszelkie koszty związane z: </w:t>
      </w:r>
    </w:p>
    <w:p w14:paraId="29073C94" w14:textId="77777777" w:rsidR="004A737D" w:rsidRPr="000E5919" w:rsidRDefault="004A737D" w:rsidP="00FE53C7">
      <w:pPr>
        <w:widowControl/>
        <w:numPr>
          <w:ilvl w:val="1"/>
          <w:numId w:val="32"/>
        </w:numPr>
        <w:ind w:left="709" w:hanging="284"/>
        <w:jc w:val="both"/>
        <w:textAlignment w:val="auto"/>
        <w:rPr>
          <w:rFonts w:ascii="Arial" w:hAnsi="Arial" w:cs="Arial"/>
        </w:rPr>
      </w:pPr>
      <w:r w:rsidRPr="000E5919">
        <w:rPr>
          <w:rFonts w:ascii="Arial" w:hAnsi="Arial" w:cs="Arial"/>
          <w:color w:val="000000"/>
          <w:sz w:val="24"/>
          <w:szCs w:val="24"/>
        </w:rPr>
        <w:t xml:space="preserve">doprowadzeniem terenu robót oraz terenu przyległego do prowadzonych robót po ich wykonaniu do stanu pierwotnego, usunięciem, wywozem </w:t>
      </w:r>
      <w:r w:rsidRPr="000E5919">
        <w:rPr>
          <w:rFonts w:ascii="Arial" w:hAnsi="Arial" w:cs="Arial"/>
          <w:color w:val="000000"/>
          <w:sz w:val="24"/>
          <w:szCs w:val="24"/>
        </w:rPr>
        <w:br/>
        <w:t>i zagospodarowaniem materiałów rozbiórkowych, nadmiaru mas ziemnych oraz nadmiaru zdjętego humusu,</w:t>
      </w:r>
    </w:p>
    <w:p w14:paraId="15ABCC7E" w14:textId="0C88887B" w:rsidR="004A737D" w:rsidRPr="000E5919" w:rsidRDefault="004A737D" w:rsidP="00FE53C7">
      <w:pPr>
        <w:widowControl/>
        <w:numPr>
          <w:ilvl w:val="1"/>
          <w:numId w:val="32"/>
        </w:numPr>
        <w:ind w:left="709" w:hanging="284"/>
        <w:jc w:val="both"/>
        <w:textAlignment w:val="auto"/>
        <w:rPr>
          <w:rFonts w:ascii="Arial" w:hAnsi="Arial" w:cs="Arial"/>
        </w:rPr>
      </w:pPr>
      <w:r w:rsidRPr="000E5919">
        <w:rPr>
          <w:rFonts w:ascii="Arial" w:hAnsi="Arial" w:cs="Arial"/>
          <w:color w:val="000000"/>
          <w:sz w:val="24"/>
          <w:szCs w:val="24"/>
        </w:rPr>
        <w:t xml:space="preserve">rekompensatą ewentualnych szkód osobom trzecim, w związku z wykonywaniem robót, </w:t>
      </w:r>
    </w:p>
    <w:p w14:paraId="7AD0B644" w14:textId="00CFC339" w:rsidR="004A737D" w:rsidRPr="000E5919" w:rsidRDefault="004A737D" w:rsidP="00FE53C7">
      <w:pPr>
        <w:widowControl/>
        <w:numPr>
          <w:ilvl w:val="1"/>
          <w:numId w:val="32"/>
        </w:numPr>
        <w:ind w:left="709" w:hanging="284"/>
        <w:jc w:val="both"/>
        <w:textAlignment w:val="auto"/>
        <w:rPr>
          <w:rFonts w:ascii="Arial" w:hAnsi="Arial" w:cs="Arial"/>
        </w:rPr>
      </w:pPr>
      <w:r w:rsidRPr="000E5919">
        <w:rPr>
          <w:rFonts w:ascii="Arial" w:hAnsi="Arial" w:cs="Arial"/>
          <w:color w:val="000000"/>
          <w:sz w:val="24"/>
          <w:szCs w:val="24"/>
        </w:rPr>
        <w:t>usuwaniem kolizji z istniejącą infrastrukturą wynikłych przy realizacji zamówienia</w:t>
      </w:r>
      <w:r w:rsidR="008646BD" w:rsidRPr="000E5919">
        <w:rPr>
          <w:rFonts w:ascii="Arial" w:hAnsi="Arial" w:cs="Arial"/>
          <w:color w:val="000000"/>
          <w:sz w:val="24"/>
          <w:szCs w:val="24"/>
        </w:rPr>
        <w:t xml:space="preserve"> </w:t>
      </w:r>
      <w:r w:rsidRPr="000E5919">
        <w:rPr>
          <w:rFonts w:ascii="Arial" w:hAnsi="Arial" w:cs="Arial"/>
          <w:color w:val="000000"/>
          <w:sz w:val="24"/>
          <w:szCs w:val="24"/>
        </w:rPr>
        <w:t>w związku z wykonywaniem robót,</w:t>
      </w:r>
    </w:p>
    <w:p w14:paraId="3D811EC6" w14:textId="3AB368E2" w:rsidR="002C3D09" w:rsidRPr="000E5919" w:rsidRDefault="002C3D09" w:rsidP="00FE53C7">
      <w:pPr>
        <w:widowControl/>
        <w:numPr>
          <w:ilvl w:val="1"/>
          <w:numId w:val="32"/>
        </w:numPr>
        <w:ind w:left="709" w:hanging="284"/>
        <w:jc w:val="both"/>
        <w:textAlignment w:val="auto"/>
        <w:rPr>
          <w:rFonts w:ascii="Arial" w:hAnsi="Arial" w:cs="Arial"/>
          <w:color w:val="000000"/>
          <w:sz w:val="24"/>
          <w:szCs w:val="24"/>
        </w:rPr>
      </w:pPr>
      <w:r w:rsidRPr="000E5919">
        <w:rPr>
          <w:rFonts w:ascii="Arial" w:hAnsi="Arial" w:cs="Arial"/>
          <w:color w:val="000000"/>
          <w:sz w:val="24"/>
          <w:szCs w:val="24"/>
        </w:rPr>
        <w:t>regulacj</w:t>
      </w:r>
      <w:r w:rsidR="00855DCC" w:rsidRPr="000E5919">
        <w:rPr>
          <w:rFonts w:ascii="Arial" w:hAnsi="Arial" w:cs="Arial"/>
          <w:color w:val="000000"/>
          <w:sz w:val="24"/>
          <w:szCs w:val="24"/>
        </w:rPr>
        <w:t>ą</w:t>
      </w:r>
      <w:r w:rsidRPr="000E5919">
        <w:rPr>
          <w:rFonts w:ascii="Arial" w:hAnsi="Arial" w:cs="Arial"/>
          <w:color w:val="000000"/>
          <w:sz w:val="24"/>
          <w:szCs w:val="24"/>
        </w:rPr>
        <w:t xml:space="preserve"> niwelety istniejącego uzbrojenia podziemnego,</w:t>
      </w:r>
    </w:p>
    <w:p w14:paraId="33ED4D42" w14:textId="77777777" w:rsidR="004A737D" w:rsidRPr="000E5919" w:rsidRDefault="004A737D" w:rsidP="00FE53C7">
      <w:pPr>
        <w:widowControl/>
        <w:numPr>
          <w:ilvl w:val="1"/>
          <w:numId w:val="32"/>
        </w:numPr>
        <w:ind w:left="709" w:hanging="284"/>
        <w:jc w:val="both"/>
        <w:textAlignment w:val="auto"/>
        <w:rPr>
          <w:rFonts w:ascii="Arial" w:hAnsi="Arial" w:cs="Arial"/>
        </w:rPr>
      </w:pPr>
      <w:r w:rsidRPr="000E5919">
        <w:rPr>
          <w:rFonts w:ascii="Arial" w:hAnsi="Arial" w:cs="Arial"/>
          <w:color w:val="000000"/>
          <w:sz w:val="24"/>
          <w:szCs w:val="24"/>
        </w:rPr>
        <w:t xml:space="preserve">organizacją placu budowy, </w:t>
      </w:r>
    </w:p>
    <w:p w14:paraId="3B768F4F" w14:textId="4FFB1459" w:rsidR="00E7029E" w:rsidRPr="000E5919" w:rsidRDefault="004A737D" w:rsidP="00FE53C7">
      <w:pPr>
        <w:widowControl/>
        <w:numPr>
          <w:ilvl w:val="1"/>
          <w:numId w:val="32"/>
        </w:numPr>
        <w:ind w:left="709" w:hanging="284"/>
        <w:jc w:val="both"/>
        <w:textAlignment w:val="auto"/>
        <w:rPr>
          <w:rFonts w:ascii="Arial" w:hAnsi="Arial" w:cs="Arial"/>
          <w:sz w:val="24"/>
          <w:szCs w:val="24"/>
        </w:rPr>
      </w:pPr>
      <w:r w:rsidRPr="000E5919">
        <w:rPr>
          <w:rFonts w:ascii="Arial" w:hAnsi="Arial" w:cs="Arial"/>
          <w:bCs/>
          <w:color w:val="000000"/>
          <w:sz w:val="24"/>
          <w:szCs w:val="24"/>
        </w:rPr>
        <w:t xml:space="preserve">wykonaniem czynności objętych zakresem zadania zgodnie z wymaganiami ochrony środowiska, BHP, p.poż., w sposób nieuciążliwy dla ludzi i środowiska </w:t>
      </w:r>
      <w:r w:rsidRPr="000E5919">
        <w:rPr>
          <w:rFonts w:ascii="Arial" w:hAnsi="Arial" w:cs="Arial"/>
          <w:bCs/>
          <w:color w:val="000000"/>
          <w:sz w:val="24"/>
          <w:szCs w:val="24"/>
        </w:rPr>
        <w:br/>
        <w:t>i zapewniający bezpieczeństwo osób oraz mienia.</w:t>
      </w:r>
    </w:p>
    <w:p w14:paraId="4E648B90" w14:textId="77777777" w:rsidR="00E7029E" w:rsidRPr="000E5919" w:rsidRDefault="009716E1" w:rsidP="00FE53C7">
      <w:pPr>
        <w:widowControl/>
        <w:numPr>
          <w:ilvl w:val="0"/>
          <w:numId w:val="6"/>
        </w:numPr>
        <w:tabs>
          <w:tab w:val="left" w:pos="426"/>
        </w:tabs>
        <w:ind w:left="426" w:hanging="426"/>
        <w:jc w:val="both"/>
        <w:textAlignment w:val="auto"/>
        <w:rPr>
          <w:rFonts w:ascii="Arial" w:hAnsi="Arial" w:cs="Arial"/>
          <w:sz w:val="24"/>
          <w:szCs w:val="24"/>
        </w:rPr>
      </w:pPr>
      <w:r w:rsidRPr="000E5919">
        <w:rPr>
          <w:rFonts w:ascii="Arial" w:hAnsi="Arial" w:cs="Arial"/>
          <w:sz w:val="24"/>
          <w:szCs w:val="24"/>
        </w:rPr>
        <w:t>Rozliczenie Wykonawcy za roboty budowlane będzie się odbywało na podstawie faktur częściowych i faktury końcowej.</w:t>
      </w:r>
    </w:p>
    <w:p w14:paraId="5D673B16" w14:textId="5C52A790" w:rsidR="00FF08BD" w:rsidRPr="000E5919" w:rsidRDefault="00FF08BD" w:rsidP="00FF08BD">
      <w:pPr>
        <w:widowControl/>
        <w:numPr>
          <w:ilvl w:val="0"/>
          <w:numId w:val="6"/>
        </w:numPr>
        <w:tabs>
          <w:tab w:val="left" w:pos="426"/>
        </w:tabs>
        <w:ind w:left="426" w:hanging="426"/>
        <w:jc w:val="both"/>
        <w:textAlignment w:val="auto"/>
        <w:rPr>
          <w:rFonts w:ascii="Arial" w:hAnsi="Arial" w:cs="Arial"/>
          <w:color w:val="000000"/>
          <w:sz w:val="24"/>
          <w:szCs w:val="24"/>
        </w:rPr>
      </w:pPr>
      <w:r w:rsidRPr="000E5919">
        <w:rPr>
          <w:rFonts w:ascii="Arial" w:hAnsi="Arial" w:cs="Arial"/>
          <w:color w:val="000000"/>
          <w:sz w:val="24"/>
          <w:szCs w:val="24"/>
        </w:rPr>
        <w:t>Faktury częściowe będą wystawiane po ukończeniu wydzielonych etapów określonych w harmonogramie, przy czym w trakcie realizacji I etapu, o którym mowa w ust. 9 pkt 1 Zamawiający dopuszcza również wystawianie faktur częściowych za zrealizowane roboty nie częściej niż raz w miesiącu.</w:t>
      </w:r>
    </w:p>
    <w:p w14:paraId="31747F91" w14:textId="3D2EF75A" w:rsidR="00665523" w:rsidRPr="000E5919" w:rsidRDefault="00665523" w:rsidP="00FE53C7">
      <w:pPr>
        <w:widowControl/>
        <w:numPr>
          <w:ilvl w:val="0"/>
          <w:numId w:val="6"/>
        </w:numPr>
        <w:tabs>
          <w:tab w:val="left" w:pos="426"/>
        </w:tabs>
        <w:ind w:left="426" w:hanging="426"/>
        <w:jc w:val="both"/>
        <w:textAlignment w:val="auto"/>
        <w:rPr>
          <w:rFonts w:ascii="Arial" w:hAnsi="Arial" w:cs="Arial"/>
          <w:color w:val="000000"/>
          <w:sz w:val="24"/>
          <w:szCs w:val="24"/>
        </w:rPr>
      </w:pPr>
      <w:r w:rsidRPr="000E5919">
        <w:rPr>
          <w:rFonts w:ascii="Arial" w:hAnsi="Arial" w:cs="Arial"/>
          <w:color w:val="000000"/>
          <w:sz w:val="24"/>
          <w:szCs w:val="24"/>
        </w:rPr>
        <w:t xml:space="preserve">Podstawą wystawienia faktur częściowych będzie podpisany protokół odbioru częściowego robót, w którym Zamawiający zaakceptuje wykonanie robót </w:t>
      </w:r>
      <w:r w:rsidRPr="000E5919">
        <w:rPr>
          <w:rFonts w:ascii="Arial" w:hAnsi="Arial" w:cs="Arial"/>
          <w:bCs/>
          <w:color w:val="000000"/>
          <w:sz w:val="24"/>
          <w:szCs w:val="24"/>
        </w:rPr>
        <w:t xml:space="preserve">zadeklarowanych przez Wykonawcę w harmonogramie rzeczowo-finansowym, </w:t>
      </w:r>
      <w:r w:rsidR="00BB19F9" w:rsidRPr="000E5919">
        <w:rPr>
          <w:rFonts w:ascii="Arial" w:hAnsi="Arial" w:cs="Arial"/>
          <w:bCs/>
          <w:color w:val="000000"/>
          <w:sz w:val="24"/>
          <w:szCs w:val="24"/>
        </w:rPr>
        <w:br/>
      </w:r>
      <w:r w:rsidRPr="000E5919">
        <w:rPr>
          <w:rFonts w:ascii="Arial" w:hAnsi="Arial" w:cs="Arial"/>
          <w:bCs/>
          <w:color w:val="000000"/>
          <w:sz w:val="24"/>
          <w:szCs w:val="24"/>
        </w:rPr>
        <w:t xml:space="preserve">o którym mowa w </w:t>
      </w:r>
      <w:r w:rsidRPr="000E5919">
        <w:rPr>
          <w:rFonts w:ascii="Arial" w:hAnsi="Arial" w:cs="Arial"/>
          <w:bCs/>
          <w:color w:val="000000"/>
          <w:sz w:val="24"/>
          <w:szCs w:val="24"/>
          <w:shd w:val="clear" w:color="auto" w:fill="FFFFFF"/>
        </w:rPr>
        <w:t>§ 2 ust. 6.</w:t>
      </w:r>
    </w:p>
    <w:p w14:paraId="547BF5DF" w14:textId="02A43A51" w:rsidR="009D26B4" w:rsidRPr="000E5919" w:rsidRDefault="009D26B4" w:rsidP="00FE53C7">
      <w:pPr>
        <w:widowControl/>
        <w:numPr>
          <w:ilvl w:val="0"/>
          <w:numId w:val="6"/>
        </w:numPr>
        <w:tabs>
          <w:tab w:val="left" w:pos="426"/>
        </w:tabs>
        <w:ind w:left="426" w:hanging="426"/>
        <w:jc w:val="both"/>
        <w:textAlignment w:val="auto"/>
        <w:rPr>
          <w:rFonts w:ascii="Arial" w:hAnsi="Arial" w:cs="Arial"/>
          <w:color w:val="000000"/>
          <w:sz w:val="24"/>
          <w:szCs w:val="24"/>
        </w:rPr>
      </w:pPr>
      <w:r w:rsidRPr="000E5919">
        <w:rPr>
          <w:rFonts w:ascii="Arial" w:hAnsi="Arial" w:cs="Arial"/>
          <w:color w:val="000000"/>
          <w:sz w:val="24"/>
          <w:szCs w:val="24"/>
        </w:rPr>
        <w:t xml:space="preserve">Zgodnie z zasadami dotyczącymi warunków wypłaty wynagrodzenia określonymi </w:t>
      </w:r>
      <w:r w:rsidRPr="000E5919">
        <w:rPr>
          <w:rFonts w:ascii="Arial" w:hAnsi="Arial" w:cs="Arial"/>
          <w:color w:val="000000"/>
          <w:sz w:val="24"/>
          <w:szCs w:val="24"/>
        </w:rPr>
        <w:br/>
        <w:t xml:space="preserve">w Szczegółowych zasadach i trybie dofinansowania z Rządowego Funduszu Polski Ład: Programu Inwestycji Strategicznych stanowiącymi załącznik do Uchwały nr 84/2021 Rady Ministrów z dnia 1 lipca 2021 roku, Wstępnej Promesie dotyczącej dofinansowania inwestycji z </w:t>
      </w:r>
      <w:r w:rsidR="007557A8" w:rsidRPr="000E5919">
        <w:rPr>
          <w:rFonts w:ascii="Arial" w:hAnsi="Arial" w:cs="Arial"/>
          <w:color w:val="000000"/>
          <w:sz w:val="24"/>
          <w:szCs w:val="24"/>
        </w:rPr>
        <w:t>Rządowego Funduszu Polski Ład:</w:t>
      </w:r>
      <w:r w:rsidRPr="000E5919">
        <w:rPr>
          <w:rFonts w:ascii="Arial" w:hAnsi="Arial" w:cs="Arial"/>
          <w:color w:val="000000"/>
          <w:sz w:val="24"/>
          <w:szCs w:val="24"/>
        </w:rPr>
        <w:t xml:space="preserve"> Program Inwestycji Strategicznych nr </w:t>
      </w:r>
      <w:r w:rsidR="00750B56" w:rsidRPr="000E5919">
        <w:rPr>
          <w:rFonts w:ascii="Arial" w:hAnsi="Arial" w:cs="Arial"/>
          <w:color w:val="000000"/>
          <w:sz w:val="24"/>
          <w:szCs w:val="24"/>
        </w:rPr>
        <w:t>Edycja2/2021/394/</w:t>
      </w:r>
      <w:proofErr w:type="spellStart"/>
      <w:r w:rsidR="00750B56" w:rsidRPr="000E5919">
        <w:rPr>
          <w:rFonts w:ascii="Arial" w:hAnsi="Arial" w:cs="Arial"/>
          <w:color w:val="000000"/>
          <w:sz w:val="24"/>
          <w:szCs w:val="24"/>
        </w:rPr>
        <w:t>PolskiLad</w:t>
      </w:r>
      <w:proofErr w:type="spellEnd"/>
      <w:r w:rsidR="00750B56" w:rsidRPr="000E5919">
        <w:rPr>
          <w:rFonts w:ascii="Arial" w:hAnsi="Arial" w:cs="Arial"/>
          <w:color w:val="000000"/>
          <w:sz w:val="24"/>
          <w:szCs w:val="24"/>
        </w:rPr>
        <w:t xml:space="preserve"> </w:t>
      </w:r>
      <w:r w:rsidRPr="000E5919">
        <w:rPr>
          <w:rFonts w:ascii="Arial" w:hAnsi="Arial" w:cs="Arial"/>
          <w:color w:val="000000"/>
          <w:sz w:val="24"/>
          <w:szCs w:val="24"/>
        </w:rPr>
        <w:t>z dnia 1</w:t>
      </w:r>
      <w:r w:rsidR="00D53858" w:rsidRPr="000E5919">
        <w:rPr>
          <w:rFonts w:ascii="Arial" w:hAnsi="Arial" w:cs="Arial"/>
          <w:color w:val="000000"/>
          <w:sz w:val="24"/>
          <w:szCs w:val="24"/>
        </w:rPr>
        <w:t>4</w:t>
      </w:r>
      <w:r w:rsidRPr="000E5919">
        <w:rPr>
          <w:rFonts w:ascii="Arial" w:hAnsi="Arial" w:cs="Arial"/>
          <w:color w:val="000000"/>
          <w:sz w:val="24"/>
          <w:szCs w:val="24"/>
        </w:rPr>
        <w:t xml:space="preserve"> </w:t>
      </w:r>
      <w:r w:rsidR="00D53858" w:rsidRPr="000E5919">
        <w:rPr>
          <w:rFonts w:ascii="Arial" w:hAnsi="Arial" w:cs="Arial"/>
          <w:color w:val="000000"/>
          <w:sz w:val="24"/>
          <w:szCs w:val="24"/>
        </w:rPr>
        <w:t>czerwca</w:t>
      </w:r>
      <w:r w:rsidRPr="000E5919">
        <w:rPr>
          <w:rFonts w:ascii="Arial" w:hAnsi="Arial" w:cs="Arial"/>
          <w:color w:val="000000"/>
          <w:sz w:val="24"/>
          <w:szCs w:val="24"/>
        </w:rPr>
        <w:t xml:space="preserve"> 202</w:t>
      </w:r>
      <w:r w:rsidR="000716C1" w:rsidRPr="000E5919">
        <w:rPr>
          <w:rFonts w:ascii="Arial" w:hAnsi="Arial" w:cs="Arial"/>
          <w:color w:val="000000"/>
          <w:sz w:val="24"/>
          <w:szCs w:val="24"/>
        </w:rPr>
        <w:t>2</w:t>
      </w:r>
      <w:r w:rsidRPr="000E5919">
        <w:rPr>
          <w:rFonts w:ascii="Arial" w:hAnsi="Arial" w:cs="Arial"/>
          <w:color w:val="000000"/>
          <w:sz w:val="24"/>
          <w:szCs w:val="24"/>
        </w:rPr>
        <w:t xml:space="preserve"> r. oraz Promesie z Rządowego Funduszu Polski Ład: Program Inwestycji Strategicznych nr ………….. z dnia …………… Wykonawca Inwestycji zapewni finansowanie zadania w części niepokrytej udziałem własnym Zamawiającego, na czas poprzedzający wypłat</w:t>
      </w:r>
      <w:r w:rsidR="00586EE7" w:rsidRPr="000E5919">
        <w:rPr>
          <w:rFonts w:ascii="Arial" w:hAnsi="Arial" w:cs="Arial"/>
          <w:color w:val="000000"/>
          <w:sz w:val="24"/>
          <w:szCs w:val="24"/>
        </w:rPr>
        <w:t>ę</w:t>
      </w:r>
      <w:r w:rsidRPr="000E5919">
        <w:rPr>
          <w:rFonts w:ascii="Arial" w:hAnsi="Arial" w:cs="Arial"/>
          <w:color w:val="000000"/>
          <w:sz w:val="24"/>
          <w:szCs w:val="24"/>
        </w:rPr>
        <w:t xml:space="preserve"> z Promesy na zasadach określonych w niniejszym ustępie, z jednoczesnym zastrzeżeniem, iż zapłata wynagrodzenia Wykonawcy w całości nastąpi po wykonaniu Inwestycji w terminie nie dłuższym niż 35 dni od dnia odbioru Inwestycji.</w:t>
      </w:r>
    </w:p>
    <w:p w14:paraId="32944075" w14:textId="77777777" w:rsidR="009D26B4" w:rsidRPr="000E5919" w:rsidRDefault="009D26B4" w:rsidP="00FE53C7">
      <w:pPr>
        <w:widowControl/>
        <w:numPr>
          <w:ilvl w:val="0"/>
          <w:numId w:val="6"/>
        </w:numPr>
        <w:tabs>
          <w:tab w:val="left" w:pos="426"/>
        </w:tabs>
        <w:ind w:left="426" w:hanging="426"/>
        <w:jc w:val="both"/>
        <w:textAlignment w:val="auto"/>
        <w:rPr>
          <w:rFonts w:ascii="Arial" w:hAnsi="Arial" w:cs="Arial"/>
          <w:color w:val="000000"/>
          <w:sz w:val="24"/>
          <w:szCs w:val="24"/>
        </w:rPr>
      </w:pPr>
      <w:r w:rsidRPr="000E5919">
        <w:rPr>
          <w:rFonts w:ascii="Arial" w:hAnsi="Arial" w:cs="Arial"/>
          <w:color w:val="000000"/>
          <w:sz w:val="24"/>
          <w:szCs w:val="24"/>
        </w:rPr>
        <w:t xml:space="preserve">Zapłata wynagrodzenia Wykonawcy za wykonanie Zadania nastąpi zgodnie </w:t>
      </w:r>
      <w:r w:rsidRPr="000E5919">
        <w:rPr>
          <w:rFonts w:ascii="Arial" w:hAnsi="Arial" w:cs="Arial"/>
          <w:color w:val="000000"/>
          <w:sz w:val="24"/>
          <w:szCs w:val="24"/>
        </w:rPr>
        <w:br/>
        <w:t>z harmonogramem i na następujących warunkach:</w:t>
      </w:r>
    </w:p>
    <w:p w14:paraId="7C79972D" w14:textId="4D5AFE15" w:rsidR="009D26B4" w:rsidRPr="004F5929" w:rsidRDefault="009D26B4" w:rsidP="00E11AEA">
      <w:pPr>
        <w:widowControl/>
        <w:numPr>
          <w:ilvl w:val="1"/>
          <w:numId w:val="43"/>
        </w:numPr>
        <w:ind w:left="851" w:hanging="425"/>
        <w:jc w:val="both"/>
        <w:textAlignment w:val="auto"/>
        <w:rPr>
          <w:rFonts w:ascii="Arial" w:hAnsi="Arial" w:cs="Arial"/>
          <w:color w:val="000000"/>
          <w:sz w:val="24"/>
          <w:szCs w:val="24"/>
        </w:rPr>
      </w:pPr>
      <w:r w:rsidRPr="000E5919">
        <w:rPr>
          <w:rFonts w:ascii="Arial" w:hAnsi="Arial" w:cs="Arial"/>
          <w:color w:val="000000"/>
          <w:sz w:val="24"/>
          <w:szCs w:val="24"/>
        </w:rPr>
        <w:t xml:space="preserve">Rozliczenie I etapu inwestycji w odniesieniu do środków stanowiących udział własny Zamawiającego, w kwocie określonej w § 1 ust. </w:t>
      </w:r>
      <w:r w:rsidR="0054342D" w:rsidRPr="000E5919">
        <w:rPr>
          <w:rFonts w:ascii="Arial" w:hAnsi="Arial" w:cs="Arial"/>
          <w:color w:val="000000"/>
          <w:sz w:val="24"/>
          <w:szCs w:val="24"/>
        </w:rPr>
        <w:t>7</w:t>
      </w:r>
      <w:r w:rsidR="00016403" w:rsidRPr="000E5919">
        <w:rPr>
          <w:rFonts w:ascii="Arial" w:hAnsi="Arial" w:cs="Arial"/>
          <w:color w:val="000000"/>
          <w:sz w:val="24"/>
          <w:szCs w:val="24"/>
        </w:rPr>
        <w:t xml:space="preserve"> –</w:t>
      </w:r>
      <w:r w:rsidRPr="000E5919">
        <w:rPr>
          <w:rFonts w:ascii="Arial" w:hAnsi="Arial" w:cs="Arial"/>
          <w:color w:val="000000"/>
          <w:sz w:val="24"/>
          <w:szCs w:val="24"/>
        </w:rPr>
        <w:t xml:space="preserve"> wynagrodzenie Wykonawcy płatne na podstawie faktur częściowych, wystawionych na kwotę nie wyższą niż wartość faktycznie wykonanych robót potwierdzonych przez Zamawiającego protokołem odbioru, wynikających z etapu realizacji Inwestycji, wskazanego w harmonogramie, z zastrzeżeniem, iż łącznie wynagrodzenie </w:t>
      </w:r>
      <w:r w:rsidRPr="000E5919">
        <w:rPr>
          <w:rFonts w:ascii="Arial" w:hAnsi="Arial" w:cs="Arial"/>
          <w:color w:val="000000"/>
          <w:sz w:val="24"/>
          <w:szCs w:val="24"/>
        </w:rPr>
        <w:lastRenderedPageBreak/>
        <w:t xml:space="preserve">Wykonawcy, płatne ze środków własnych Zamawiającego, zostanie wypłacone w kwocie nie wyższej niż kwota określona § 1 ust. </w:t>
      </w:r>
      <w:r w:rsidR="0054342D" w:rsidRPr="000E5919">
        <w:rPr>
          <w:rFonts w:ascii="Arial" w:hAnsi="Arial" w:cs="Arial"/>
          <w:color w:val="000000"/>
          <w:sz w:val="24"/>
          <w:szCs w:val="24"/>
        </w:rPr>
        <w:t>7</w:t>
      </w:r>
      <w:r w:rsidR="004E2D68" w:rsidRPr="000E5919">
        <w:rPr>
          <w:rFonts w:ascii="Arial" w:hAnsi="Arial" w:cs="Arial"/>
          <w:color w:val="000000"/>
          <w:sz w:val="24"/>
          <w:szCs w:val="24"/>
        </w:rPr>
        <w:t xml:space="preserve"> pomniejszona </w:t>
      </w:r>
      <w:r w:rsidR="004E2D68" w:rsidRPr="000E5919">
        <w:rPr>
          <w:rFonts w:ascii="Arial" w:hAnsi="Arial" w:cs="Arial"/>
          <w:color w:val="000000"/>
          <w:sz w:val="24"/>
          <w:szCs w:val="24"/>
        </w:rPr>
        <w:br/>
      </w:r>
      <w:r w:rsidR="004E2D68" w:rsidRPr="004F5929">
        <w:rPr>
          <w:rFonts w:ascii="Arial" w:hAnsi="Arial" w:cs="Arial"/>
          <w:color w:val="000000"/>
          <w:sz w:val="24"/>
          <w:szCs w:val="24"/>
        </w:rPr>
        <w:t xml:space="preserve">o </w:t>
      </w:r>
      <w:r w:rsidR="00CE3442" w:rsidRPr="004F5929">
        <w:rPr>
          <w:rFonts w:ascii="Arial" w:hAnsi="Arial" w:cs="Arial"/>
          <w:color w:val="000000"/>
          <w:sz w:val="24"/>
          <w:szCs w:val="24"/>
        </w:rPr>
        <w:t xml:space="preserve">kwotę </w:t>
      </w:r>
      <w:r w:rsidR="004E2D68" w:rsidRPr="004F5929">
        <w:rPr>
          <w:rFonts w:ascii="Arial" w:hAnsi="Arial" w:cs="Arial"/>
          <w:color w:val="000000"/>
          <w:sz w:val="24"/>
          <w:szCs w:val="24"/>
        </w:rPr>
        <w:t>wypłacon</w:t>
      </w:r>
      <w:r w:rsidR="00CE3442" w:rsidRPr="004F5929">
        <w:rPr>
          <w:rFonts w:ascii="Arial" w:hAnsi="Arial" w:cs="Arial"/>
          <w:color w:val="000000"/>
          <w:sz w:val="24"/>
          <w:szCs w:val="24"/>
        </w:rPr>
        <w:t>ej</w:t>
      </w:r>
      <w:r w:rsidR="004E2D68" w:rsidRPr="004F5929">
        <w:rPr>
          <w:rFonts w:ascii="Arial" w:hAnsi="Arial" w:cs="Arial"/>
          <w:color w:val="000000"/>
          <w:sz w:val="24"/>
          <w:szCs w:val="24"/>
        </w:rPr>
        <w:t xml:space="preserve"> zaliczk</w:t>
      </w:r>
      <w:r w:rsidR="00CE3442" w:rsidRPr="004F5929">
        <w:rPr>
          <w:rFonts w:ascii="Arial" w:hAnsi="Arial" w:cs="Arial"/>
          <w:color w:val="000000"/>
          <w:sz w:val="24"/>
          <w:szCs w:val="24"/>
        </w:rPr>
        <w:t>i</w:t>
      </w:r>
      <w:r w:rsidR="004E2D68" w:rsidRPr="004F5929">
        <w:rPr>
          <w:rFonts w:ascii="Arial" w:hAnsi="Arial" w:cs="Arial"/>
          <w:color w:val="000000"/>
          <w:sz w:val="24"/>
          <w:szCs w:val="24"/>
        </w:rPr>
        <w:t xml:space="preserve"> na zasadach określonych w § 2</w:t>
      </w:r>
      <w:r w:rsidR="00AE13A8" w:rsidRPr="004F5929">
        <w:rPr>
          <w:rFonts w:ascii="Arial" w:hAnsi="Arial" w:cs="Arial"/>
          <w:color w:val="000000"/>
          <w:sz w:val="24"/>
          <w:szCs w:val="24"/>
        </w:rPr>
        <w:t>3</w:t>
      </w:r>
      <w:r w:rsidR="009D2227" w:rsidRPr="004F5929">
        <w:rPr>
          <w:rFonts w:ascii="Arial" w:hAnsi="Arial" w:cs="Arial"/>
          <w:color w:val="000000"/>
          <w:sz w:val="24"/>
          <w:szCs w:val="24"/>
        </w:rPr>
        <w:t xml:space="preserve">. Ewentualne rozliczenie robót dodatkowych oraz waloryzacji wynagrodzenia Wykonawcy </w:t>
      </w:r>
      <w:r w:rsidR="009D2227" w:rsidRPr="004F5929">
        <w:rPr>
          <w:rFonts w:ascii="Arial" w:hAnsi="Arial" w:cs="Arial"/>
          <w:color w:val="000000"/>
          <w:sz w:val="24"/>
          <w:szCs w:val="24"/>
        </w:rPr>
        <w:br/>
        <w:t>w ramach inwestycji nastąpi ze środków własnych Zamawiającego – przed</w:t>
      </w:r>
      <w:r w:rsidR="009D2227" w:rsidRPr="004F5929">
        <w:rPr>
          <w:rFonts w:ascii="Arial" w:hAnsi="Arial" w:cs="Arial"/>
          <w:sz w:val="24"/>
          <w:szCs w:val="24"/>
        </w:rPr>
        <w:t xml:space="preserve"> rozliczeniem końcowym oraz zapłatą wynagrodzenia przysługującego za realizację II etapu inwestycji, określonego w </w:t>
      </w:r>
      <w:r w:rsidR="009D2227" w:rsidRPr="004F5929">
        <w:rPr>
          <w:rFonts w:ascii="Arial" w:hAnsi="Arial" w:cs="Arial"/>
          <w:color w:val="000000"/>
          <w:sz w:val="24"/>
          <w:szCs w:val="24"/>
        </w:rPr>
        <w:t>ust. 9 pkt 2)</w:t>
      </w:r>
      <w:r w:rsidR="009D2227" w:rsidRPr="004F5929">
        <w:rPr>
          <w:rFonts w:ascii="Arial" w:hAnsi="Arial" w:cs="Arial"/>
          <w:sz w:val="24"/>
          <w:szCs w:val="24"/>
        </w:rPr>
        <w:t xml:space="preserve"> niniejszego paragrafu – i </w:t>
      </w:r>
      <w:r w:rsidR="009D2227" w:rsidRPr="004F5929">
        <w:rPr>
          <w:rFonts w:ascii="Arial" w:hAnsi="Arial" w:cs="Arial"/>
          <w:color w:val="000000"/>
          <w:sz w:val="24"/>
          <w:szCs w:val="24"/>
        </w:rPr>
        <w:t>będzie płatne na podstawie faktury częściowej, wystawionej na kwotę nie wyższą niż wartość faktycznie wykonanych robót potwierdzonych przez Zamawiającego protokołem odbioru – po zgłoszeniu przez Wykonawcę gotowości do odbioru końcowego</w:t>
      </w:r>
      <w:r w:rsidR="004F5929">
        <w:rPr>
          <w:rFonts w:ascii="Arial" w:hAnsi="Arial" w:cs="Arial"/>
          <w:color w:val="000000"/>
          <w:sz w:val="24"/>
          <w:szCs w:val="24"/>
        </w:rPr>
        <w:t>,</w:t>
      </w:r>
    </w:p>
    <w:p w14:paraId="4E8258FA" w14:textId="464437FC" w:rsidR="009D26B4" w:rsidRPr="000E5919" w:rsidRDefault="009D26B4" w:rsidP="00E11AEA">
      <w:pPr>
        <w:widowControl/>
        <w:numPr>
          <w:ilvl w:val="1"/>
          <w:numId w:val="43"/>
        </w:numPr>
        <w:ind w:left="851" w:hanging="425"/>
        <w:jc w:val="both"/>
        <w:textAlignment w:val="auto"/>
        <w:rPr>
          <w:rFonts w:ascii="Arial" w:hAnsi="Arial" w:cs="Arial"/>
          <w:color w:val="000000"/>
          <w:sz w:val="24"/>
          <w:szCs w:val="24"/>
        </w:rPr>
      </w:pPr>
      <w:r w:rsidRPr="000E5919">
        <w:rPr>
          <w:rFonts w:ascii="Arial" w:hAnsi="Arial" w:cs="Arial"/>
          <w:color w:val="000000"/>
          <w:sz w:val="24"/>
          <w:szCs w:val="24"/>
        </w:rPr>
        <w:t xml:space="preserve">Rozliczenie II etapu inwestycji w odniesieniu do prac wykonywanych </w:t>
      </w:r>
      <w:r w:rsidRPr="000E5919">
        <w:rPr>
          <w:rFonts w:ascii="Arial" w:hAnsi="Arial" w:cs="Arial"/>
          <w:color w:val="000000"/>
          <w:sz w:val="24"/>
          <w:szCs w:val="24"/>
        </w:rPr>
        <w:br/>
        <w:t xml:space="preserve">w ramach realizacji Inwestycji po przekroczeniu zaawansowania finansowego określonego w § 1 ust. </w:t>
      </w:r>
      <w:r w:rsidR="0054342D" w:rsidRPr="000E5919">
        <w:rPr>
          <w:rFonts w:ascii="Arial" w:hAnsi="Arial" w:cs="Arial"/>
          <w:color w:val="000000"/>
          <w:sz w:val="24"/>
          <w:szCs w:val="24"/>
        </w:rPr>
        <w:t>7</w:t>
      </w:r>
      <w:r w:rsidR="00B60DA0" w:rsidRPr="000E5919">
        <w:rPr>
          <w:rFonts w:ascii="Arial" w:hAnsi="Arial" w:cs="Arial"/>
          <w:color w:val="000000"/>
          <w:sz w:val="24"/>
          <w:szCs w:val="24"/>
        </w:rPr>
        <w:t xml:space="preserve"> pomniejszonego o</w:t>
      </w:r>
      <w:r w:rsidR="00CE3442" w:rsidRPr="000E5919">
        <w:rPr>
          <w:rFonts w:ascii="Arial" w:hAnsi="Arial" w:cs="Arial"/>
          <w:color w:val="000000"/>
          <w:sz w:val="24"/>
          <w:szCs w:val="24"/>
        </w:rPr>
        <w:t xml:space="preserve"> kwotę wypłaconej zaliczki</w:t>
      </w:r>
      <w:r w:rsidR="00EE13D4" w:rsidRPr="000E5919">
        <w:rPr>
          <w:rFonts w:ascii="Arial" w:hAnsi="Arial" w:cs="Arial"/>
          <w:color w:val="000000"/>
          <w:sz w:val="24"/>
          <w:szCs w:val="24"/>
        </w:rPr>
        <w:t xml:space="preserve"> – </w:t>
      </w:r>
      <w:r w:rsidRPr="000E5919">
        <w:rPr>
          <w:rFonts w:ascii="Arial" w:hAnsi="Arial" w:cs="Arial"/>
          <w:color w:val="000000"/>
          <w:sz w:val="24"/>
          <w:szCs w:val="24"/>
        </w:rPr>
        <w:t xml:space="preserve">wynagrodzenie Wykonawcy będzie płatne z kwoty dofinansowania wynikającej </w:t>
      </w:r>
      <w:r w:rsidR="00085EB9">
        <w:rPr>
          <w:rFonts w:ascii="Arial" w:hAnsi="Arial" w:cs="Arial"/>
          <w:color w:val="000000"/>
          <w:sz w:val="24"/>
          <w:szCs w:val="24"/>
        </w:rPr>
        <w:br/>
      </w:r>
      <w:r w:rsidRPr="000E5919">
        <w:rPr>
          <w:rFonts w:ascii="Arial" w:hAnsi="Arial" w:cs="Arial"/>
          <w:color w:val="000000"/>
          <w:sz w:val="24"/>
          <w:szCs w:val="24"/>
        </w:rPr>
        <w:t>z Promesy, o której mowa w ust. 8 niniejszego paragrafu – z Funduszu Polski Ład: Programu Inwestycji Strategicznych</w:t>
      </w:r>
      <w:r w:rsidR="00CE3442" w:rsidRPr="000E5919">
        <w:rPr>
          <w:rFonts w:ascii="Arial" w:hAnsi="Arial" w:cs="Arial"/>
          <w:color w:val="000000"/>
          <w:sz w:val="24"/>
          <w:szCs w:val="24"/>
        </w:rPr>
        <w:t>. P</w:t>
      </w:r>
      <w:r w:rsidRPr="000E5919">
        <w:rPr>
          <w:rFonts w:ascii="Arial" w:hAnsi="Arial" w:cs="Arial"/>
          <w:sz w:val="24"/>
          <w:szCs w:val="24"/>
        </w:rPr>
        <w:t>łatność po zakończeniu II etapu realizacji Inwestycji wskazanego w harmonogramie, na podstawie faktury końcowej, wystawionej zgodnie z protokołem odbioru końcowego</w:t>
      </w:r>
      <w:r w:rsidR="00FF1C0A">
        <w:rPr>
          <w:rFonts w:ascii="Arial" w:hAnsi="Arial" w:cs="Arial"/>
          <w:sz w:val="24"/>
          <w:szCs w:val="24"/>
        </w:rPr>
        <w:t xml:space="preserve"> </w:t>
      </w:r>
      <w:r w:rsidR="00085EB9">
        <w:rPr>
          <w:rFonts w:ascii="Arial" w:hAnsi="Arial" w:cs="Arial"/>
          <w:sz w:val="24"/>
          <w:szCs w:val="24"/>
        </w:rPr>
        <w:br/>
      </w:r>
      <w:r w:rsidR="00FF1C0A">
        <w:rPr>
          <w:rFonts w:ascii="Arial" w:hAnsi="Arial" w:cs="Arial"/>
          <w:sz w:val="24"/>
          <w:szCs w:val="24"/>
        </w:rPr>
        <w:t>z uwzględnieniem rozliczenia wartości wypłaconej zaliczki</w:t>
      </w:r>
      <w:r w:rsidRPr="000E5919">
        <w:rPr>
          <w:rFonts w:ascii="Arial" w:hAnsi="Arial" w:cs="Arial"/>
          <w:sz w:val="24"/>
          <w:szCs w:val="24"/>
        </w:rPr>
        <w:t xml:space="preserve">, pod warunkiem wcześniejszego otrzymania przez Zamawiającego wypłaty środków z Promesy </w:t>
      </w:r>
      <w:r w:rsidR="00DA3AAD" w:rsidRPr="000E5919">
        <w:rPr>
          <w:rFonts w:ascii="Arial" w:hAnsi="Arial" w:cs="Arial"/>
          <w:sz w:val="24"/>
          <w:szCs w:val="24"/>
        </w:rPr>
        <w:br/>
      </w:r>
      <w:r w:rsidRPr="000E5919">
        <w:rPr>
          <w:rFonts w:ascii="Arial" w:hAnsi="Arial" w:cs="Arial"/>
          <w:sz w:val="24"/>
          <w:szCs w:val="24"/>
        </w:rPr>
        <w:t xml:space="preserve">z zastrzeżeniem, iż łącznie wynagrodzenie Wykonawcy zostanie wypłacone </w:t>
      </w:r>
      <w:r w:rsidR="00CE3442" w:rsidRPr="000E5919">
        <w:rPr>
          <w:rFonts w:ascii="Arial" w:hAnsi="Arial" w:cs="Arial"/>
          <w:sz w:val="24"/>
          <w:szCs w:val="24"/>
        </w:rPr>
        <w:br/>
      </w:r>
      <w:r w:rsidRPr="000E5919">
        <w:rPr>
          <w:rFonts w:ascii="Arial" w:hAnsi="Arial" w:cs="Arial"/>
          <w:sz w:val="24"/>
          <w:szCs w:val="24"/>
        </w:rPr>
        <w:t xml:space="preserve">w kwocie Promesy pomniejszonej </w:t>
      </w:r>
      <w:r w:rsidR="00CE3442" w:rsidRPr="000E5919">
        <w:rPr>
          <w:rFonts w:ascii="Arial" w:hAnsi="Arial" w:cs="Arial"/>
          <w:color w:val="000000"/>
          <w:sz w:val="24"/>
          <w:szCs w:val="24"/>
        </w:rPr>
        <w:t>o kwotę wypłaconej zaliczki</w:t>
      </w:r>
      <w:r w:rsidRPr="000E5919">
        <w:rPr>
          <w:rFonts w:ascii="Arial" w:hAnsi="Arial" w:cs="Arial"/>
          <w:sz w:val="24"/>
          <w:szCs w:val="24"/>
        </w:rPr>
        <w:t>.</w:t>
      </w:r>
    </w:p>
    <w:p w14:paraId="412E7408" w14:textId="77777777" w:rsidR="00DA3AAD" w:rsidRPr="000E5919" w:rsidRDefault="00DA3AAD" w:rsidP="00FE53C7">
      <w:pPr>
        <w:widowControl/>
        <w:numPr>
          <w:ilvl w:val="0"/>
          <w:numId w:val="6"/>
        </w:numPr>
        <w:tabs>
          <w:tab w:val="left" w:pos="426"/>
        </w:tabs>
        <w:ind w:left="426" w:hanging="426"/>
        <w:jc w:val="both"/>
        <w:textAlignment w:val="auto"/>
        <w:rPr>
          <w:rFonts w:ascii="Arial" w:hAnsi="Arial" w:cs="Arial"/>
          <w:color w:val="000000"/>
          <w:sz w:val="24"/>
          <w:szCs w:val="24"/>
        </w:rPr>
      </w:pPr>
      <w:r w:rsidRPr="000E5919">
        <w:rPr>
          <w:rFonts w:ascii="Arial" w:hAnsi="Arial" w:cs="Arial"/>
          <w:color w:val="000000"/>
          <w:sz w:val="24"/>
          <w:szCs w:val="24"/>
        </w:rPr>
        <w:t>Wykonawca otrzyma zapłatę:</w:t>
      </w:r>
    </w:p>
    <w:p w14:paraId="2E262056" w14:textId="77777777" w:rsidR="00DA3AAD" w:rsidRPr="000E5919" w:rsidRDefault="00DA3AAD" w:rsidP="00E11AEA">
      <w:pPr>
        <w:numPr>
          <w:ilvl w:val="0"/>
          <w:numId w:val="44"/>
        </w:numPr>
        <w:tabs>
          <w:tab w:val="left" w:pos="851"/>
          <w:tab w:val="left" w:pos="993"/>
          <w:tab w:val="left" w:pos="1134"/>
        </w:tabs>
        <w:jc w:val="both"/>
        <w:rPr>
          <w:rFonts w:ascii="Arial" w:hAnsi="Arial" w:cs="Arial"/>
          <w:sz w:val="24"/>
          <w:szCs w:val="24"/>
        </w:rPr>
      </w:pPr>
      <w:r w:rsidRPr="000E5919">
        <w:rPr>
          <w:rFonts w:ascii="Arial" w:hAnsi="Arial" w:cs="Arial"/>
          <w:color w:val="000000"/>
          <w:sz w:val="24"/>
          <w:szCs w:val="24"/>
        </w:rPr>
        <w:t>w ciągu 30 dni od dnia złożenia Zamawiającemu</w:t>
      </w:r>
      <w:r w:rsidRPr="000E5919">
        <w:rPr>
          <w:rFonts w:ascii="Arial" w:hAnsi="Arial" w:cs="Arial"/>
          <w:sz w:val="24"/>
          <w:szCs w:val="24"/>
        </w:rPr>
        <w:t xml:space="preserve"> </w:t>
      </w:r>
      <w:r w:rsidRPr="000E5919">
        <w:rPr>
          <w:rFonts w:ascii="Arial" w:hAnsi="Arial" w:cs="Arial"/>
          <w:color w:val="000000"/>
          <w:sz w:val="24"/>
          <w:szCs w:val="24"/>
        </w:rPr>
        <w:t>w jego siedzibie</w:t>
      </w:r>
      <w:r w:rsidRPr="000E5919">
        <w:rPr>
          <w:rFonts w:ascii="Arial" w:hAnsi="Arial" w:cs="Arial"/>
          <w:sz w:val="24"/>
          <w:szCs w:val="24"/>
        </w:rPr>
        <w:t xml:space="preserve"> faktury częściowej wraz z następującymi załącznikami:</w:t>
      </w:r>
    </w:p>
    <w:p w14:paraId="07B35D62" w14:textId="77777777" w:rsidR="00DA3AAD" w:rsidRPr="000E5919" w:rsidRDefault="00DA3AAD" w:rsidP="00E11AEA">
      <w:pPr>
        <w:pStyle w:val="Akapitzlist"/>
        <w:numPr>
          <w:ilvl w:val="0"/>
          <w:numId w:val="45"/>
        </w:numPr>
        <w:tabs>
          <w:tab w:val="left" w:pos="851"/>
          <w:tab w:val="left" w:pos="1134"/>
        </w:tabs>
        <w:jc w:val="both"/>
        <w:rPr>
          <w:rFonts w:ascii="Arial" w:hAnsi="Arial" w:cs="Arial"/>
          <w:sz w:val="24"/>
          <w:szCs w:val="24"/>
        </w:rPr>
      </w:pPr>
      <w:r w:rsidRPr="000E5919">
        <w:rPr>
          <w:rFonts w:ascii="Arial" w:hAnsi="Arial" w:cs="Arial"/>
          <w:sz w:val="24"/>
          <w:szCs w:val="24"/>
        </w:rPr>
        <w:t>protokołem odbioru częściowego, o którym mowa w ust 7,</w:t>
      </w:r>
    </w:p>
    <w:p w14:paraId="07123FCA" w14:textId="240F0FFF" w:rsidR="00DA3AAD" w:rsidRPr="000E5919" w:rsidRDefault="00DA3AAD" w:rsidP="00E11AEA">
      <w:pPr>
        <w:pStyle w:val="Akapitzlist"/>
        <w:numPr>
          <w:ilvl w:val="0"/>
          <w:numId w:val="45"/>
        </w:numPr>
        <w:tabs>
          <w:tab w:val="left" w:pos="851"/>
          <w:tab w:val="left" w:pos="1134"/>
        </w:tabs>
        <w:jc w:val="both"/>
        <w:rPr>
          <w:rFonts w:ascii="Arial" w:hAnsi="Arial" w:cs="Arial"/>
          <w:sz w:val="24"/>
          <w:szCs w:val="24"/>
        </w:rPr>
      </w:pPr>
      <w:r w:rsidRPr="000E5919">
        <w:rPr>
          <w:rFonts w:ascii="Arial" w:hAnsi="Arial" w:cs="Arial"/>
          <w:sz w:val="24"/>
          <w:szCs w:val="24"/>
        </w:rPr>
        <w:t xml:space="preserve"> podpisanymi zestawieniami i oświadczeniami, o których mowa w § 4 ust. 3 Umowy,</w:t>
      </w:r>
    </w:p>
    <w:p w14:paraId="6225CAEC" w14:textId="77777777" w:rsidR="00DA3AAD" w:rsidRPr="000E5919" w:rsidRDefault="00DA3AAD" w:rsidP="00E11AEA">
      <w:pPr>
        <w:pStyle w:val="Akapitzlist"/>
        <w:numPr>
          <w:ilvl w:val="0"/>
          <w:numId w:val="45"/>
        </w:numPr>
        <w:tabs>
          <w:tab w:val="left" w:pos="851"/>
          <w:tab w:val="left" w:pos="1134"/>
        </w:tabs>
        <w:jc w:val="both"/>
        <w:rPr>
          <w:rFonts w:ascii="Arial" w:hAnsi="Arial" w:cs="Arial"/>
        </w:rPr>
      </w:pPr>
      <w:r w:rsidRPr="000E5919">
        <w:rPr>
          <w:rFonts w:ascii="Arial" w:hAnsi="Arial" w:cs="Arial"/>
          <w:sz w:val="24"/>
          <w:szCs w:val="24"/>
        </w:rPr>
        <w:t xml:space="preserve"> pismem, o którym mowa w § 2 ust. 2 Umowy.</w:t>
      </w:r>
    </w:p>
    <w:p w14:paraId="5EE6B5D2" w14:textId="77777777" w:rsidR="00DA3AAD" w:rsidRPr="000E5919" w:rsidRDefault="00DA3AAD" w:rsidP="00E11AEA">
      <w:pPr>
        <w:numPr>
          <w:ilvl w:val="0"/>
          <w:numId w:val="44"/>
        </w:numPr>
        <w:tabs>
          <w:tab w:val="left" w:pos="851"/>
          <w:tab w:val="left" w:pos="993"/>
          <w:tab w:val="left" w:pos="1134"/>
        </w:tabs>
        <w:jc w:val="both"/>
        <w:rPr>
          <w:rFonts w:ascii="Arial" w:hAnsi="Arial" w:cs="Arial"/>
          <w:kern w:val="2"/>
          <w:sz w:val="24"/>
          <w:szCs w:val="24"/>
          <w:lang w:eastAsia="zh-CN"/>
        </w:rPr>
      </w:pPr>
      <w:r w:rsidRPr="000E5919">
        <w:rPr>
          <w:rFonts w:ascii="Arial" w:hAnsi="Arial" w:cs="Arial"/>
          <w:color w:val="000000"/>
          <w:sz w:val="24"/>
          <w:szCs w:val="24"/>
        </w:rPr>
        <w:t>w ciągu 35 dni od dnia złożenia Zamawiającemu</w:t>
      </w:r>
      <w:r w:rsidRPr="000E5919">
        <w:rPr>
          <w:rFonts w:ascii="Arial" w:hAnsi="Arial" w:cs="Arial"/>
          <w:sz w:val="24"/>
          <w:szCs w:val="24"/>
        </w:rPr>
        <w:t xml:space="preserve"> faktury końcowej wraz </w:t>
      </w:r>
      <w:r w:rsidRPr="000E5919">
        <w:rPr>
          <w:rFonts w:ascii="Arial" w:hAnsi="Arial" w:cs="Arial"/>
          <w:sz w:val="24"/>
          <w:szCs w:val="24"/>
        </w:rPr>
        <w:br/>
      </w:r>
      <w:r w:rsidRPr="000E5919">
        <w:rPr>
          <w:rFonts w:ascii="Arial" w:hAnsi="Arial" w:cs="Arial"/>
          <w:kern w:val="2"/>
          <w:sz w:val="24"/>
          <w:szCs w:val="24"/>
          <w:lang w:eastAsia="zh-CN"/>
        </w:rPr>
        <w:t>z następującymi załącznikami:</w:t>
      </w:r>
    </w:p>
    <w:p w14:paraId="53DA1D51" w14:textId="77777777" w:rsidR="00DA3AAD" w:rsidRPr="000E5919" w:rsidRDefault="00DA3AAD" w:rsidP="00E11AEA">
      <w:pPr>
        <w:pStyle w:val="Akapitzlist"/>
        <w:numPr>
          <w:ilvl w:val="0"/>
          <w:numId w:val="46"/>
        </w:numPr>
        <w:tabs>
          <w:tab w:val="left" w:pos="851"/>
          <w:tab w:val="left" w:pos="1134"/>
        </w:tabs>
        <w:jc w:val="both"/>
        <w:rPr>
          <w:rFonts w:ascii="Arial" w:hAnsi="Arial" w:cs="Arial"/>
          <w:sz w:val="24"/>
          <w:szCs w:val="24"/>
        </w:rPr>
      </w:pPr>
      <w:bookmarkStart w:id="9" w:name="_Hlk99627023"/>
      <w:r w:rsidRPr="000E5919">
        <w:rPr>
          <w:rFonts w:ascii="Arial" w:hAnsi="Arial" w:cs="Arial"/>
          <w:sz w:val="24"/>
          <w:szCs w:val="24"/>
        </w:rPr>
        <w:t xml:space="preserve"> protokołem odbioru końcowego, o którym mowa w § 13 ust. 5 Umowy,</w:t>
      </w:r>
    </w:p>
    <w:p w14:paraId="71A39912" w14:textId="4DFE51F6" w:rsidR="00DA3AAD" w:rsidRPr="000E5919" w:rsidRDefault="00DA3AAD" w:rsidP="00E11AEA">
      <w:pPr>
        <w:pStyle w:val="Akapitzlist"/>
        <w:numPr>
          <w:ilvl w:val="0"/>
          <w:numId w:val="46"/>
        </w:numPr>
        <w:tabs>
          <w:tab w:val="left" w:pos="851"/>
          <w:tab w:val="left" w:pos="1134"/>
        </w:tabs>
        <w:jc w:val="both"/>
        <w:rPr>
          <w:rFonts w:ascii="Arial" w:hAnsi="Arial" w:cs="Arial"/>
          <w:sz w:val="24"/>
          <w:szCs w:val="24"/>
        </w:rPr>
      </w:pPr>
      <w:r w:rsidRPr="000E5919">
        <w:rPr>
          <w:rFonts w:ascii="Arial" w:hAnsi="Arial" w:cs="Arial"/>
          <w:sz w:val="24"/>
          <w:szCs w:val="24"/>
        </w:rPr>
        <w:t xml:space="preserve"> podpisanymi zestawieniami i oświadczeniami, o których mowa w § </w:t>
      </w:r>
      <w:r w:rsidR="00193473" w:rsidRPr="000E5919">
        <w:rPr>
          <w:rFonts w:ascii="Arial" w:hAnsi="Arial" w:cs="Arial"/>
          <w:sz w:val="24"/>
          <w:szCs w:val="24"/>
        </w:rPr>
        <w:t>4</w:t>
      </w:r>
      <w:r w:rsidRPr="000E5919">
        <w:rPr>
          <w:rFonts w:ascii="Arial" w:hAnsi="Arial" w:cs="Arial"/>
          <w:sz w:val="24"/>
          <w:szCs w:val="24"/>
        </w:rPr>
        <w:t xml:space="preserve"> ust. 3 Umowy,</w:t>
      </w:r>
    </w:p>
    <w:p w14:paraId="2C342FEA" w14:textId="77777777" w:rsidR="00DA3AAD" w:rsidRPr="000E5919" w:rsidRDefault="00DA3AAD" w:rsidP="00E11AEA">
      <w:pPr>
        <w:pStyle w:val="Akapitzlist"/>
        <w:numPr>
          <w:ilvl w:val="0"/>
          <w:numId w:val="46"/>
        </w:numPr>
        <w:tabs>
          <w:tab w:val="left" w:pos="851"/>
          <w:tab w:val="left" w:pos="1134"/>
        </w:tabs>
        <w:jc w:val="both"/>
        <w:rPr>
          <w:rFonts w:ascii="Arial" w:hAnsi="Arial" w:cs="Arial"/>
        </w:rPr>
      </w:pPr>
      <w:r w:rsidRPr="000E5919">
        <w:rPr>
          <w:rFonts w:ascii="Arial" w:hAnsi="Arial" w:cs="Arial"/>
          <w:sz w:val="24"/>
          <w:szCs w:val="24"/>
        </w:rPr>
        <w:t xml:space="preserve"> pismem, o którym mowa w § 2 ust. 3 Umowy.</w:t>
      </w:r>
      <w:bookmarkEnd w:id="9"/>
    </w:p>
    <w:p w14:paraId="34CA2CC8" w14:textId="77777777" w:rsidR="00206C5B" w:rsidRPr="000E5919" w:rsidRDefault="00206C5B" w:rsidP="00FE53C7">
      <w:pPr>
        <w:widowControl/>
        <w:numPr>
          <w:ilvl w:val="0"/>
          <w:numId w:val="6"/>
        </w:numPr>
        <w:tabs>
          <w:tab w:val="left" w:pos="426"/>
        </w:tabs>
        <w:ind w:left="426" w:hanging="426"/>
        <w:jc w:val="both"/>
        <w:textAlignment w:val="auto"/>
        <w:rPr>
          <w:rFonts w:ascii="Arial" w:hAnsi="Arial" w:cs="Arial"/>
          <w:color w:val="000000"/>
          <w:sz w:val="24"/>
          <w:szCs w:val="24"/>
        </w:rPr>
      </w:pPr>
      <w:r w:rsidRPr="000E5919">
        <w:rPr>
          <w:rFonts w:ascii="Arial" w:hAnsi="Arial" w:cs="Arial"/>
          <w:color w:val="000000"/>
          <w:sz w:val="24"/>
          <w:szCs w:val="24"/>
        </w:rPr>
        <w:t>Uznaje się, iż Wykonawca przed złożeniem oferty przetargowej uzyskał potrzebne informacje dotyczące warunków terenowych, wziął pod uwagę rozmiar i rodzaj robót oraz materiałów niezbędnych do wykonania i zakończenia robót oraz uzyskał wszelkie niezbędne informacje dotyczące ryzyka, trudności i innych okoliczności, jakie mogą mieć wpływ lub mogły dotyczyć oferty przetargowej.</w:t>
      </w:r>
    </w:p>
    <w:p w14:paraId="4B4BF0BC" w14:textId="1F9FC693" w:rsidR="004F3414" w:rsidRPr="000E5919" w:rsidRDefault="004F3414" w:rsidP="00FE53C7">
      <w:pPr>
        <w:widowControl/>
        <w:numPr>
          <w:ilvl w:val="0"/>
          <w:numId w:val="6"/>
        </w:numPr>
        <w:tabs>
          <w:tab w:val="left" w:pos="426"/>
        </w:tabs>
        <w:ind w:left="426" w:hanging="426"/>
        <w:jc w:val="both"/>
        <w:textAlignment w:val="auto"/>
        <w:rPr>
          <w:rFonts w:ascii="Arial" w:hAnsi="Arial" w:cs="Arial"/>
          <w:color w:val="000000"/>
          <w:sz w:val="24"/>
          <w:szCs w:val="24"/>
        </w:rPr>
      </w:pPr>
      <w:r w:rsidRPr="000E5919">
        <w:rPr>
          <w:rFonts w:ascii="Arial" w:hAnsi="Arial" w:cs="Arial"/>
          <w:color w:val="000000"/>
          <w:sz w:val="24"/>
          <w:szCs w:val="24"/>
        </w:rPr>
        <w:t>Wykonawca ponosi odpowiedzialność na zasadzie ryzyka z tytułu oszacowania wszelkich kosztów związanych z realizacją przedmiotu zamówienia. Niedoszacowanie, pominięcie lub brak rozpoznania zakresu przedmiotu zamówienia nie może być podstawą do żądania zmiany wynagrodzenia określonego w § 3 ust. 1 Umowy.</w:t>
      </w:r>
    </w:p>
    <w:p w14:paraId="70286511" w14:textId="277D84F9" w:rsidR="009D6179" w:rsidRPr="000E5919" w:rsidRDefault="009D6179" w:rsidP="00FE53C7">
      <w:pPr>
        <w:widowControl/>
        <w:numPr>
          <w:ilvl w:val="0"/>
          <w:numId w:val="6"/>
        </w:numPr>
        <w:tabs>
          <w:tab w:val="left" w:pos="426"/>
        </w:tabs>
        <w:ind w:left="426" w:hanging="426"/>
        <w:jc w:val="both"/>
        <w:textAlignment w:val="auto"/>
        <w:rPr>
          <w:rFonts w:ascii="Arial" w:hAnsi="Arial" w:cs="Arial"/>
          <w:sz w:val="24"/>
          <w:szCs w:val="24"/>
        </w:rPr>
      </w:pPr>
      <w:r w:rsidRPr="000E5919">
        <w:rPr>
          <w:rFonts w:ascii="Arial" w:hAnsi="Arial" w:cs="Arial"/>
          <w:sz w:val="24"/>
          <w:szCs w:val="24"/>
        </w:rPr>
        <w:t>Roboty budowlane, które nie zostały wyszczególnione w przedmiarze robót a są konieczne do realizacji przedmiotu zamówienia zgodnie z projektem budowlanym zostaną rozliczone według następujących zasad:</w:t>
      </w:r>
    </w:p>
    <w:p w14:paraId="453959B0" w14:textId="228A3D0C" w:rsidR="009D6179" w:rsidRPr="000E5919" w:rsidRDefault="009D6179" w:rsidP="00FE53C7">
      <w:pPr>
        <w:numPr>
          <w:ilvl w:val="0"/>
          <w:numId w:val="36"/>
        </w:numPr>
        <w:tabs>
          <w:tab w:val="left" w:pos="568"/>
          <w:tab w:val="left" w:pos="710"/>
        </w:tabs>
        <w:jc w:val="both"/>
        <w:rPr>
          <w:rFonts w:ascii="Arial" w:hAnsi="Arial" w:cs="Arial"/>
          <w:sz w:val="24"/>
          <w:szCs w:val="24"/>
        </w:rPr>
      </w:pPr>
      <w:r w:rsidRPr="000E5919">
        <w:rPr>
          <w:rFonts w:ascii="Arial" w:hAnsi="Arial" w:cs="Arial"/>
          <w:sz w:val="24"/>
          <w:szCs w:val="24"/>
        </w:rPr>
        <w:t xml:space="preserve">jeżeli roboty nie odpowiadają opisowi pozycji w Kosztorysie ofertowym, ale </w:t>
      </w:r>
      <w:r w:rsidRPr="000E5919">
        <w:rPr>
          <w:rFonts w:ascii="Arial" w:hAnsi="Arial" w:cs="Arial"/>
          <w:sz w:val="24"/>
          <w:szCs w:val="24"/>
        </w:rPr>
        <w:lastRenderedPageBreak/>
        <w:t xml:space="preserve">jest możliwe ustalenie nowej ceny na podstawie Ceny jednostkowej </w:t>
      </w:r>
      <w:r w:rsidR="004B7C77" w:rsidRPr="000E5919">
        <w:rPr>
          <w:rFonts w:ascii="Arial" w:hAnsi="Arial" w:cs="Arial"/>
          <w:sz w:val="24"/>
          <w:szCs w:val="24"/>
        </w:rPr>
        <w:br/>
      </w:r>
      <w:r w:rsidRPr="000E5919">
        <w:rPr>
          <w:rFonts w:ascii="Arial" w:hAnsi="Arial" w:cs="Arial"/>
          <w:sz w:val="24"/>
          <w:szCs w:val="24"/>
        </w:rPr>
        <w:t>z Kosztorysu ofertowego poprzez interpolację, Wykonawca jest zobowiązany do wyliczenia ceny taką metodą i przedłożenia wyliczenia Inspektorowi nadzoru inwestorskiego,</w:t>
      </w:r>
    </w:p>
    <w:p w14:paraId="44328B08" w14:textId="5F46BDED" w:rsidR="009D6179" w:rsidRPr="000E5919" w:rsidRDefault="009D6179" w:rsidP="00FE53C7">
      <w:pPr>
        <w:numPr>
          <w:ilvl w:val="0"/>
          <w:numId w:val="36"/>
        </w:numPr>
        <w:tabs>
          <w:tab w:val="left" w:pos="568"/>
          <w:tab w:val="left" w:pos="710"/>
        </w:tabs>
        <w:jc w:val="both"/>
        <w:rPr>
          <w:rFonts w:ascii="Arial" w:hAnsi="Arial" w:cs="Arial"/>
          <w:sz w:val="24"/>
          <w:szCs w:val="24"/>
        </w:rPr>
      </w:pPr>
      <w:r w:rsidRPr="000E5919">
        <w:rPr>
          <w:rFonts w:ascii="Arial" w:hAnsi="Arial" w:cs="Arial"/>
          <w:sz w:val="24"/>
          <w:szCs w:val="24"/>
        </w:rPr>
        <w:t xml:space="preserve">jeżeli nie można wycenić robót, wynikających z zastosowaniem metody, </w:t>
      </w:r>
      <w:r w:rsidR="004B7C77" w:rsidRPr="000E5919">
        <w:rPr>
          <w:rFonts w:ascii="Arial" w:hAnsi="Arial" w:cs="Arial"/>
          <w:sz w:val="24"/>
          <w:szCs w:val="24"/>
        </w:rPr>
        <w:br/>
      </w:r>
      <w:r w:rsidRPr="000E5919">
        <w:rPr>
          <w:rFonts w:ascii="Arial" w:hAnsi="Arial" w:cs="Arial"/>
          <w:sz w:val="24"/>
          <w:szCs w:val="24"/>
        </w:rPr>
        <w:t xml:space="preserve">o której mowa w pkt a), Wykonawca ma obowiązek przedłożyć do akceptacji Inspektora nadzoru inwestorskiego kalkulację ceny jednostkowej tych robót </w:t>
      </w:r>
      <w:r w:rsidR="00E164F6" w:rsidRPr="000E5919">
        <w:rPr>
          <w:rFonts w:ascii="Arial" w:hAnsi="Arial" w:cs="Arial"/>
          <w:sz w:val="24"/>
          <w:szCs w:val="24"/>
        </w:rPr>
        <w:br/>
      </w:r>
      <w:r w:rsidRPr="000E5919">
        <w:rPr>
          <w:rFonts w:ascii="Arial" w:hAnsi="Arial" w:cs="Arial"/>
          <w:sz w:val="24"/>
          <w:szCs w:val="24"/>
        </w:rPr>
        <w:t xml:space="preserve">z uwzględnieniem cen czynników produkcji nie wyższych od średnich cen publikowanych w wydawnictwach branżowych dla województwa, w którym roboty są wykonywane, aktualnych w miesiącu poprzedzającym miesiąc, </w:t>
      </w:r>
      <w:r w:rsidR="00980EF6" w:rsidRPr="000E5919">
        <w:rPr>
          <w:rFonts w:ascii="Arial" w:hAnsi="Arial" w:cs="Arial"/>
          <w:sz w:val="24"/>
          <w:szCs w:val="24"/>
        </w:rPr>
        <w:br/>
      </w:r>
      <w:r w:rsidRPr="000E5919">
        <w:rPr>
          <w:rFonts w:ascii="Arial" w:hAnsi="Arial" w:cs="Arial"/>
          <w:sz w:val="24"/>
          <w:szCs w:val="24"/>
        </w:rPr>
        <w:t>w którym kalkulacja jest sporządzana.</w:t>
      </w:r>
    </w:p>
    <w:p w14:paraId="620C806E" w14:textId="5BEDD637" w:rsidR="009D6179" w:rsidRPr="000E5919" w:rsidRDefault="009D6179" w:rsidP="00FE53C7">
      <w:pPr>
        <w:widowControl/>
        <w:numPr>
          <w:ilvl w:val="0"/>
          <w:numId w:val="6"/>
        </w:numPr>
        <w:tabs>
          <w:tab w:val="left" w:pos="426"/>
        </w:tabs>
        <w:ind w:left="426" w:hanging="426"/>
        <w:jc w:val="both"/>
        <w:textAlignment w:val="auto"/>
        <w:rPr>
          <w:rFonts w:ascii="Arial" w:hAnsi="Arial" w:cs="Arial"/>
          <w:sz w:val="24"/>
          <w:szCs w:val="24"/>
        </w:rPr>
      </w:pPr>
      <w:r w:rsidRPr="000E5919">
        <w:rPr>
          <w:rFonts w:ascii="Arial" w:hAnsi="Arial" w:cs="Arial"/>
          <w:sz w:val="24"/>
          <w:szCs w:val="24"/>
        </w:rPr>
        <w:t xml:space="preserve">Wykonawca dokona wyliczeń, o których mowa w </w:t>
      </w:r>
      <w:r w:rsidR="00EC7011" w:rsidRPr="000E5919">
        <w:rPr>
          <w:rFonts w:ascii="Arial" w:hAnsi="Arial" w:cs="Arial"/>
          <w:sz w:val="24"/>
          <w:szCs w:val="24"/>
        </w:rPr>
        <w:t>ust. 1</w:t>
      </w:r>
      <w:r w:rsidR="00BA77B5" w:rsidRPr="000E5919">
        <w:rPr>
          <w:rFonts w:ascii="Arial" w:hAnsi="Arial" w:cs="Arial"/>
          <w:sz w:val="24"/>
          <w:szCs w:val="24"/>
        </w:rPr>
        <w:t>3</w:t>
      </w:r>
      <w:r w:rsidR="00EC7011" w:rsidRPr="000E5919">
        <w:rPr>
          <w:rFonts w:ascii="Arial" w:hAnsi="Arial" w:cs="Arial"/>
          <w:sz w:val="24"/>
          <w:szCs w:val="24"/>
        </w:rPr>
        <w:t xml:space="preserve"> niniejszego paragrafu</w:t>
      </w:r>
      <w:r w:rsidRPr="000E5919">
        <w:rPr>
          <w:rFonts w:ascii="Arial" w:hAnsi="Arial" w:cs="Arial"/>
          <w:sz w:val="24"/>
          <w:szCs w:val="24"/>
        </w:rPr>
        <w:t xml:space="preserve"> oraz przedstawi Zamawiającemu</w:t>
      </w:r>
      <w:r w:rsidR="00EC7011" w:rsidRPr="000E5919">
        <w:rPr>
          <w:rFonts w:ascii="Arial" w:hAnsi="Arial" w:cs="Arial"/>
          <w:sz w:val="24"/>
          <w:szCs w:val="24"/>
        </w:rPr>
        <w:t>,</w:t>
      </w:r>
      <w:r w:rsidRPr="000E5919">
        <w:rPr>
          <w:rFonts w:ascii="Arial" w:hAnsi="Arial" w:cs="Arial"/>
          <w:sz w:val="24"/>
          <w:szCs w:val="24"/>
        </w:rPr>
        <w:t xml:space="preserve"> za pośrednictwem Inspektora nadzoru inwestorskiego</w:t>
      </w:r>
      <w:r w:rsidR="00EC7011" w:rsidRPr="000E5919">
        <w:rPr>
          <w:rFonts w:ascii="Arial" w:hAnsi="Arial" w:cs="Arial"/>
          <w:sz w:val="24"/>
          <w:szCs w:val="24"/>
        </w:rPr>
        <w:t>,</w:t>
      </w:r>
      <w:r w:rsidRPr="000E5919">
        <w:rPr>
          <w:rFonts w:ascii="Arial" w:hAnsi="Arial" w:cs="Arial"/>
          <w:sz w:val="24"/>
          <w:szCs w:val="24"/>
        </w:rPr>
        <w:t xml:space="preserve"> do zatwierdzenia wysokość wynagrodzenia za roboty przed rozpoczęciem tych robót.</w:t>
      </w:r>
    </w:p>
    <w:p w14:paraId="0C38E7D5" w14:textId="0439911A" w:rsidR="009D6179" w:rsidRPr="000E5919" w:rsidRDefault="009D6179" w:rsidP="00FE53C7">
      <w:pPr>
        <w:widowControl/>
        <w:numPr>
          <w:ilvl w:val="0"/>
          <w:numId w:val="6"/>
        </w:numPr>
        <w:tabs>
          <w:tab w:val="left" w:pos="426"/>
        </w:tabs>
        <w:ind w:left="426" w:hanging="426"/>
        <w:jc w:val="both"/>
        <w:textAlignment w:val="auto"/>
        <w:rPr>
          <w:rFonts w:ascii="Arial" w:hAnsi="Arial" w:cs="Arial"/>
          <w:sz w:val="24"/>
          <w:szCs w:val="24"/>
        </w:rPr>
      </w:pPr>
      <w:r w:rsidRPr="000E5919">
        <w:rPr>
          <w:rFonts w:ascii="Arial" w:hAnsi="Arial" w:cs="Arial"/>
          <w:sz w:val="24"/>
          <w:szCs w:val="24"/>
        </w:rPr>
        <w:t xml:space="preserve">Jeżeli kalkulacja przedłożona przez Wykonawcę do zatwierdzenia Zamawiającemu będzie wykonana niezgodnie z zasadami określonymi w </w:t>
      </w:r>
      <w:r w:rsidR="00EC7011" w:rsidRPr="000E5919">
        <w:rPr>
          <w:rFonts w:ascii="Arial" w:hAnsi="Arial" w:cs="Arial"/>
          <w:sz w:val="24"/>
          <w:szCs w:val="24"/>
        </w:rPr>
        <w:t>ust. 1</w:t>
      </w:r>
      <w:r w:rsidR="00BA77B5" w:rsidRPr="000E5919">
        <w:rPr>
          <w:rFonts w:ascii="Arial" w:hAnsi="Arial" w:cs="Arial"/>
          <w:sz w:val="24"/>
          <w:szCs w:val="24"/>
        </w:rPr>
        <w:t>3</w:t>
      </w:r>
      <w:r w:rsidR="00EC7011" w:rsidRPr="000E5919">
        <w:rPr>
          <w:rFonts w:ascii="Arial" w:hAnsi="Arial" w:cs="Arial"/>
          <w:sz w:val="24"/>
          <w:szCs w:val="24"/>
        </w:rPr>
        <w:t xml:space="preserve"> niniejszego paragrafu</w:t>
      </w:r>
      <w:r w:rsidRPr="000E5919">
        <w:rPr>
          <w:rFonts w:ascii="Arial" w:hAnsi="Arial" w:cs="Arial"/>
          <w:sz w:val="24"/>
          <w:szCs w:val="24"/>
        </w:rPr>
        <w:t xml:space="preserve">, Zamawiający </w:t>
      </w:r>
      <w:r w:rsidR="00EC7011" w:rsidRPr="000E5919">
        <w:rPr>
          <w:rFonts w:ascii="Arial" w:hAnsi="Arial" w:cs="Arial"/>
          <w:sz w:val="24"/>
          <w:szCs w:val="24"/>
        </w:rPr>
        <w:t>zobowiązany będzie do</w:t>
      </w:r>
      <w:r w:rsidRPr="000E5919">
        <w:rPr>
          <w:rFonts w:ascii="Arial" w:hAnsi="Arial" w:cs="Arial"/>
          <w:sz w:val="24"/>
          <w:szCs w:val="24"/>
        </w:rPr>
        <w:t xml:space="preserve"> korekt</w:t>
      </w:r>
      <w:r w:rsidR="00EC7011" w:rsidRPr="000E5919">
        <w:rPr>
          <w:rFonts w:ascii="Arial" w:hAnsi="Arial" w:cs="Arial"/>
          <w:sz w:val="24"/>
          <w:szCs w:val="24"/>
        </w:rPr>
        <w:t>y</w:t>
      </w:r>
      <w:r w:rsidRPr="000E5919">
        <w:rPr>
          <w:rFonts w:ascii="Arial" w:hAnsi="Arial" w:cs="Arial"/>
          <w:sz w:val="24"/>
          <w:szCs w:val="24"/>
        </w:rPr>
        <w:t xml:space="preserve"> kalkulacji.</w:t>
      </w:r>
    </w:p>
    <w:p w14:paraId="14F5AF31" w14:textId="77777777" w:rsidR="00E7029E" w:rsidRPr="000E5919" w:rsidRDefault="00E7029E">
      <w:pPr>
        <w:tabs>
          <w:tab w:val="left" w:pos="284"/>
          <w:tab w:val="left" w:pos="567"/>
        </w:tabs>
        <w:jc w:val="both"/>
        <w:rPr>
          <w:rFonts w:ascii="Arial" w:hAnsi="Arial" w:cs="Arial"/>
          <w:sz w:val="24"/>
          <w:szCs w:val="24"/>
        </w:rPr>
      </w:pPr>
    </w:p>
    <w:p w14:paraId="304EA193" w14:textId="77777777" w:rsidR="00E7029E" w:rsidRPr="000E5919" w:rsidRDefault="009716E1">
      <w:pPr>
        <w:jc w:val="center"/>
        <w:rPr>
          <w:rFonts w:ascii="Arial" w:hAnsi="Arial" w:cs="Arial"/>
          <w:sz w:val="24"/>
          <w:szCs w:val="24"/>
        </w:rPr>
      </w:pPr>
      <w:r w:rsidRPr="000E5919">
        <w:rPr>
          <w:rFonts w:ascii="Arial" w:hAnsi="Arial" w:cs="Arial"/>
          <w:b/>
          <w:sz w:val="24"/>
          <w:szCs w:val="24"/>
        </w:rPr>
        <w:t>§ 4</w:t>
      </w:r>
    </w:p>
    <w:p w14:paraId="539955C6" w14:textId="77777777" w:rsidR="00E7029E" w:rsidRPr="000E5919" w:rsidRDefault="009716E1">
      <w:pPr>
        <w:tabs>
          <w:tab w:val="left" w:pos="284"/>
        </w:tabs>
        <w:jc w:val="center"/>
        <w:rPr>
          <w:rFonts w:ascii="Arial" w:hAnsi="Arial" w:cs="Arial"/>
          <w:sz w:val="24"/>
          <w:szCs w:val="24"/>
        </w:rPr>
      </w:pPr>
      <w:r w:rsidRPr="000E5919">
        <w:rPr>
          <w:rFonts w:ascii="Arial" w:hAnsi="Arial" w:cs="Arial"/>
          <w:b/>
          <w:sz w:val="24"/>
          <w:szCs w:val="24"/>
        </w:rPr>
        <w:t>Warunki płatności</w:t>
      </w:r>
    </w:p>
    <w:p w14:paraId="3C7C70CF" w14:textId="147F4C66" w:rsidR="00E7029E" w:rsidRPr="000E5919" w:rsidRDefault="009716E1" w:rsidP="00FE53C7">
      <w:pPr>
        <w:numPr>
          <w:ilvl w:val="0"/>
          <w:numId w:val="7"/>
        </w:numPr>
        <w:tabs>
          <w:tab w:val="left" w:pos="426"/>
          <w:tab w:val="left" w:pos="6491"/>
        </w:tabs>
        <w:ind w:left="426" w:hanging="426"/>
        <w:jc w:val="both"/>
        <w:rPr>
          <w:rFonts w:ascii="Arial" w:hAnsi="Arial" w:cs="Arial"/>
          <w:sz w:val="24"/>
          <w:szCs w:val="24"/>
        </w:rPr>
      </w:pPr>
      <w:r w:rsidRPr="000E5919">
        <w:rPr>
          <w:rFonts w:ascii="Arial" w:hAnsi="Arial" w:cs="Arial"/>
          <w:sz w:val="24"/>
          <w:szCs w:val="24"/>
        </w:rPr>
        <w:t xml:space="preserve">Za wykonanie </w:t>
      </w:r>
      <w:r w:rsidR="00540EA7" w:rsidRPr="000E5919">
        <w:rPr>
          <w:rFonts w:ascii="Arial" w:hAnsi="Arial" w:cs="Arial"/>
          <w:sz w:val="24"/>
          <w:szCs w:val="24"/>
        </w:rPr>
        <w:t>p</w:t>
      </w:r>
      <w:r w:rsidRPr="000E5919">
        <w:rPr>
          <w:rFonts w:ascii="Arial" w:hAnsi="Arial" w:cs="Arial"/>
          <w:sz w:val="24"/>
          <w:szCs w:val="24"/>
        </w:rPr>
        <w:t xml:space="preserve">rzedmiotu </w:t>
      </w:r>
      <w:r w:rsidR="00540EA7" w:rsidRPr="000E5919">
        <w:rPr>
          <w:rFonts w:ascii="Arial" w:hAnsi="Arial" w:cs="Arial"/>
          <w:sz w:val="24"/>
          <w:szCs w:val="24"/>
        </w:rPr>
        <w:t xml:space="preserve">zamówienia </w:t>
      </w:r>
      <w:r w:rsidRPr="000E5919">
        <w:rPr>
          <w:rFonts w:ascii="Arial" w:hAnsi="Arial" w:cs="Arial"/>
          <w:sz w:val="24"/>
          <w:szCs w:val="24"/>
        </w:rPr>
        <w:t xml:space="preserve">wynagrodzenie będzie płatne przez Zamawiającego fakturami częściowymi wystawionymi za faktycznie wykonane </w:t>
      </w:r>
      <w:r w:rsidR="007B5881" w:rsidRPr="000E5919">
        <w:rPr>
          <w:rFonts w:ascii="Arial" w:hAnsi="Arial" w:cs="Arial"/>
          <w:sz w:val="24"/>
          <w:szCs w:val="24"/>
        </w:rPr>
        <w:br/>
      </w:r>
      <w:r w:rsidRPr="000E5919">
        <w:rPr>
          <w:rFonts w:ascii="Arial" w:hAnsi="Arial" w:cs="Arial"/>
          <w:sz w:val="24"/>
          <w:szCs w:val="24"/>
        </w:rPr>
        <w:t>i odebrane roboty.</w:t>
      </w:r>
    </w:p>
    <w:p w14:paraId="47F16E90" w14:textId="77777777" w:rsidR="006834FA" w:rsidRPr="000E5919" w:rsidRDefault="006834FA" w:rsidP="00FE53C7">
      <w:pPr>
        <w:numPr>
          <w:ilvl w:val="0"/>
          <w:numId w:val="7"/>
        </w:numPr>
        <w:tabs>
          <w:tab w:val="left" w:pos="426"/>
          <w:tab w:val="left" w:pos="6491"/>
        </w:tabs>
        <w:ind w:left="426" w:hanging="426"/>
        <w:jc w:val="both"/>
        <w:rPr>
          <w:rFonts w:ascii="Arial" w:eastAsia="Arial" w:hAnsi="Arial" w:cs="Arial"/>
          <w:sz w:val="24"/>
          <w:szCs w:val="24"/>
        </w:rPr>
      </w:pPr>
      <w:r w:rsidRPr="000E5919">
        <w:rPr>
          <w:rFonts w:ascii="Arial" w:eastAsia="Arial" w:hAnsi="Arial" w:cs="Arial"/>
          <w:sz w:val="24"/>
          <w:szCs w:val="24"/>
        </w:rPr>
        <w:t xml:space="preserve">Wykonawca będzie uprawniony do wystawienia oraz przedłożenia Zamawiającemu faktury końcowej o wartości pozostałej części wynagrodzenia za prawidłowe zrealizowanie przedmiotu zamówienia wraz z dokumentami określonymi w § 3 ust. 10 pkt 2, przy czym faktura końcowa ma być wystawiona nie później niż 3 dni od daty podpisania protokołu końcowego, o którym mowa w </w:t>
      </w:r>
      <w:r w:rsidRPr="000E5919">
        <w:rPr>
          <w:rFonts w:ascii="Arial" w:eastAsia="Arial" w:hAnsi="Arial" w:cs="Arial"/>
          <w:bCs/>
          <w:sz w:val="24"/>
          <w:szCs w:val="24"/>
        </w:rPr>
        <w:t>§ 13 ust 5.</w:t>
      </w:r>
    </w:p>
    <w:p w14:paraId="6A371BE5" w14:textId="1A2E4699" w:rsidR="00E7029E" w:rsidRPr="000E5919" w:rsidRDefault="009716E1" w:rsidP="00FE53C7">
      <w:pPr>
        <w:numPr>
          <w:ilvl w:val="0"/>
          <w:numId w:val="7"/>
        </w:numPr>
        <w:tabs>
          <w:tab w:val="left" w:pos="426"/>
          <w:tab w:val="left" w:pos="6491"/>
        </w:tabs>
        <w:ind w:left="426" w:hanging="426"/>
        <w:jc w:val="both"/>
        <w:rPr>
          <w:rFonts w:ascii="Arial" w:hAnsi="Arial" w:cs="Arial"/>
          <w:sz w:val="24"/>
          <w:szCs w:val="24"/>
        </w:rPr>
      </w:pPr>
      <w:r w:rsidRPr="000E5919">
        <w:rPr>
          <w:rFonts w:ascii="Arial" w:hAnsi="Arial" w:cs="Arial"/>
          <w:sz w:val="24"/>
          <w:szCs w:val="24"/>
        </w:rPr>
        <w:t xml:space="preserve">W przypadku zawarcia umów, o których mowa w § 8, do każdej faktury częściowej Wykonawca zobowiązany jest dołączyć zestawienie zobowiązań za zrealizowane roboty budowlane, dostawy i usługi wynikające z zawartych umów ze wszystkimi Podwykonawcami i dalszymi Podwykonawcami wraz z ich oświadczeniami </w:t>
      </w:r>
      <w:r w:rsidRPr="000E5919">
        <w:rPr>
          <w:rFonts w:ascii="Arial" w:hAnsi="Arial" w:cs="Arial"/>
          <w:sz w:val="24"/>
          <w:szCs w:val="24"/>
        </w:rPr>
        <w:br/>
        <w:t>o otrzymaniu przysługujących im wymaganych należności (załącznik Nr 1 do Umowy)</w:t>
      </w:r>
      <w:r w:rsidR="00140B3C" w:rsidRPr="000E5919">
        <w:rPr>
          <w:rFonts w:ascii="Arial" w:hAnsi="Arial" w:cs="Arial"/>
          <w:sz w:val="24"/>
          <w:szCs w:val="24"/>
        </w:rPr>
        <w:t>.</w:t>
      </w:r>
      <w:r w:rsidRPr="000E5919">
        <w:rPr>
          <w:rFonts w:ascii="Arial" w:hAnsi="Arial" w:cs="Arial"/>
          <w:sz w:val="24"/>
          <w:szCs w:val="24"/>
        </w:rPr>
        <w:t xml:space="preserve"> </w:t>
      </w:r>
      <w:r w:rsidR="00140B3C" w:rsidRPr="000E5919">
        <w:rPr>
          <w:rFonts w:ascii="Arial" w:hAnsi="Arial" w:cs="Arial"/>
          <w:color w:val="000000"/>
          <w:sz w:val="24"/>
          <w:szCs w:val="24"/>
          <w:shd w:val="clear" w:color="auto" w:fill="FFFFFF"/>
        </w:rPr>
        <w:t xml:space="preserve">Wykonawca zobowiązany jest dołączyć do faktury końcowej zestawienie zobowiązań za zrealizowane roboty budowlane, usługi i dostawy, wynikające </w:t>
      </w:r>
      <w:r w:rsidR="00140B3C" w:rsidRPr="000E5919">
        <w:rPr>
          <w:rFonts w:ascii="Arial" w:hAnsi="Arial" w:cs="Arial"/>
          <w:color w:val="000000"/>
          <w:sz w:val="24"/>
          <w:szCs w:val="24"/>
          <w:shd w:val="clear" w:color="auto" w:fill="FFFFFF"/>
        </w:rPr>
        <w:br/>
        <w:t xml:space="preserve">z zawartych umów ze wszystkimi Podwykonawcami lub dalszymi Podwykonawcami wraz z ich oświadczeniami o uregulowaniu na ich rzecz całości należnego wynagrodzenia za roboty realizowane w ramach umowy podwykonawstwa </w:t>
      </w:r>
      <w:r w:rsidR="00140B3C" w:rsidRPr="000E5919">
        <w:rPr>
          <w:rFonts w:ascii="Arial" w:hAnsi="Arial" w:cs="Arial"/>
          <w:color w:val="000000"/>
          <w:sz w:val="24"/>
          <w:szCs w:val="24"/>
        </w:rPr>
        <w:t>(załącznik Nr 3 do Umowy).</w:t>
      </w:r>
    </w:p>
    <w:p w14:paraId="5F36209E" w14:textId="5369BBEA" w:rsidR="00E7029E" w:rsidRPr="000E5919" w:rsidRDefault="009716E1" w:rsidP="00FE53C7">
      <w:pPr>
        <w:numPr>
          <w:ilvl w:val="0"/>
          <w:numId w:val="7"/>
        </w:numPr>
        <w:tabs>
          <w:tab w:val="left" w:pos="426"/>
          <w:tab w:val="left" w:pos="6491"/>
        </w:tabs>
        <w:ind w:left="426" w:hanging="426"/>
        <w:jc w:val="both"/>
        <w:rPr>
          <w:rFonts w:ascii="Arial" w:hAnsi="Arial" w:cs="Arial"/>
          <w:sz w:val="24"/>
          <w:szCs w:val="24"/>
        </w:rPr>
      </w:pPr>
      <w:r w:rsidRPr="000E5919">
        <w:rPr>
          <w:rFonts w:ascii="Arial" w:hAnsi="Arial" w:cs="Arial"/>
          <w:color w:val="000000"/>
          <w:sz w:val="24"/>
          <w:szCs w:val="24"/>
        </w:rPr>
        <w:t>Wykonawca ma obowiązek wskazać rachunek bankowy do spełnienia świadczenia, który będzie znajdował się w elektronicznym wykazie podmiotów prowadzonych przez Szefa Krajowej Administracji Skarbowej (tzw. „białej liście”) zgodnie z art.96b ust.</w:t>
      </w:r>
      <w:r w:rsidR="006834FA" w:rsidRPr="000E5919">
        <w:rPr>
          <w:rFonts w:ascii="Arial" w:hAnsi="Arial" w:cs="Arial"/>
          <w:color w:val="000000"/>
          <w:sz w:val="24"/>
          <w:szCs w:val="24"/>
        </w:rPr>
        <w:t xml:space="preserve"> </w:t>
      </w:r>
      <w:r w:rsidRPr="000E5919">
        <w:rPr>
          <w:rFonts w:ascii="Arial" w:hAnsi="Arial" w:cs="Arial"/>
          <w:color w:val="000000"/>
          <w:sz w:val="24"/>
          <w:szCs w:val="24"/>
        </w:rPr>
        <w:t>3 pkt 13 ustawy</w:t>
      </w:r>
      <w:r w:rsidR="00283572" w:rsidRPr="000E5919">
        <w:rPr>
          <w:rFonts w:ascii="Arial" w:hAnsi="Arial" w:cs="Arial"/>
          <w:color w:val="000000"/>
          <w:sz w:val="24"/>
          <w:szCs w:val="24"/>
        </w:rPr>
        <w:t xml:space="preserve"> o</w:t>
      </w:r>
      <w:r w:rsidRPr="000E5919">
        <w:rPr>
          <w:rFonts w:ascii="Arial" w:hAnsi="Arial" w:cs="Arial"/>
          <w:color w:val="000000"/>
          <w:sz w:val="24"/>
          <w:szCs w:val="24"/>
        </w:rPr>
        <w:t xml:space="preserve"> VAT</w:t>
      </w:r>
      <w:r w:rsidR="003A14B8" w:rsidRPr="000E5919">
        <w:rPr>
          <w:rFonts w:ascii="Arial" w:hAnsi="Arial" w:cs="Arial"/>
          <w:color w:val="000000"/>
          <w:sz w:val="24"/>
          <w:szCs w:val="24"/>
        </w:rPr>
        <w:t>.</w:t>
      </w:r>
    </w:p>
    <w:p w14:paraId="4016BCB6" w14:textId="77777777" w:rsidR="00BF3B49" w:rsidRPr="000E5919" w:rsidRDefault="00BF3B49" w:rsidP="00FE53C7">
      <w:pPr>
        <w:numPr>
          <w:ilvl w:val="0"/>
          <w:numId w:val="7"/>
        </w:numPr>
        <w:tabs>
          <w:tab w:val="left" w:pos="426"/>
          <w:tab w:val="left" w:pos="6491"/>
        </w:tabs>
        <w:ind w:left="426" w:hanging="426"/>
        <w:jc w:val="both"/>
        <w:rPr>
          <w:rFonts w:ascii="Arial" w:hAnsi="Arial" w:cs="Arial"/>
          <w:color w:val="000000"/>
          <w:sz w:val="24"/>
          <w:szCs w:val="24"/>
        </w:rPr>
      </w:pPr>
      <w:r w:rsidRPr="000E5919">
        <w:rPr>
          <w:rFonts w:ascii="Arial" w:hAnsi="Arial" w:cs="Arial"/>
          <w:color w:val="000000"/>
          <w:sz w:val="24"/>
          <w:szCs w:val="24"/>
        </w:rPr>
        <w:t>Złożenie faktury niezgodnie z wymaganiami określonymi w ust. 1-4 nie będzie skutkować powstaniem obowiązku zapłaty wynagrodzenia, którego termin zapłaty rozpocząłby bieg od momentu przedłożenia stosownie skorygowanej dokumentacji rozliczeniowej.</w:t>
      </w:r>
    </w:p>
    <w:p w14:paraId="74AEB62E" w14:textId="286E680C" w:rsidR="00E7029E" w:rsidRPr="000E5919" w:rsidRDefault="009716E1" w:rsidP="00FE53C7">
      <w:pPr>
        <w:numPr>
          <w:ilvl w:val="0"/>
          <w:numId w:val="7"/>
        </w:numPr>
        <w:tabs>
          <w:tab w:val="left" w:pos="426"/>
          <w:tab w:val="left" w:pos="6491"/>
        </w:tabs>
        <w:ind w:left="426" w:hanging="426"/>
        <w:jc w:val="both"/>
        <w:rPr>
          <w:rFonts w:ascii="Arial" w:hAnsi="Arial" w:cs="Arial"/>
          <w:sz w:val="24"/>
          <w:szCs w:val="24"/>
        </w:rPr>
      </w:pPr>
      <w:r w:rsidRPr="000E5919">
        <w:rPr>
          <w:rFonts w:ascii="Arial" w:hAnsi="Arial" w:cs="Arial"/>
          <w:sz w:val="24"/>
          <w:szCs w:val="24"/>
        </w:rPr>
        <w:t>Zapłata za roboty powierzone Podwykonawcom lub dalszym Podwykonawcom zostanie uiszczona na rzecz Wykonawcy po udokumentowaniu całości należnej zapłaty na ich rzecz</w:t>
      </w:r>
      <w:r w:rsidR="00140B3C" w:rsidRPr="000E5919">
        <w:rPr>
          <w:rFonts w:ascii="Arial" w:hAnsi="Arial" w:cs="Arial"/>
          <w:sz w:val="24"/>
          <w:szCs w:val="24"/>
        </w:rPr>
        <w:t xml:space="preserve"> przez Wykonawcę,</w:t>
      </w:r>
    </w:p>
    <w:p w14:paraId="6D8FEA56" w14:textId="51E5B52C" w:rsidR="00140B3C" w:rsidRPr="000E5919" w:rsidRDefault="00140B3C" w:rsidP="00FE53C7">
      <w:pPr>
        <w:numPr>
          <w:ilvl w:val="0"/>
          <w:numId w:val="7"/>
        </w:numPr>
        <w:tabs>
          <w:tab w:val="left" w:pos="426"/>
          <w:tab w:val="left" w:pos="6491"/>
        </w:tabs>
        <w:ind w:left="426" w:hanging="426"/>
        <w:jc w:val="both"/>
        <w:rPr>
          <w:rFonts w:ascii="Arial" w:hAnsi="Arial" w:cs="Arial"/>
        </w:rPr>
      </w:pPr>
      <w:r w:rsidRPr="000E5919">
        <w:rPr>
          <w:rFonts w:ascii="Arial" w:hAnsi="Arial" w:cs="Arial"/>
          <w:color w:val="000000"/>
          <w:sz w:val="24"/>
          <w:szCs w:val="24"/>
        </w:rPr>
        <w:lastRenderedPageBreak/>
        <w:t xml:space="preserve">W przypadku uchylenia się przez Wykonawcę od zapłaty wymagalnego wynagrodzenia przysługującego podwykonawcom lub dalszym podwykonawcom na podstawie zaakceptowanych umów, Zamawiający dokona zapłaty na rzecz Podwykonawców i dalszych Podwykonawców, na warunkach określonych tak, jak </w:t>
      </w:r>
      <w:r w:rsidR="00980EF6" w:rsidRPr="000E5919">
        <w:rPr>
          <w:rFonts w:ascii="Arial" w:hAnsi="Arial" w:cs="Arial"/>
          <w:color w:val="000000"/>
          <w:sz w:val="24"/>
          <w:szCs w:val="24"/>
        </w:rPr>
        <w:br/>
      </w:r>
      <w:r w:rsidRPr="000E5919">
        <w:rPr>
          <w:rFonts w:ascii="Arial" w:hAnsi="Arial" w:cs="Arial"/>
          <w:color w:val="000000"/>
          <w:sz w:val="24"/>
          <w:szCs w:val="24"/>
        </w:rPr>
        <w:t xml:space="preserve">w art. 465 </w:t>
      </w:r>
      <w:proofErr w:type="spellStart"/>
      <w:r w:rsidRPr="000E5919">
        <w:rPr>
          <w:rFonts w:ascii="Arial" w:hAnsi="Arial" w:cs="Arial"/>
          <w:color w:val="000000"/>
          <w:sz w:val="24"/>
          <w:szCs w:val="24"/>
        </w:rPr>
        <w:t>Pzp</w:t>
      </w:r>
      <w:proofErr w:type="spellEnd"/>
      <w:r w:rsidRPr="000E5919">
        <w:rPr>
          <w:rFonts w:ascii="Arial" w:hAnsi="Arial" w:cs="Arial"/>
          <w:sz w:val="24"/>
          <w:szCs w:val="24"/>
        </w:rPr>
        <w:t>.</w:t>
      </w:r>
      <w:r w:rsidRPr="000E5919">
        <w:rPr>
          <w:rFonts w:ascii="Arial" w:hAnsi="Arial" w:cs="Arial"/>
          <w:color w:val="000000"/>
          <w:sz w:val="24"/>
          <w:szCs w:val="24"/>
        </w:rPr>
        <w:t xml:space="preserve"> Kwota zapłaconego wynagrodzenia zostanie potrącona z należności Wykonawcy bez dodatkowego wezwania na co Wykonawca wyraża zgodę.</w:t>
      </w:r>
    </w:p>
    <w:p w14:paraId="226ECC69" w14:textId="5CAA7C3E" w:rsidR="00E7029E" w:rsidRPr="000E5919" w:rsidRDefault="009716E1" w:rsidP="00FE53C7">
      <w:pPr>
        <w:numPr>
          <w:ilvl w:val="0"/>
          <w:numId w:val="7"/>
        </w:numPr>
        <w:tabs>
          <w:tab w:val="left" w:pos="426"/>
          <w:tab w:val="left" w:pos="6491"/>
        </w:tabs>
        <w:ind w:left="426" w:hanging="426"/>
        <w:jc w:val="both"/>
        <w:rPr>
          <w:rFonts w:ascii="Arial" w:hAnsi="Arial" w:cs="Arial"/>
          <w:sz w:val="24"/>
          <w:szCs w:val="24"/>
        </w:rPr>
      </w:pPr>
      <w:r w:rsidRPr="000E5919">
        <w:rPr>
          <w:rFonts w:ascii="Arial" w:hAnsi="Arial" w:cs="Arial"/>
          <w:sz w:val="24"/>
          <w:szCs w:val="24"/>
        </w:rPr>
        <w:t>Gmina Miejska Świdnik oświadcza, że jest czynnym zarejestrowanym podatnikiem podatku od towarów i usług oraz posiada nr NIP 7122904551.</w:t>
      </w:r>
    </w:p>
    <w:p w14:paraId="39D19ECD" w14:textId="77777777" w:rsidR="00BF1116" w:rsidRPr="000E5919" w:rsidRDefault="00BF1116" w:rsidP="00FE53C7">
      <w:pPr>
        <w:numPr>
          <w:ilvl w:val="0"/>
          <w:numId w:val="7"/>
        </w:numPr>
        <w:tabs>
          <w:tab w:val="left" w:pos="426"/>
          <w:tab w:val="left" w:pos="6491"/>
        </w:tabs>
        <w:ind w:left="426" w:hanging="426"/>
        <w:jc w:val="both"/>
        <w:rPr>
          <w:rFonts w:ascii="Arial" w:hAnsi="Arial" w:cs="Arial"/>
        </w:rPr>
      </w:pPr>
      <w:r w:rsidRPr="000E5919">
        <w:rPr>
          <w:rFonts w:ascii="Arial" w:hAnsi="Arial" w:cs="Arial"/>
          <w:color w:val="000000"/>
          <w:sz w:val="24"/>
          <w:szCs w:val="24"/>
        </w:rPr>
        <w:t>E-faktury :</w:t>
      </w:r>
    </w:p>
    <w:p w14:paraId="39C5EDE6" w14:textId="77777777" w:rsidR="00BF1116" w:rsidRPr="000E5919" w:rsidRDefault="00BF1116" w:rsidP="00FE53C7">
      <w:pPr>
        <w:widowControl/>
        <w:numPr>
          <w:ilvl w:val="0"/>
          <w:numId w:val="33"/>
        </w:numPr>
        <w:tabs>
          <w:tab w:val="left" w:pos="390"/>
          <w:tab w:val="left" w:pos="851"/>
        </w:tabs>
        <w:ind w:left="567" w:hanging="283"/>
        <w:jc w:val="both"/>
        <w:textAlignment w:val="auto"/>
        <w:rPr>
          <w:rFonts w:ascii="Arial" w:hAnsi="Arial" w:cs="Arial"/>
        </w:rPr>
      </w:pPr>
      <w:r w:rsidRPr="000E5919">
        <w:rPr>
          <w:rFonts w:ascii="Arial" w:hAnsi="Arial" w:cs="Arial"/>
          <w:sz w:val="24"/>
          <w:szCs w:val="24"/>
        </w:rPr>
        <w:t>Strony akceptują wystawianie i dostarczanie w formie</w:t>
      </w:r>
      <w:r w:rsidRPr="000E5919">
        <w:rPr>
          <w:rFonts w:ascii="Arial" w:hAnsi="Arial" w:cs="Arial"/>
          <w:color w:val="000000"/>
          <w:sz w:val="24"/>
          <w:szCs w:val="24"/>
        </w:rPr>
        <w:t xml:space="preserve"> elektronicznej, w formacie pdf: faktur, faktur korygujących oraz duplikatów faktur, </w:t>
      </w:r>
      <w:r w:rsidRPr="000E5919">
        <w:rPr>
          <w:rFonts w:ascii="Arial" w:hAnsi="Arial" w:cs="Arial"/>
          <w:sz w:val="24"/>
          <w:szCs w:val="24"/>
        </w:rPr>
        <w:t>zgodnie z art. 106 n ustawy z dnia 11 marca 2004 r. o VAT,</w:t>
      </w:r>
    </w:p>
    <w:p w14:paraId="794458B5" w14:textId="77777777" w:rsidR="00BF1116" w:rsidRPr="000E5919" w:rsidRDefault="00BF1116" w:rsidP="00FE53C7">
      <w:pPr>
        <w:widowControl/>
        <w:numPr>
          <w:ilvl w:val="0"/>
          <w:numId w:val="33"/>
        </w:numPr>
        <w:tabs>
          <w:tab w:val="left" w:pos="390"/>
          <w:tab w:val="left" w:pos="851"/>
        </w:tabs>
        <w:ind w:left="567" w:hanging="283"/>
        <w:jc w:val="both"/>
        <w:textAlignment w:val="auto"/>
        <w:rPr>
          <w:rFonts w:ascii="Arial" w:hAnsi="Arial" w:cs="Arial"/>
          <w:sz w:val="24"/>
          <w:szCs w:val="24"/>
        </w:rPr>
      </w:pPr>
      <w:r w:rsidRPr="000E5919">
        <w:rPr>
          <w:rFonts w:ascii="Arial" w:hAnsi="Arial" w:cs="Arial"/>
          <w:sz w:val="24"/>
          <w:szCs w:val="24"/>
        </w:rPr>
        <w:t>Faktury elektroniczne będą Zamawiającemu wysyłane na adres e-mail:</w:t>
      </w:r>
    </w:p>
    <w:p w14:paraId="4E0C14E2" w14:textId="77777777" w:rsidR="00BF1116" w:rsidRPr="000E5919" w:rsidRDefault="00BF1116" w:rsidP="00BF3B49">
      <w:pPr>
        <w:widowControl/>
        <w:tabs>
          <w:tab w:val="left" w:pos="390"/>
          <w:tab w:val="left" w:pos="851"/>
        </w:tabs>
        <w:ind w:left="567"/>
        <w:jc w:val="both"/>
        <w:textAlignment w:val="auto"/>
        <w:rPr>
          <w:rFonts w:ascii="Arial" w:hAnsi="Arial" w:cs="Arial"/>
          <w:sz w:val="24"/>
          <w:szCs w:val="24"/>
        </w:rPr>
      </w:pPr>
      <w:r w:rsidRPr="000E5919">
        <w:rPr>
          <w:rFonts w:ascii="Arial" w:hAnsi="Arial" w:cs="Arial"/>
          <w:sz w:val="24"/>
          <w:szCs w:val="24"/>
        </w:rPr>
        <w:t>urzad@e-swidnik.pl,</w:t>
      </w:r>
    </w:p>
    <w:p w14:paraId="408A0921" w14:textId="77777777" w:rsidR="00BF1116" w:rsidRPr="000E5919" w:rsidRDefault="00BF1116" w:rsidP="00FE53C7">
      <w:pPr>
        <w:widowControl/>
        <w:numPr>
          <w:ilvl w:val="0"/>
          <w:numId w:val="33"/>
        </w:numPr>
        <w:tabs>
          <w:tab w:val="left" w:pos="390"/>
          <w:tab w:val="left" w:pos="851"/>
        </w:tabs>
        <w:ind w:left="567" w:hanging="283"/>
        <w:jc w:val="both"/>
        <w:textAlignment w:val="auto"/>
        <w:rPr>
          <w:rFonts w:ascii="Arial" w:hAnsi="Arial" w:cs="Arial"/>
        </w:rPr>
      </w:pPr>
      <w:r w:rsidRPr="000E5919">
        <w:rPr>
          <w:rFonts w:ascii="Arial" w:hAnsi="Arial" w:cs="Arial"/>
          <w:sz w:val="24"/>
          <w:szCs w:val="24"/>
        </w:rPr>
        <w:t>Zamawiający zobowiązuje się do poinformowania Wykonawcy o każdorazowej zmianie ww. adresu mailowego,</w:t>
      </w:r>
    </w:p>
    <w:p w14:paraId="0A8D0777" w14:textId="52B5805B" w:rsidR="00BF1116" w:rsidRPr="000E5919" w:rsidRDefault="00BF1116" w:rsidP="00FE53C7">
      <w:pPr>
        <w:widowControl/>
        <w:numPr>
          <w:ilvl w:val="0"/>
          <w:numId w:val="33"/>
        </w:numPr>
        <w:tabs>
          <w:tab w:val="left" w:pos="390"/>
          <w:tab w:val="left" w:pos="851"/>
        </w:tabs>
        <w:ind w:left="567" w:hanging="283"/>
        <w:jc w:val="both"/>
        <w:textAlignment w:val="auto"/>
        <w:rPr>
          <w:rFonts w:ascii="Arial" w:hAnsi="Arial" w:cs="Arial"/>
        </w:rPr>
      </w:pPr>
      <w:r w:rsidRPr="000E5919">
        <w:rPr>
          <w:rFonts w:ascii="Arial" w:hAnsi="Arial" w:cs="Arial"/>
          <w:sz w:val="24"/>
          <w:szCs w:val="24"/>
        </w:rPr>
        <w:t xml:space="preserve">Wykonawca oświadcza, że faktury będą przesyłane z następującego adresu </w:t>
      </w:r>
      <w:r w:rsidR="006234C9" w:rsidRPr="000E5919">
        <w:rPr>
          <w:rFonts w:ascii="Arial" w:hAnsi="Arial" w:cs="Arial"/>
          <w:sz w:val="24"/>
          <w:szCs w:val="24"/>
        </w:rPr>
        <w:br/>
      </w:r>
      <w:r w:rsidRPr="000E5919">
        <w:rPr>
          <w:rFonts w:ascii="Arial" w:hAnsi="Arial" w:cs="Arial"/>
          <w:sz w:val="24"/>
          <w:szCs w:val="24"/>
        </w:rPr>
        <w:t xml:space="preserve">e-mail: </w:t>
      </w:r>
      <w:r w:rsidRPr="000E5919">
        <w:rPr>
          <w:rFonts w:ascii="Arial" w:hAnsi="Arial" w:cs="Arial"/>
          <w:b/>
          <w:sz w:val="24"/>
          <w:szCs w:val="24"/>
        </w:rPr>
        <w:t>…………………………………..</w:t>
      </w:r>
    </w:p>
    <w:p w14:paraId="5F6416DA" w14:textId="77777777" w:rsidR="00BF1116" w:rsidRPr="000E5919" w:rsidRDefault="00BF1116" w:rsidP="00FE53C7">
      <w:pPr>
        <w:widowControl/>
        <w:numPr>
          <w:ilvl w:val="0"/>
          <w:numId w:val="33"/>
        </w:numPr>
        <w:tabs>
          <w:tab w:val="left" w:pos="390"/>
          <w:tab w:val="left" w:pos="851"/>
        </w:tabs>
        <w:ind w:left="567" w:hanging="283"/>
        <w:jc w:val="both"/>
        <w:textAlignment w:val="auto"/>
        <w:rPr>
          <w:rFonts w:ascii="Arial" w:hAnsi="Arial" w:cs="Arial"/>
          <w:sz w:val="24"/>
          <w:szCs w:val="24"/>
        </w:rPr>
      </w:pPr>
      <w:r w:rsidRPr="000E5919">
        <w:rPr>
          <w:rFonts w:ascii="Arial" w:hAnsi="Arial" w:cs="Arial"/>
          <w:sz w:val="24"/>
          <w:szCs w:val="24"/>
        </w:rPr>
        <w:t>W przypadku wystawienia i dostarczenia faktury w formie elektronicznej nie jest dopuszczalne równoczesne wystawienie faktury w formie papierowej.</w:t>
      </w:r>
    </w:p>
    <w:p w14:paraId="2B69E61C" w14:textId="61B67449" w:rsidR="00BF3B49" w:rsidRPr="000E5919" w:rsidRDefault="00BF3B49" w:rsidP="00FE53C7">
      <w:pPr>
        <w:numPr>
          <w:ilvl w:val="0"/>
          <w:numId w:val="7"/>
        </w:numPr>
        <w:tabs>
          <w:tab w:val="left" w:pos="426"/>
          <w:tab w:val="left" w:pos="6491"/>
        </w:tabs>
        <w:ind w:left="426" w:hanging="426"/>
        <w:jc w:val="both"/>
        <w:rPr>
          <w:sz w:val="24"/>
          <w:szCs w:val="24"/>
        </w:rPr>
      </w:pPr>
      <w:r w:rsidRPr="000E5919">
        <w:rPr>
          <w:rFonts w:ascii="Arial" w:hAnsi="Arial" w:cs="Arial"/>
          <w:color w:val="000000"/>
          <w:sz w:val="24"/>
          <w:szCs w:val="24"/>
        </w:rPr>
        <w:t xml:space="preserve">Rozliczenie z tytułu zawartej Umowy dokonywane będzie przez Gminę Miejską Świdnik, ul. Stanisława Wyspiańskiego 27, 21-040 Świdniku, NIP: 712-29-04-551, płatne z dział </w:t>
      </w:r>
      <w:r w:rsidR="00687A57" w:rsidRPr="000E5919">
        <w:rPr>
          <w:rFonts w:ascii="Arial" w:hAnsi="Arial" w:cs="Arial"/>
          <w:color w:val="000000"/>
          <w:sz w:val="24"/>
          <w:szCs w:val="24"/>
        </w:rPr>
        <w:t>600 - Transport i łączność</w:t>
      </w:r>
      <w:r w:rsidRPr="000E5919">
        <w:rPr>
          <w:rFonts w:ascii="Arial" w:hAnsi="Arial" w:cs="Arial"/>
          <w:color w:val="000000"/>
          <w:sz w:val="24"/>
          <w:szCs w:val="24"/>
        </w:rPr>
        <w:t xml:space="preserve">, rozdział </w:t>
      </w:r>
      <w:r w:rsidR="00687A57" w:rsidRPr="000E5919">
        <w:rPr>
          <w:rFonts w:ascii="Arial" w:hAnsi="Arial" w:cs="Arial"/>
          <w:color w:val="000000"/>
          <w:sz w:val="24"/>
          <w:szCs w:val="24"/>
        </w:rPr>
        <w:t>60016 - Drogi publiczne gminne</w:t>
      </w:r>
      <w:r w:rsidRPr="000E5919">
        <w:rPr>
          <w:rFonts w:ascii="Arial" w:hAnsi="Arial" w:cs="Arial"/>
          <w:color w:val="000000"/>
          <w:sz w:val="24"/>
          <w:szCs w:val="24"/>
        </w:rPr>
        <w:t xml:space="preserve">, paragraf </w:t>
      </w:r>
      <w:r w:rsidR="00085EB9">
        <w:rPr>
          <w:rFonts w:ascii="Arial" w:hAnsi="Arial" w:cs="Arial"/>
          <w:color w:val="000000"/>
          <w:sz w:val="24"/>
          <w:szCs w:val="24"/>
        </w:rPr>
        <w:t>–</w:t>
      </w:r>
      <w:r w:rsidR="00427B4B" w:rsidRPr="000E5919">
        <w:rPr>
          <w:rFonts w:ascii="Arial" w:hAnsi="Arial" w:cs="Arial"/>
          <w:sz w:val="24"/>
          <w:szCs w:val="24"/>
        </w:rPr>
        <w:t xml:space="preserve"> </w:t>
      </w:r>
      <w:r w:rsidR="00687A57" w:rsidRPr="000E5919">
        <w:rPr>
          <w:rFonts w:ascii="Arial" w:hAnsi="Arial" w:cs="Arial"/>
          <w:sz w:val="24"/>
          <w:szCs w:val="24"/>
        </w:rPr>
        <w:t>Budowa ul. Wiejskiej w Świdniku wraz z infrastrukturą towarzyszącą</w:t>
      </w:r>
      <w:r w:rsidRPr="000E5919">
        <w:rPr>
          <w:rFonts w:ascii="Arial" w:hAnsi="Arial" w:cs="Arial"/>
          <w:sz w:val="24"/>
          <w:szCs w:val="24"/>
        </w:rPr>
        <w:t>.</w:t>
      </w:r>
    </w:p>
    <w:p w14:paraId="728D0664" w14:textId="77777777" w:rsidR="00E7029E" w:rsidRPr="000E5919" w:rsidRDefault="00E7029E" w:rsidP="00BF1116">
      <w:pPr>
        <w:suppressAutoHyphens w:val="0"/>
        <w:spacing w:after="100"/>
        <w:rPr>
          <w:rFonts w:ascii="Arial" w:hAnsi="Arial" w:cs="Arial"/>
          <w:sz w:val="24"/>
          <w:szCs w:val="24"/>
        </w:rPr>
      </w:pPr>
    </w:p>
    <w:p w14:paraId="273B2EA7" w14:textId="77777777" w:rsidR="00E7029E" w:rsidRPr="000E5919" w:rsidRDefault="009716E1">
      <w:pPr>
        <w:jc w:val="center"/>
        <w:rPr>
          <w:rFonts w:ascii="Arial" w:hAnsi="Arial" w:cs="Arial"/>
          <w:sz w:val="24"/>
          <w:szCs w:val="24"/>
        </w:rPr>
      </w:pPr>
      <w:r w:rsidRPr="000E5919">
        <w:rPr>
          <w:rFonts w:ascii="Arial" w:hAnsi="Arial" w:cs="Arial"/>
          <w:b/>
          <w:sz w:val="24"/>
          <w:szCs w:val="24"/>
        </w:rPr>
        <w:t>§ 5</w:t>
      </w:r>
    </w:p>
    <w:p w14:paraId="24798E1E" w14:textId="77777777" w:rsidR="00E7029E" w:rsidRPr="000E5919" w:rsidRDefault="009716E1">
      <w:pPr>
        <w:jc w:val="center"/>
        <w:rPr>
          <w:rFonts w:ascii="Arial" w:hAnsi="Arial" w:cs="Arial"/>
          <w:sz w:val="24"/>
          <w:szCs w:val="24"/>
        </w:rPr>
      </w:pPr>
      <w:r w:rsidRPr="000E5919">
        <w:rPr>
          <w:rFonts w:ascii="Arial" w:hAnsi="Arial" w:cs="Arial"/>
          <w:b/>
          <w:sz w:val="24"/>
          <w:szCs w:val="24"/>
        </w:rPr>
        <w:t>Kierownictwo budowy i nadzór inwestorski</w:t>
      </w:r>
    </w:p>
    <w:p w14:paraId="5F7DC3F9" w14:textId="77777777" w:rsidR="006A042C" w:rsidRPr="000E5919" w:rsidRDefault="006A042C" w:rsidP="00E11AEA">
      <w:pPr>
        <w:numPr>
          <w:ilvl w:val="0"/>
          <w:numId w:val="42"/>
        </w:numPr>
        <w:tabs>
          <w:tab w:val="left" w:pos="1070"/>
        </w:tabs>
        <w:ind w:left="284" w:hanging="284"/>
        <w:rPr>
          <w:rFonts w:ascii="Arial" w:hAnsi="Arial" w:cs="Arial"/>
          <w:sz w:val="24"/>
          <w:szCs w:val="24"/>
        </w:rPr>
      </w:pPr>
      <w:r w:rsidRPr="000E5919">
        <w:rPr>
          <w:rFonts w:ascii="Arial" w:hAnsi="Arial" w:cs="Arial"/>
          <w:sz w:val="24"/>
          <w:szCs w:val="24"/>
        </w:rPr>
        <w:t>Kierownictwo budowy stanowić będą:</w:t>
      </w:r>
    </w:p>
    <w:p w14:paraId="76D41A78" w14:textId="3C4266F3" w:rsidR="006A042C" w:rsidRPr="000E5919" w:rsidRDefault="006A042C" w:rsidP="00E11AEA">
      <w:pPr>
        <w:numPr>
          <w:ilvl w:val="1"/>
          <w:numId w:val="42"/>
        </w:numPr>
        <w:tabs>
          <w:tab w:val="left" w:pos="709"/>
        </w:tabs>
        <w:ind w:left="709" w:hanging="425"/>
        <w:rPr>
          <w:rFonts w:ascii="Arial" w:hAnsi="Arial" w:cs="Arial"/>
          <w:sz w:val="24"/>
          <w:szCs w:val="24"/>
        </w:rPr>
      </w:pPr>
      <w:r w:rsidRPr="000E5919">
        <w:rPr>
          <w:rFonts w:ascii="Arial" w:hAnsi="Arial" w:cs="Arial"/>
          <w:sz w:val="24"/>
          <w:szCs w:val="24"/>
        </w:rPr>
        <w:t xml:space="preserve">kierownikiem budowy będzie </w:t>
      </w:r>
      <w:r w:rsidRPr="000E5919">
        <w:rPr>
          <w:rFonts w:ascii="Arial" w:hAnsi="Arial" w:cs="Arial"/>
          <w:bCs/>
          <w:sz w:val="24"/>
          <w:szCs w:val="24"/>
        </w:rPr>
        <w:t>………………….</w:t>
      </w:r>
      <w:r w:rsidRPr="000E5919">
        <w:rPr>
          <w:rFonts w:ascii="Arial" w:hAnsi="Arial" w:cs="Arial"/>
          <w:b/>
          <w:sz w:val="24"/>
          <w:szCs w:val="24"/>
        </w:rPr>
        <w:t xml:space="preserve"> </w:t>
      </w:r>
      <w:r w:rsidRPr="000E5919">
        <w:rPr>
          <w:rFonts w:ascii="Arial" w:hAnsi="Arial" w:cs="Arial"/>
          <w:sz w:val="24"/>
          <w:szCs w:val="24"/>
        </w:rPr>
        <w:t xml:space="preserve">posiadający/a uprawnienia </w:t>
      </w:r>
      <w:r w:rsidRPr="000E5919">
        <w:rPr>
          <w:rFonts w:ascii="Arial" w:hAnsi="Arial" w:cs="Arial"/>
          <w:sz w:val="24"/>
          <w:szCs w:val="24"/>
        </w:rPr>
        <w:br/>
        <w:t xml:space="preserve">nr ……………………………. w specjalności </w:t>
      </w:r>
      <w:r w:rsidR="009A51F3" w:rsidRPr="000E5919">
        <w:rPr>
          <w:rFonts w:ascii="Arial" w:hAnsi="Arial" w:cs="Arial"/>
          <w:sz w:val="24"/>
          <w:szCs w:val="24"/>
        </w:rPr>
        <w:t>drogowej</w:t>
      </w:r>
      <w:r w:rsidRPr="000E5919">
        <w:rPr>
          <w:rFonts w:ascii="Arial" w:hAnsi="Arial" w:cs="Arial"/>
          <w:sz w:val="24"/>
          <w:szCs w:val="24"/>
        </w:rPr>
        <w:t>,</w:t>
      </w:r>
    </w:p>
    <w:p w14:paraId="420866D4" w14:textId="77777777" w:rsidR="006A042C" w:rsidRPr="000E5919" w:rsidRDefault="006A042C" w:rsidP="00E11AEA">
      <w:pPr>
        <w:widowControl/>
        <w:numPr>
          <w:ilvl w:val="1"/>
          <w:numId w:val="42"/>
        </w:numPr>
        <w:tabs>
          <w:tab w:val="left" w:pos="709"/>
        </w:tabs>
        <w:ind w:left="709" w:hanging="425"/>
        <w:jc w:val="both"/>
        <w:textAlignment w:val="auto"/>
        <w:rPr>
          <w:rFonts w:ascii="Arial" w:hAnsi="Arial" w:cs="Arial"/>
          <w:sz w:val="24"/>
          <w:szCs w:val="24"/>
        </w:rPr>
      </w:pPr>
      <w:r w:rsidRPr="000E5919">
        <w:rPr>
          <w:rFonts w:ascii="Arial" w:hAnsi="Arial" w:cs="Arial"/>
          <w:sz w:val="24"/>
          <w:szCs w:val="24"/>
        </w:rPr>
        <w:t xml:space="preserve">kierownikiem robót będzie................................. posiadający/a uprawnienia </w:t>
      </w:r>
      <w:r w:rsidRPr="000E5919">
        <w:rPr>
          <w:rFonts w:ascii="Arial" w:hAnsi="Arial" w:cs="Arial"/>
          <w:sz w:val="24"/>
          <w:szCs w:val="24"/>
        </w:rPr>
        <w:br/>
        <w:t>nr …............................ w specjalności instalacyjnej w zakresie sieci elektrycznej,</w:t>
      </w:r>
    </w:p>
    <w:p w14:paraId="575DA8F5" w14:textId="77777777" w:rsidR="006A042C" w:rsidRPr="000E5919" w:rsidRDefault="006A042C" w:rsidP="00E11AEA">
      <w:pPr>
        <w:widowControl/>
        <w:numPr>
          <w:ilvl w:val="1"/>
          <w:numId w:val="42"/>
        </w:numPr>
        <w:tabs>
          <w:tab w:val="left" w:pos="709"/>
        </w:tabs>
        <w:ind w:left="709" w:hanging="425"/>
        <w:jc w:val="both"/>
        <w:textAlignment w:val="auto"/>
        <w:rPr>
          <w:rFonts w:ascii="Arial" w:hAnsi="Arial" w:cs="Arial"/>
          <w:sz w:val="24"/>
          <w:szCs w:val="24"/>
        </w:rPr>
      </w:pPr>
      <w:r w:rsidRPr="000E5919">
        <w:rPr>
          <w:rFonts w:ascii="Arial" w:hAnsi="Arial" w:cs="Arial"/>
          <w:sz w:val="24"/>
          <w:szCs w:val="24"/>
        </w:rPr>
        <w:t xml:space="preserve">kierownikiem robót będzie ….............................posiadający/a uprawnienia </w:t>
      </w:r>
      <w:r w:rsidRPr="000E5919">
        <w:rPr>
          <w:rFonts w:ascii="Arial" w:hAnsi="Arial" w:cs="Arial"/>
          <w:sz w:val="24"/>
          <w:szCs w:val="24"/>
        </w:rPr>
        <w:br/>
        <w:t>nr ................................ w specjalności instalacyjnej w zakresie branży sanitarnej,</w:t>
      </w:r>
    </w:p>
    <w:p w14:paraId="3F27A5F5" w14:textId="77777777" w:rsidR="006A042C" w:rsidRPr="000E5919" w:rsidRDefault="006A042C" w:rsidP="00E11AEA">
      <w:pPr>
        <w:numPr>
          <w:ilvl w:val="0"/>
          <w:numId w:val="42"/>
        </w:numPr>
        <w:tabs>
          <w:tab w:val="left" w:pos="1070"/>
        </w:tabs>
        <w:ind w:left="284" w:hanging="361"/>
        <w:jc w:val="both"/>
        <w:rPr>
          <w:rFonts w:ascii="Arial" w:hAnsi="Arial" w:cs="Arial"/>
          <w:sz w:val="24"/>
          <w:szCs w:val="24"/>
        </w:rPr>
      </w:pPr>
      <w:r w:rsidRPr="000E5919">
        <w:rPr>
          <w:rFonts w:ascii="Arial" w:hAnsi="Arial" w:cs="Arial"/>
          <w:sz w:val="24"/>
          <w:szCs w:val="24"/>
        </w:rPr>
        <w:t>Zamawiającego na budowie będą reprezentować osoby sprawujące nadzór inwestorski:</w:t>
      </w:r>
    </w:p>
    <w:p w14:paraId="6F167182" w14:textId="088D8F48" w:rsidR="006A042C" w:rsidRPr="000E5919" w:rsidRDefault="006A042C" w:rsidP="00E11AEA">
      <w:pPr>
        <w:widowControl/>
        <w:numPr>
          <w:ilvl w:val="0"/>
          <w:numId w:val="41"/>
        </w:numPr>
        <w:tabs>
          <w:tab w:val="left" w:pos="-1156"/>
          <w:tab w:val="left" w:pos="-1014"/>
          <w:tab w:val="left" w:pos="-873"/>
          <w:tab w:val="left" w:pos="-720"/>
        </w:tabs>
        <w:ind w:left="567" w:hanging="283"/>
        <w:jc w:val="both"/>
        <w:textAlignment w:val="auto"/>
        <w:rPr>
          <w:rFonts w:ascii="Arial" w:hAnsi="Arial" w:cs="Arial"/>
          <w:sz w:val="24"/>
          <w:szCs w:val="24"/>
        </w:rPr>
      </w:pPr>
      <w:r w:rsidRPr="000E5919">
        <w:rPr>
          <w:rFonts w:ascii="Arial" w:hAnsi="Arial" w:cs="Arial"/>
          <w:sz w:val="24"/>
          <w:szCs w:val="24"/>
        </w:rPr>
        <w:t xml:space="preserve">inspektor nadzoru …………..….………., w zakresie robót </w:t>
      </w:r>
      <w:r w:rsidR="009A51F3" w:rsidRPr="000E5919">
        <w:rPr>
          <w:rFonts w:ascii="Arial" w:hAnsi="Arial" w:cs="Arial"/>
          <w:sz w:val="24"/>
          <w:szCs w:val="24"/>
        </w:rPr>
        <w:t>drogowych</w:t>
      </w:r>
      <w:r w:rsidRPr="000E5919">
        <w:rPr>
          <w:rFonts w:ascii="Arial" w:hAnsi="Arial" w:cs="Arial"/>
          <w:sz w:val="24"/>
          <w:szCs w:val="24"/>
        </w:rPr>
        <w:t>,</w:t>
      </w:r>
    </w:p>
    <w:p w14:paraId="4B0D6955" w14:textId="77777777" w:rsidR="006A042C" w:rsidRPr="000E5919" w:rsidRDefault="006A042C" w:rsidP="00E11AEA">
      <w:pPr>
        <w:widowControl/>
        <w:numPr>
          <w:ilvl w:val="0"/>
          <w:numId w:val="41"/>
        </w:numPr>
        <w:tabs>
          <w:tab w:val="left" w:pos="284"/>
          <w:tab w:val="left" w:pos="426"/>
          <w:tab w:val="left" w:pos="567"/>
          <w:tab w:val="left" w:pos="720"/>
        </w:tabs>
        <w:ind w:left="567" w:hanging="283"/>
        <w:jc w:val="both"/>
        <w:textAlignment w:val="auto"/>
        <w:rPr>
          <w:rFonts w:ascii="Arial" w:hAnsi="Arial" w:cs="Arial"/>
          <w:sz w:val="24"/>
          <w:szCs w:val="24"/>
        </w:rPr>
      </w:pPr>
      <w:r w:rsidRPr="000E5919">
        <w:rPr>
          <w:rFonts w:ascii="Arial" w:hAnsi="Arial" w:cs="Arial"/>
          <w:sz w:val="24"/>
          <w:szCs w:val="24"/>
        </w:rPr>
        <w:t>inspektor nadzoru ………………………, w zakresie robót elektrycznych,</w:t>
      </w:r>
    </w:p>
    <w:p w14:paraId="5C8ECB4D" w14:textId="77777777" w:rsidR="006A042C" w:rsidRPr="000E5919" w:rsidRDefault="006A042C" w:rsidP="00E11AEA">
      <w:pPr>
        <w:widowControl/>
        <w:numPr>
          <w:ilvl w:val="0"/>
          <w:numId w:val="41"/>
        </w:numPr>
        <w:tabs>
          <w:tab w:val="left" w:pos="284"/>
          <w:tab w:val="left" w:pos="426"/>
          <w:tab w:val="left" w:pos="567"/>
          <w:tab w:val="left" w:pos="720"/>
        </w:tabs>
        <w:ind w:left="567" w:hanging="283"/>
        <w:jc w:val="both"/>
        <w:textAlignment w:val="auto"/>
        <w:rPr>
          <w:rFonts w:ascii="Arial" w:hAnsi="Arial" w:cs="Arial"/>
          <w:sz w:val="24"/>
          <w:szCs w:val="24"/>
        </w:rPr>
      </w:pPr>
      <w:r w:rsidRPr="000E5919">
        <w:rPr>
          <w:rFonts w:ascii="Arial" w:hAnsi="Arial" w:cs="Arial"/>
          <w:sz w:val="24"/>
          <w:szCs w:val="24"/>
        </w:rPr>
        <w:t>inspektor nadzoru ………………………, w zakresie robót sanitarnych.</w:t>
      </w:r>
    </w:p>
    <w:p w14:paraId="49C68CE8" w14:textId="77777777" w:rsidR="00E7029E" w:rsidRPr="000E5919" w:rsidRDefault="009716E1" w:rsidP="00E11AEA">
      <w:pPr>
        <w:numPr>
          <w:ilvl w:val="0"/>
          <w:numId w:val="42"/>
        </w:numPr>
        <w:tabs>
          <w:tab w:val="left" w:pos="1070"/>
        </w:tabs>
        <w:ind w:left="284" w:hanging="361"/>
        <w:jc w:val="both"/>
        <w:rPr>
          <w:rFonts w:ascii="Arial" w:hAnsi="Arial" w:cs="Arial"/>
          <w:sz w:val="24"/>
          <w:szCs w:val="24"/>
        </w:rPr>
      </w:pPr>
      <w:bookmarkStart w:id="10" w:name="_Hlk60991611"/>
      <w:bookmarkEnd w:id="10"/>
      <w:r w:rsidRPr="000E5919">
        <w:rPr>
          <w:rFonts w:ascii="Arial" w:hAnsi="Arial" w:cs="Arial"/>
          <w:sz w:val="24"/>
          <w:szCs w:val="24"/>
        </w:rPr>
        <w:t>Koordynatorem ze strony Zamawiającego będzie ………………………..………...</w:t>
      </w:r>
    </w:p>
    <w:p w14:paraId="61187B78" w14:textId="412F4BFD" w:rsidR="00E7029E" w:rsidRPr="000E5919" w:rsidRDefault="009716E1" w:rsidP="00E11AEA">
      <w:pPr>
        <w:numPr>
          <w:ilvl w:val="0"/>
          <w:numId w:val="42"/>
        </w:numPr>
        <w:tabs>
          <w:tab w:val="left" w:pos="1070"/>
        </w:tabs>
        <w:ind w:left="284" w:hanging="361"/>
        <w:jc w:val="both"/>
        <w:rPr>
          <w:rFonts w:ascii="Arial" w:hAnsi="Arial" w:cs="Arial"/>
          <w:sz w:val="24"/>
          <w:szCs w:val="24"/>
        </w:rPr>
      </w:pPr>
      <w:r w:rsidRPr="000E5919">
        <w:rPr>
          <w:rFonts w:ascii="Arial" w:hAnsi="Arial" w:cs="Arial"/>
          <w:sz w:val="24"/>
          <w:szCs w:val="24"/>
        </w:rPr>
        <w:t>W przypadku zmiany osoby wymienionej w ust. 1 pkt 1) – 3), Wykonawca jest zobowiązany przedłożyć Zamawiającemu propozycję zmiany, nie później niż na 7 dni przed planowanym terminem zmiany. Wykonawca jest zobowiązany do wykazania Zamawiającemu, że osoba zastępująca dotychczasowego kierownika budowy lub robót posiada wymagane uprawnienia i doświadczenie (określone w specyfikacji istotnych warunków zamówienia). Zmiana ta musi być zaakceptowana przez Zamawiającego</w:t>
      </w:r>
      <w:r w:rsidR="005B245F" w:rsidRPr="000E5919">
        <w:rPr>
          <w:rFonts w:ascii="Arial" w:hAnsi="Arial" w:cs="Arial"/>
          <w:sz w:val="24"/>
          <w:szCs w:val="24"/>
        </w:rPr>
        <w:t xml:space="preserve"> </w:t>
      </w:r>
      <w:r w:rsidR="005B245F" w:rsidRPr="000E5919">
        <w:rPr>
          <w:rFonts w:ascii="Arial" w:hAnsi="Arial" w:cs="Arial"/>
          <w:color w:val="000000"/>
          <w:sz w:val="24"/>
          <w:szCs w:val="24"/>
        </w:rPr>
        <w:t>w sposób wyraźny lecz nie wymaga sporządzenia aneksu do Umowy</w:t>
      </w:r>
      <w:r w:rsidRPr="000E5919">
        <w:rPr>
          <w:rFonts w:ascii="Arial" w:hAnsi="Arial" w:cs="Arial"/>
          <w:sz w:val="24"/>
          <w:szCs w:val="24"/>
        </w:rPr>
        <w:t>. Dopiero po akceptacji zmiana może być dokonana wpisem do dziennika budowy.</w:t>
      </w:r>
    </w:p>
    <w:p w14:paraId="0345869C" w14:textId="77777777" w:rsidR="00E7029E" w:rsidRPr="000E5919" w:rsidRDefault="009716E1" w:rsidP="00E11AEA">
      <w:pPr>
        <w:numPr>
          <w:ilvl w:val="0"/>
          <w:numId w:val="42"/>
        </w:numPr>
        <w:tabs>
          <w:tab w:val="left" w:pos="1070"/>
        </w:tabs>
        <w:ind w:left="284" w:hanging="361"/>
        <w:jc w:val="both"/>
        <w:rPr>
          <w:rFonts w:ascii="Arial" w:hAnsi="Arial" w:cs="Arial"/>
          <w:sz w:val="24"/>
          <w:szCs w:val="24"/>
        </w:rPr>
      </w:pPr>
      <w:r w:rsidRPr="000E5919">
        <w:rPr>
          <w:rFonts w:ascii="Arial" w:hAnsi="Arial" w:cs="Arial"/>
          <w:sz w:val="24"/>
          <w:szCs w:val="24"/>
        </w:rPr>
        <w:t>Zmiany osób wskazanych w ust. 2 i 3 następują na podstawie pisemnego powiadomienia Wykonawcy przez Zamawiającego o zmianie osoby.</w:t>
      </w:r>
    </w:p>
    <w:p w14:paraId="1D49C440" w14:textId="77777777" w:rsidR="00E7029E" w:rsidRPr="000E5919" w:rsidRDefault="00E7029E">
      <w:pPr>
        <w:ind w:left="851" w:hanging="567"/>
        <w:jc w:val="center"/>
        <w:rPr>
          <w:rFonts w:ascii="Arial" w:hAnsi="Arial" w:cs="Arial"/>
          <w:b/>
          <w:sz w:val="24"/>
          <w:szCs w:val="24"/>
        </w:rPr>
      </w:pPr>
    </w:p>
    <w:p w14:paraId="31FA79DC" w14:textId="77777777" w:rsidR="00E7029E" w:rsidRPr="000E5919" w:rsidRDefault="009716E1">
      <w:pPr>
        <w:jc w:val="center"/>
        <w:rPr>
          <w:rFonts w:ascii="Arial" w:hAnsi="Arial" w:cs="Arial"/>
          <w:sz w:val="24"/>
          <w:szCs w:val="24"/>
        </w:rPr>
      </w:pPr>
      <w:bookmarkStart w:id="11" w:name="_Hlk71791915"/>
      <w:r w:rsidRPr="000E5919">
        <w:rPr>
          <w:rFonts w:ascii="Arial" w:hAnsi="Arial" w:cs="Arial"/>
          <w:b/>
          <w:sz w:val="24"/>
          <w:szCs w:val="24"/>
        </w:rPr>
        <w:t>§ 6</w:t>
      </w:r>
    </w:p>
    <w:bookmarkEnd w:id="11"/>
    <w:p w14:paraId="7121B6A6" w14:textId="77777777" w:rsidR="00E7029E" w:rsidRPr="000E5919" w:rsidRDefault="009716E1">
      <w:pPr>
        <w:jc w:val="center"/>
        <w:rPr>
          <w:rFonts w:ascii="Arial" w:hAnsi="Arial" w:cs="Arial"/>
          <w:sz w:val="24"/>
          <w:szCs w:val="24"/>
        </w:rPr>
      </w:pPr>
      <w:r w:rsidRPr="000E5919">
        <w:rPr>
          <w:rFonts w:ascii="Arial" w:hAnsi="Arial" w:cs="Arial"/>
          <w:b/>
          <w:sz w:val="24"/>
          <w:szCs w:val="24"/>
        </w:rPr>
        <w:t>Obowiązki Wykonawcy</w:t>
      </w:r>
    </w:p>
    <w:p w14:paraId="3568F451" w14:textId="77777777" w:rsidR="00E7029E" w:rsidRPr="000E5919" w:rsidRDefault="009716E1" w:rsidP="00FE53C7">
      <w:pPr>
        <w:numPr>
          <w:ilvl w:val="0"/>
          <w:numId w:val="8"/>
        </w:numPr>
        <w:tabs>
          <w:tab w:val="left" w:pos="426"/>
        </w:tabs>
        <w:ind w:left="426" w:hanging="426"/>
        <w:jc w:val="both"/>
        <w:rPr>
          <w:rFonts w:ascii="Arial" w:hAnsi="Arial" w:cs="Arial"/>
          <w:sz w:val="24"/>
          <w:szCs w:val="24"/>
        </w:rPr>
      </w:pPr>
      <w:r w:rsidRPr="000E5919">
        <w:rPr>
          <w:rFonts w:ascii="Arial" w:hAnsi="Arial" w:cs="Arial"/>
          <w:sz w:val="24"/>
          <w:szCs w:val="24"/>
        </w:rPr>
        <w:t>Wykonawca jest zobowiązany w zakresie robót budowlanych do:</w:t>
      </w:r>
    </w:p>
    <w:p w14:paraId="1671A491" w14:textId="77777777" w:rsidR="00E7029E" w:rsidRPr="000E5919" w:rsidRDefault="009716E1" w:rsidP="00FE53C7">
      <w:pPr>
        <w:numPr>
          <w:ilvl w:val="0"/>
          <w:numId w:val="9"/>
        </w:numPr>
        <w:tabs>
          <w:tab w:val="left" w:pos="644"/>
          <w:tab w:val="left" w:pos="1069"/>
          <w:tab w:val="left" w:pos="2946"/>
        </w:tabs>
        <w:ind w:left="502" w:hanging="218"/>
        <w:jc w:val="both"/>
        <w:rPr>
          <w:rFonts w:ascii="Arial" w:hAnsi="Arial" w:cs="Arial"/>
          <w:sz w:val="24"/>
          <w:szCs w:val="24"/>
        </w:rPr>
      </w:pPr>
      <w:r w:rsidRPr="000E5919">
        <w:rPr>
          <w:rFonts w:ascii="Arial" w:hAnsi="Arial" w:cs="Arial"/>
          <w:sz w:val="24"/>
          <w:szCs w:val="24"/>
        </w:rPr>
        <w:t xml:space="preserve"> wykonania robót budowlanych zgodnie z Dokumentacją projektową, obowiązującymi przepisami prawa, zawartą Umową oraz zasadami wiedzy technicznej,</w:t>
      </w:r>
    </w:p>
    <w:p w14:paraId="20C2F9B0" w14:textId="77777777" w:rsidR="00E7029E" w:rsidRPr="000E5919" w:rsidRDefault="009716E1" w:rsidP="00FE53C7">
      <w:pPr>
        <w:numPr>
          <w:ilvl w:val="0"/>
          <w:numId w:val="9"/>
        </w:numPr>
        <w:tabs>
          <w:tab w:val="left" w:pos="644"/>
          <w:tab w:val="left" w:pos="1069"/>
          <w:tab w:val="left" w:pos="2946"/>
        </w:tabs>
        <w:ind w:left="502" w:hanging="218"/>
        <w:jc w:val="both"/>
        <w:rPr>
          <w:rFonts w:ascii="Arial" w:hAnsi="Arial" w:cs="Arial"/>
          <w:sz w:val="24"/>
          <w:szCs w:val="24"/>
        </w:rPr>
      </w:pPr>
      <w:r w:rsidRPr="000E5919">
        <w:rPr>
          <w:rFonts w:ascii="Arial" w:hAnsi="Arial" w:cs="Arial"/>
          <w:sz w:val="24"/>
          <w:szCs w:val="24"/>
        </w:rPr>
        <w:t xml:space="preserve"> zapewnienia kompletnego kierownictwa, siły roboczej, materiałów i sprzętu,</w:t>
      </w:r>
    </w:p>
    <w:p w14:paraId="72F19273" w14:textId="1AE0C07F" w:rsidR="00E7029E" w:rsidRPr="000E5919" w:rsidRDefault="009716E1" w:rsidP="00FE53C7">
      <w:pPr>
        <w:numPr>
          <w:ilvl w:val="0"/>
          <w:numId w:val="9"/>
        </w:numPr>
        <w:tabs>
          <w:tab w:val="left" w:pos="709"/>
          <w:tab w:val="left" w:pos="1134"/>
          <w:tab w:val="left" w:pos="3011"/>
        </w:tabs>
        <w:ind w:left="567" w:hanging="283"/>
        <w:jc w:val="both"/>
        <w:rPr>
          <w:rFonts w:ascii="Arial" w:hAnsi="Arial" w:cs="Arial"/>
          <w:sz w:val="24"/>
          <w:szCs w:val="24"/>
        </w:rPr>
      </w:pPr>
      <w:r w:rsidRPr="000E5919">
        <w:rPr>
          <w:rFonts w:ascii="Arial" w:hAnsi="Arial" w:cs="Arial"/>
          <w:sz w:val="24"/>
          <w:szCs w:val="24"/>
        </w:rPr>
        <w:t xml:space="preserve">zapewnienia kompletnej obsługi geodezyjnej (w tym m.in. wytyczenia geodezyjnego nowych obiektów i wykonania inwentaryzacji geodezyjnej powykonawczej) </w:t>
      </w:r>
      <w:r w:rsidR="00D20A76" w:rsidRPr="000E5919">
        <w:rPr>
          <w:rFonts w:ascii="Arial" w:hAnsi="Arial" w:cs="Arial"/>
          <w:sz w:val="24"/>
          <w:szCs w:val="24"/>
        </w:rPr>
        <w:br/>
      </w:r>
      <w:r w:rsidRPr="000E5919">
        <w:rPr>
          <w:rFonts w:ascii="Arial" w:hAnsi="Arial" w:cs="Arial"/>
          <w:sz w:val="24"/>
          <w:szCs w:val="24"/>
        </w:rPr>
        <w:t>w ramach kosztów własnych,</w:t>
      </w:r>
    </w:p>
    <w:p w14:paraId="388C4ADA" w14:textId="77777777" w:rsidR="00E7029E" w:rsidRPr="000E5919" w:rsidRDefault="009716E1" w:rsidP="00FE53C7">
      <w:pPr>
        <w:numPr>
          <w:ilvl w:val="0"/>
          <w:numId w:val="9"/>
        </w:numPr>
        <w:tabs>
          <w:tab w:val="left" w:pos="709"/>
          <w:tab w:val="left" w:pos="1134"/>
          <w:tab w:val="left" w:pos="3011"/>
        </w:tabs>
        <w:ind w:left="567" w:hanging="283"/>
        <w:jc w:val="both"/>
        <w:rPr>
          <w:rFonts w:ascii="Arial" w:hAnsi="Arial" w:cs="Arial"/>
          <w:sz w:val="24"/>
          <w:szCs w:val="24"/>
        </w:rPr>
      </w:pPr>
      <w:r w:rsidRPr="000E5919">
        <w:rPr>
          <w:rFonts w:ascii="Arial" w:hAnsi="Arial" w:cs="Arial"/>
          <w:sz w:val="24"/>
          <w:szCs w:val="24"/>
        </w:rPr>
        <w:t xml:space="preserve">uzyskania decyzji na usunięcie drzew i krzewów kolidujących z inwestycją </w:t>
      </w:r>
      <w:r w:rsidRPr="000E5919">
        <w:rPr>
          <w:rFonts w:ascii="Arial" w:hAnsi="Arial" w:cs="Arial"/>
          <w:sz w:val="24"/>
          <w:szCs w:val="24"/>
        </w:rPr>
        <w:br/>
        <w:t>w przypadku, gdy będzie to konieczne,</w:t>
      </w:r>
    </w:p>
    <w:p w14:paraId="79205772" w14:textId="77777777" w:rsidR="00E7029E" w:rsidRPr="000E5919" w:rsidRDefault="009716E1" w:rsidP="00FE53C7">
      <w:pPr>
        <w:numPr>
          <w:ilvl w:val="0"/>
          <w:numId w:val="9"/>
        </w:numPr>
        <w:tabs>
          <w:tab w:val="left" w:pos="709"/>
          <w:tab w:val="left" w:pos="1134"/>
          <w:tab w:val="left" w:pos="3011"/>
        </w:tabs>
        <w:ind w:left="567" w:hanging="283"/>
        <w:jc w:val="both"/>
        <w:rPr>
          <w:rFonts w:ascii="Arial" w:hAnsi="Arial" w:cs="Arial"/>
          <w:sz w:val="24"/>
          <w:szCs w:val="24"/>
        </w:rPr>
      </w:pPr>
      <w:r w:rsidRPr="000E5919">
        <w:rPr>
          <w:rFonts w:ascii="Arial" w:hAnsi="Arial" w:cs="Arial"/>
          <w:sz w:val="24"/>
          <w:szCs w:val="24"/>
        </w:rPr>
        <w:t xml:space="preserve">opracowania planu </w:t>
      </w:r>
      <w:proofErr w:type="spellStart"/>
      <w:r w:rsidRPr="000E5919">
        <w:rPr>
          <w:rFonts w:ascii="Arial" w:hAnsi="Arial" w:cs="Arial"/>
          <w:sz w:val="24"/>
          <w:szCs w:val="24"/>
        </w:rPr>
        <w:t>nasadzeń</w:t>
      </w:r>
      <w:proofErr w:type="spellEnd"/>
      <w:r w:rsidRPr="000E5919">
        <w:rPr>
          <w:rFonts w:ascii="Arial" w:hAnsi="Arial" w:cs="Arial"/>
          <w:sz w:val="24"/>
          <w:szCs w:val="24"/>
        </w:rPr>
        <w:t xml:space="preserve"> zastępczych w przypadku, gdy będzie to konieczne,</w:t>
      </w:r>
    </w:p>
    <w:p w14:paraId="68C7B0D7" w14:textId="77777777" w:rsidR="00E7029E" w:rsidRPr="000E5919" w:rsidRDefault="009716E1" w:rsidP="00FE53C7">
      <w:pPr>
        <w:numPr>
          <w:ilvl w:val="0"/>
          <w:numId w:val="9"/>
        </w:numPr>
        <w:tabs>
          <w:tab w:val="left" w:pos="709"/>
          <w:tab w:val="left" w:pos="1134"/>
          <w:tab w:val="left" w:pos="3011"/>
        </w:tabs>
        <w:ind w:left="567" w:hanging="283"/>
        <w:jc w:val="both"/>
        <w:rPr>
          <w:rFonts w:ascii="Arial" w:hAnsi="Arial" w:cs="Arial"/>
          <w:sz w:val="24"/>
          <w:szCs w:val="24"/>
        </w:rPr>
      </w:pPr>
      <w:r w:rsidRPr="000E5919">
        <w:rPr>
          <w:rFonts w:ascii="Arial" w:hAnsi="Arial" w:cs="Arial"/>
          <w:sz w:val="24"/>
          <w:szCs w:val="24"/>
        </w:rPr>
        <w:t>przestrzegania przepisów BHP i ochrony przeciwpożarowej na terenie budowy,</w:t>
      </w:r>
    </w:p>
    <w:p w14:paraId="4FD80ED5" w14:textId="77777777" w:rsidR="00E7029E" w:rsidRPr="000E5919" w:rsidRDefault="009716E1" w:rsidP="00FE53C7">
      <w:pPr>
        <w:numPr>
          <w:ilvl w:val="0"/>
          <w:numId w:val="9"/>
        </w:numPr>
        <w:tabs>
          <w:tab w:val="left" w:pos="709"/>
          <w:tab w:val="left" w:pos="1134"/>
          <w:tab w:val="left" w:pos="3011"/>
        </w:tabs>
        <w:ind w:left="567" w:hanging="283"/>
        <w:jc w:val="both"/>
        <w:rPr>
          <w:rFonts w:ascii="Arial" w:hAnsi="Arial" w:cs="Arial"/>
          <w:sz w:val="24"/>
          <w:szCs w:val="24"/>
        </w:rPr>
      </w:pPr>
      <w:r w:rsidRPr="000E5919">
        <w:rPr>
          <w:rFonts w:ascii="Arial" w:hAnsi="Arial" w:cs="Arial"/>
          <w:sz w:val="24"/>
          <w:szCs w:val="24"/>
        </w:rPr>
        <w:t>stosowania na budowie wyrobów budowlanych zgodnie z wymogami Dokumentacji projektowej, Specyfikacji technicznych i obowiązującymi przepisami,</w:t>
      </w:r>
    </w:p>
    <w:p w14:paraId="2EBDDC58" w14:textId="77777777" w:rsidR="00E7029E" w:rsidRPr="000E5919" w:rsidRDefault="009716E1" w:rsidP="00FE53C7">
      <w:pPr>
        <w:numPr>
          <w:ilvl w:val="0"/>
          <w:numId w:val="9"/>
        </w:numPr>
        <w:tabs>
          <w:tab w:val="left" w:pos="709"/>
          <w:tab w:val="left" w:pos="1134"/>
          <w:tab w:val="left" w:pos="3011"/>
        </w:tabs>
        <w:ind w:left="567" w:hanging="283"/>
        <w:jc w:val="both"/>
        <w:rPr>
          <w:rFonts w:ascii="Arial" w:hAnsi="Arial" w:cs="Arial"/>
          <w:sz w:val="24"/>
          <w:szCs w:val="24"/>
        </w:rPr>
      </w:pPr>
      <w:r w:rsidRPr="000E5919">
        <w:rPr>
          <w:rFonts w:ascii="Arial" w:hAnsi="Arial" w:cs="Arial"/>
          <w:sz w:val="24"/>
          <w:szCs w:val="24"/>
        </w:rPr>
        <w:t>zapewnienia w czasie wykonywania robót:</w:t>
      </w:r>
    </w:p>
    <w:p w14:paraId="44BAE313" w14:textId="77777777" w:rsidR="00E7029E" w:rsidRPr="000E5919" w:rsidRDefault="009716E1" w:rsidP="00FE53C7">
      <w:pPr>
        <w:numPr>
          <w:ilvl w:val="0"/>
          <w:numId w:val="10"/>
        </w:numPr>
        <w:tabs>
          <w:tab w:val="left" w:pos="993"/>
          <w:tab w:val="left" w:pos="1702"/>
        </w:tabs>
        <w:ind w:left="851" w:hanging="284"/>
        <w:jc w:val="both"/>
        <w:rPr>
          <w:rFonts w:ascii="Arial" w:hAnsi="Arial" w:cs="Arial"/>
          <w:sz w:val="24"/>
          <w:szCs w:val="24"/>
        </w:rPr>
      </w:pPr>
      <w:r w:rsidRPr="000E5919">
        <w:rPr>
          <w:rFonts w:ascii="Arial" w:hAnsi="Arial" w:cs="Arial"/>
          <w:sz w:val="24"/>
          <w:szCs w:val="24"/>
        </w:rPr>
        <w:t>bezpieczeństwa wszystkich osób upoważnionych do przebywania na terenie budowy,</w:t>
      </w:r>
    </w:p>
    <w:p w14:paraId="26A43871" w14:textId="77777777" w:rsidR="00FA7729" w:rsidRPr="000E5919" w:rsidRDefault="00FA7729" w:rsidP="00FE53C7">
      <w:pPr>
        <w:numPr>
          <w:ilvl w:val="0"/>
          <w:numId w:val="10"/>
        </w:numPr>
        <w:tabs>
          <w:tab w:val="left" w:pos="993"/>
          <w:tab w:val="left" w:pos="1702"/>
        </w:tabs>
        <w:ind w:left="851" w:hanging="284"/>
        <w:jc w:val="both"/>
        <w:rPr>
          <w:rFonts w:ascii="Arial" w:eastAsia="Arial" w:hAnsi="Arial" w:cs="Arial"/>
          <w:sz w:val="24"/>
          <w:szCs w:val="24"/>
        </w:rPr>
      </w:pPr>
      <w:r w:rsidRPr="000E5919">
        <w:rPr>
          <w:rFonts w:ascii="Arial" w:eastAsia="Arial" w:hAnsi="Arial" w:cs="Arial"/>
          <w:sz w:val="24"/>
          <w:szCs w:val="24"/>
        </w:rPr>
        <w:t>niezbędnego tymczasowego dojazdu (jeżeli będzie to konieczne),</w:t>
      </w:r>
    </w:p>
    <w:p w14:paraId="13C6F6BD" w14:textId="77777777" w:rsidR="00E7029E" w:rsidRPr="000E5919" w:rsidRDefault="009716E1" w:rsidP="00FE53C7">
      <w:pPr>
        <w:numPr>
          <w:ilvl w:val="0"/>
          <w:numId w:val="10"/>
        </w:numPr>
        <w:tabs>
          <w:tab w:val="left" w:pos="993"/>
          <w:tab w:val="left" w:pos="1702"/>
        </w:tabs>
        <w:ind w:left="851" w:hanging="284"/>
        <w:jc w:val="both"/>
        <w:rPr>
          <w:rFonts w:ascii="Arial" w:hAnsi="Arial" w:cs="Arial"/>
          <w:sz w:val="24"/>
          <w:szCs w:val="24"/>
        </w:rPr>
      </w:pPr>
      <w:r w:rsidRPr="000E5919">
        <w:rPr>
          <w:rFonts w:ascii="Arial" w:hAnsi="Arial" w:cs="Arial"/>
          <w:sz w:val="24"/>
          <w:szCs w:val="24"/>
        </w:rPr>
        <w:t>wszelkich osłon, ogrodzeń, trwale i skutecznie odgradzających teren budowy, świateł, znaków ostrzegawczych i itp.</w:t>
      </w:r>
    </w:p>
    <w:p w14:paraId="01B394A4" w14:textId="3B45958A" w:rsidR="001F000A" w:rsidRPr="000E5919" w:rsidRDefault="001F000A" w:rsidP="00FE53C7">
      <w:pPr>
        <w:numPr>
          <w:ilvl w:val="0"/>
          <w:numId w:val="9"/>
        </w:numPr>
        <w:tabs>
          <w:tab w:val="left" w:pos="851"/>
          <w:tab w:val="left" w:pos="1418"/>
        </w:tabs>
        <w:ind w:left="709" w:hanging="425"/>
        <w:jc w:val="both"/>
        <w:rPr>
          <w:rFonts w:ascii="Arial" w:eastAsia="Arial" w:hAnsi="Arial" w:cs="Arial"/>
          <w:sz w:val="24"/>
          <w:szCs w:val="24"/>
        </w:rPr>
      </w:pPr>
      <w:r w:rsidRPr="000E5919">
        <w:rPr>
          <w:rFonts w:ascii="Arial" w:eastAsia="Arial" w:hAnsi="Arial" w:cs="Arial"/>
          <w:sz w:val="24"/>
          <w:szCs w:val="24"/>
        </w:rPr>
        <w:t>prowadzenia robót w taki sposób, aby w granicach wynikających z konieczności wypełnienia zobowiązań Umowy nie zakłócać, więcej niż to jest konieczne, możliwości użytkowania i dostępu do obiektu,</w:t>
      </w:r>
    </w:p>
    <w:p w14:paraId="062AF373" w14:textId="77869AF5" w:rsidR="00E7029E" w:rsidRPr="000E5919" w:rsidRDefault="009716E1" w:rsidP="00FE53C7">
      <w:pPr>
        <w:numPr>
          <w:ilvl w:val="0"/>
          <w:numId w:val="9"/>
        </w:numPr>
        <w:tabs>
          <w:tab w:val="left" w:pos="851"/>
          <w:tab w:val="left" w:pos="1418"/>
        </w:tabs>
        <w:ind w:left="709" w:hanging="425"/>
        <w:jc w:val="both"/>
        <w:rPr>
          <w:rFonts w:ascii="Arial" w:hAnsi="Arial" w:cs="Arial"/>
          <w:sz w:val="24"/>
          <w:szCs w:val="24"/>
        </w:rPr>
      </w:pPr>
      <w:r w:rsidRPr="000E5919">
        <w:rPr>
          <w:rFonts w:ascii="Arial" w:eastAsia="Arial Unicode MS" w:hAnsi="Arial" w:cs="Arial"/>
          <w:sz w:val="24"/>
          <w:szCs w:val="24"/>
          <w:lang w:bidi="pl-PL"/>
        </w:rPr>
        <w:t>uporządkowania terenu sąsiednich nieruchomości, jeżeli w związku z wykonywaną Umową Wykonawca z nich korzystał, po wcześniejszym uzyskaniu zgody na wejście na teren,</w:t>
      </w:r>
    </w:p>
    <w:p w14:paraId="38CA3308" w14:textId="31A43223" w:rsidR="00E7029E" w:rsidRPr="000E5919" w:rsidRDefault="009716E1" w:rsidP="00FE53C7">
      <w:pPr>
        <w:numPr>
          <w:ilvl w:val="0"/>
          <w:numId w:val="9"/>
        </w:numPr>
        <w:tabs>
          <w:tab w:val="left" w:pos="851"/>
          <w:tab w:val="left" w:pos="1418"/>
        </w:tabs>
        <w:ind w:left="709" w:hanging="425"/>
        <w:jc w:val="both"/>
        <w:rPr>
          <w:rFonts w:ascii="Arial" w:hAnsi="Arial" w:cs="Arial"/>
          <w:sz w:val="24"/>
          <w:szCs w:val="24"/>
        </w:rPr>
      </w:pPr>
      <w:r w:rsidRPr="000E5919">
        <w:rPr>
          <w:rFonts w:ascii="Arial" w:eastAsia="Arial Unicode MS" w:hAnsi="Arial" w:cs="Arial"/>
          <w:sz w:val="24"/>
          <w:szCs w:val="24"/>
          <w:lang w:bidi="pl-PL"/>
        </w:rPr>
        <w:t>doprowadzenia do należytego stanu i porządku terenu robót po wykonanych robotach,</w:t>
      </w:r>
    </w:p>
    <w:p w14:paraId="401492D9" w14:textId="04966565" w:rsidR="00E7029E" w:rsidRPr="000E5919" w:rsidRDefault="009716E1" w:rsidP="00FE53C7">
      <w:pPr>
        <w:numPr>
          <w:ilvl w:val="0"/>
          <w:numId w:val="9"/>
        </w:numPr>
        <w:tabs>
          <w:tab w:val="left" w:pos="851"/>
          <w:tab w:val="left" w:pos="1418"/>
        </w:tabs>
        <w:ind w:left="709" w:hanging="425"/>
        <w:jc w:val="both"/>
        <w:rPr>
          <w:rFonts w:ascii="Arial" w:hAnsi="Arial" w:cs="Arial"/>
          <w:sz w:val="24"/>
          <w:szCs w:val="24"/>
        </w:rPr>
      </w:pPr>
      <w:r w:rsidRPr="000E5919">
        <w:rPr>
          <w:rFonts w:ascii="Arial" w:eastAsia="Arial Unicode MS" w:hAnsi="Arial" w:cs="Arial"/>
          <w:sz w:val="24"/>
          <w:szCs w:val="24"/>
          <w:lang w:bidi="pl-PL"/>
        </w:rPr>
        <w:t xml:space="preserve">organizowania pracy zgodnie z warunkami </w:t>
      </w:r>
      <w:r w:rsidR="001F000A" w:rsidRPr="000E5919">
        <w:rPr>
          <w:rFonts w:ascii="Arial" w:eastAsia="Arial Unicode MS" w:hAnsi="Arial" w:cs="Arial"/>
          <w:sz w:val="24"/>
          <w:szCs w:val="24"/>
          <w:lang w:bidi="pl-PL"/>
        </w:rPr>
        <w:t>bhp</w:t>
      </w:r>
      <w:r w:rsidRPr="000E5919">
        <w:rPr>
          <w:rFonts w:ascii="Arial" w:eastAsia="Arial Unicode MS" w:hAnsi="Arial" w:cs="Arial"/>
          <w:sz w:val="24"/>
          <w:szCs w:val="24"/>
          <w:lang w:bidi="pl-PL"/>
        </w:rPr>
        <w:t xml:space="preserve"> i socjalnymi określonymi </w:t>
      </w:r>
      <w:r w:rsidRPr="000E5919">
        <w:rPr>
          <w:rFonts w:ascii="Arial" w:eastAsia="Arial Unicode MS" w:hAnsi="Arial" w:cs="Arial"/>
          <w:sz w:val="24"/>
          <w:szCs w:val="24"/>
          <w:lang w:bidi="pl-PL"/>
        </w:rPr>
        <w:br/>
        <w:t>w przepisach szczegółowych,</w:t>
      </w:r>
    </w:p>
    <w:p w14:paraId="7052599C" w14:textId="1F6A0864" w:rsidR="00E7029E" w:rsidRPr="000E5919" w:rsidRDefault="009716E1" w:rsidP="00FE53C7">
      <w:pPr>
        <w:numPr>
          <w:ilvl w:val="0"/>
          <w:numId w:val="9"/>
        </w:numPr>
        <w:tabs>
          <w:tab w:val="left" w:pos="851"/>
          <w:tab w:val="left" w:pos="1418"/>
        </w:tabs>
        <w:ind w:left="709" w:hanging="425"/>
        <w:jc w:val="both"/>
        <w:rPr>
          <w:rFonts w:ascii="Arial" w:hAnsi="Arial" w:cs="Arial"/>
          <w:sz w:val="24"/>
          <w:szCs w:val="24"/>
        </w:rPr>
      </w:pPr>
      <w:r w:rsidRPr="000E5919">
        <w:rPr>
          <w:rFonts w:ascii="Arial" w:eastAsia="Arial Unicode MS" w:hAnsi="Arial" w:cs="Arial"/>
          <w:sz w:val="24"/>
          <w:szCs w:val="24"/>
          <w:lang w:bidi="pl-PL"/>
        </w:rPr>
        <w:t>przeprowadzenie prób, sprawdzeń i badań, uzyskiwanie warunków, zgód i opinii niezbędnych do wykonywania robót,</w:t>
      </w:r>
    </w:p>
    <w:p w14:paraId="228D9051" w14:textId="405CD2BB" w:rsidR="001F000A" w:rsidRPr="000E5919" w:rsidRDefault="001F000A" w:rsidP="00FE53C7">
      <w:pPr>
        <w:numPr>
          <w:ilvl w:val="0"/>
          <w:numId w:val="9"/>
        </w:numPr>
        <w:tabs>
          <w:tab w:val="left" w:pos="851"/>
          <w:tab w:val="left" w:pos="1418"/>
        </w:tabs>
        <w:ind w:left="709" w:hanging="425"/>
        <w:jc w:val="both"/>
        <w:rPr>
          <w:rFonts w:ascii="Arial" w:hAnsi="Arial" w:cs="Arial"/>
          <w:sz w:val="24"/>
          <w:szCs w:val="24"/>
        </w:rPr>
      </w:pPr>
      <w:r w:rsidRPr="000E5919">
        <w:rPr>
          <w:rFonts w:ascii="Arial" w:hAnsi="Arial" w:cs="Arial"/>
          <w:sz w:val="24"/>
          <w:szCs w:val="24"/>
        </w:rPr>
        <w:t xml:space="preserve">przedkładanie bieżących aktualizacji harmonogramu, z zachowaniem wymogów zawartych w § 2 ust </w:t>
      </w:r>
      <w:r w:rsidR="00BA77B5" w:rsidRPr="000E5919">
        <w:rPr>
          <w:rFonts w:ascii="Arial" w:hAnsi="Arial" w:cs="Arial"/>
          <w:sz w:val="24"/>
          <w:szCs w:val="24"/>
        </w:rPr>
        <w:t>6</w:t>
      </w:r>
      <w:r w:rsidRPr="000E5919">
        <w:rPr>
          <w:rFonts w:ascii="Arial" w:hAnsi="Arial" w:cs="Arial"/>
          <w:sz w:val="24"/>
          <w:szCs w:val="24"/>
        </w:rPr>
        <w:t>,</w:t>
      </w:r>
    </w:p>
    <w:p w14:paraId="3CDA93F9" w14:textId="77777777" w:rsidR="00E7029E" w:rsidRPr="000E5919" w:rsidRDefault="009716E1" w:rsidP="00FE53C7">
      <w:pPr>
        <w:numPr>
          <w:ilvl w:val="0"/>
          <w:numId w:val="9"/>
        </w:numPr>
        <w:tabs>
          <w:tab w:val="left" w:pos="851"/>
          <w:tab w:val="left" w:pos="1418"/>
        </w:tabs>
        <w:ind w:left="709" w:hanging="425"/>
        <w:jc w:val="both"/>
        <w:rPr>
          <w:rFonts w:ascii="Arial" w:hAnsi="Arial" w:cs="Arial"/>
          <w:sz w:val="24"/>
          <w:szCs w:val="24"/>
        </w:rPr>
      </w:pPr>
      <w:r w:rsidRPr="000E5919">
        <w:rPr>
          <w:rFonts w:ascii="Arial" w:hAnsi="Arial" w:cs="Arial"/>
          <w:sz w:val="24"/>
          <w:szCs w:val="24"/>
        </w:rPr>
        <w:t xml:space="preserve">podpisania stosownych umów z dostawcami mediów na potrzeby budowy </w:t>
      </w:r>
      <w:r w:rsidRPr="000E5919">
        <w:rPr>
          <w:rFonts w:ascii="Arial" w:hAnsi="Arial" w:cs="Arial"/>
          <w:sz w:val="24"/>
          <w:szCs w:val="24"/>
        </w:rPr>
        <w:br/>
        <w:t>i ponoszenia kosztów mediów,</w:t>
      </w:r>
    </w:p>
    <w:p w14:paraId="286B8E13" w14:textId="77777777" w:rsidR="00E7029E" w:rsidRPr="000E5919" w:rsidRDefault="009716E1" w:rsidP="00FE53C7">
      <w:pPr>
        <w:numPr>
          <w:ilvl w:val="0"/>
          <w:numId w:val="9"/>
        </w:numPr>
        <w:tabs>
          <w:tab w:val="left" w:pos="851"/>
          <w:tab w:val="left" w:pos="1418"/>
        </w:tabs>
        <w:ind w:left="709" w:hanging="425"/>
        <w:jc w:val="both"/>
        <w:rPr>
          <w:rFonts w:ascii="Arial" w:hAnsi="Arial" w:cs="Arial"/>
          <w:sz w:val="24"/>
          <w:szCs w:val="24"/>
        </w:rPr>
      </w:pPr>
      <w:r w:rsidRPr="000E5919">
        <w:rPr>
          <w:rFonts w:ascii="Arial" w:hAnsi="Arial" w:cs="Arial"/>
          <w:sz w:val="24"/>
          <w:szCs w:val="24"/>
        </w:rPr>
        <w:t>udostępnienia placu budowy innym Wykonawcom działającym na zlecenie Zamawiającego i realizujących zamówienie na terenie robót,</w:t>
      </w:r>
    </w:p>
    <w:p w14:paraId="413647D8" w14:textId="3D3FEDA1" w:rsidR="00E7029E" w:rsidRPr="000E5919" w:rsidRDefault="007436FD" w:rsidP="00FE53C7">
      <w:pPr>
        <w:numPr>
          <w:ilvl w:val="0"/>
          <w:numId w:val="9"/>
        </w:numPr>
        <w:shd w:val="clear" w:color="auto" w:fill="FFFFFF"/>
        <w:tabs>
          <w:tab w:val="left" w:pos="851"/>
          <w:tab w:val="left" w:pos="1418"/>
        </w:tabs>
        <w:ind w:left="709" w:hanging="425"/>
        <w:jc w:val="both"/>
        <w:rPr>
          <w:rFonts w:ascii="Arial" w:hAnsi="Arial" w:cs="Arial"/>
          <w:sz w:val="24"/>
          <w:szCs w:val="24"/>
        </w:rPr>
      </w:pPr>
      <w:r w:rsidRPr="000E5919">
        <w:rPr>
          <w:rFonts w:ascii="Arial" w:hAnsi="Arial" w:cs="Arial"/>
          <w:sz w:val="24"/>
          <w:szCs w:val="24"/>
        </w:rPr>
        <w:t>niezwłocznego informowania</w:t>
      </w:r>
      <w:r w:rsidR="009716E1" w:rsidRPr="000E5919">
        <w:rPr>
          <w:rFonts w:ascii="Arial" w:hAnsi="Arial" w:cs="Arial"/>
          <w:sz w:val="24"/>
          <w:szCs w:val="24"/>
        </w:rPr>
        <w:t xml:space="preserve"> </w:t>
      </w:r>
      <w:r w:rsidRPr="000E5919">
        <w:rPr>
          <w:rFonts w:ascii="Arial" w:hAnsi="Arial" w:cs="Arial"/>
          <w:sz w:val="24"/>
          <w:szCs w:val="24"/>
        </w:rPr>
        <w:t>I</w:t>
      </w:r>
      <w:r w:rsidR="009716E1" w:rsidRPr="000E5919">
        <w:rPr>
          <w:rFonts w:ascii="Arial" w:hAnsi="Arial" w:cs="Arial"/>
          <w:sz w:val="24"/>
          <w:szCs w:val="24"/>
        </w:rPr>
        <w:t xml:space="preserve">nspektora </w:t>
      </w:r>
      <w:r w:rsidRPr="000E5919">
        <w:rPr>
          <w:rFonts w:ascii="Arial" w:hAnsi="Arial" w:cs="Arial"/>
          <w:sz w:val="24"/>
          <w:szCs w:val="24"/>
        </w:rPr>
        <w:t xml:space="preserve">nadzoru </w:t>
      </w:r>
      <w:r w:rsidR="009716E1" w:rsidRPr="000E5919">
        <w:rPr>
          <w:rFonts w:ascii="Arial" w:hAnsi="Arial" w:cs="Arial"/>
          <w:sz w:val="24"/>
          <w:szCs w:val="24"/>
        </w:rPr>
        <w:t xml:space="preserve">o wszystkich problemach lub okolicznościach, które mogą mieć wpływ na jakość i termin wykonania </w:t>
      </w:r>
      <w:r w:rsidR="00D85D4F" w:rsidRPr="000E5919">
        <w:rPr>
          <w:rFonts w:ascii="Arial" w:hAnsi="Arial" w:cs="Arial"/>
          <w:sz w:val="24"/>
          <w:szCs w:val="24"/>
        </w:rPr>
        <w:t>przedmiotu zamówienia</w:t>
      </w:r>
      <w:r w:rsidR="009716E1" w:rsidRPr="000E5919">
        <w:rPr>
          <w:rFonts w:ascii="Arial" w:hAnsi="Arial" w:cs="Arial"/>
          <w:sz w:val="24"/>
          <w:szCs w:val="24"/>
        </w:rPr>
        <w:t xml:space="preserve">, w tym poinformować Zamawiającego o niemożności wykonania </w:t>
      </w:r>
      <w:r w:rsidRPr="000E5919">
        <w:rPr>
          <w:rFonts w:ascii="Arial" w:hAnsi="Arial" w:cs="Arial"/>
          <w:sz w:val="24"/>
          <w:szCs w:val="24"/>
        </w:rPr>
        <w:t>przedmiotu zamówienia</w:t>
      </w:r>
      <w:r w:rsidR="009716E1" w:rsidRPr="000E5919">
        <w:rPr>
          <w:rFonts w:ascii="Arial" w:hAnsi="Arial" w:cs="Arial"/>
          <w:sz w:val="24"/>
          <w:szCs w:val="24"/>
        </w:rPr>
        <w:t xml:space="preserve"> w </w:t>
      </w:r>
      <w:r w:rsidRPr="000E5919">
        <w:rPr>
          <w:rFonts w:ascii="Arial" w:hAnsi="Arial" w:cs="Arial"/>
          <w:sz w:val="24"/>
          <w:szCs w:val="24"/>
        </w:rPr>
        <w:t xml:space="preserve">przewidzianym </w:t>
      </w:r>
      <w:r w:rsidR="009716E1" w:rsidRPr="000E5919">
        <w:rPr>
          <w:rFonts w:ascii="Arial" w:hAnsi="Arial" w:cs="Arial"/>
          <w:sz w:val="24"/>
          <w:szCs w:val="24"/>
        </w:rPr>
        <w:t>terminie,</w:t>
      </w:r>
    </w:p>
    <w:p w14:paraId="5A6EF43F" w14:textId="6B7978D6" w:rsidR="00E7029E" w:rsidRPr="000E5919" w:rsidRDefault="001F000A" w:rsidP="00FE53C7">
      <w:pPr>
        <w:numPr>
          <w:ilvl w:val="0"/>
          <w:numId w:val="9"/>
        </w:numPr>
        <w:shd w:val="clear" w:color="auto" w:fill="FFFFFF"/>
        <w:tabs>
          <w:tab w:val="left" w:pos="851"/>
          <w:tab w:val="left" w:pos="1418"/>
        </w:tabs>
        <w:ind w:left="709" w:hanging="425"/>
        <w:jc w:val="both"/>
        <w:rPr>
          <w:rFonts w:ascii="Arial" w:hAnsi="Arial" w:cs="Arial"/>
          <w:sz w:val="24"/>
          <w:szCs w:val="24"/>
        </w:rPr>
      </w:pPr>
      <w:r w:rsidRPr="000E5919">
        <w:rPr>
          <w:rFonts w:ascii="Arial" w:hAnsi="Arial" w:cs="Arial"/>
          <w:sz w:val="24"/>
          <w:szCs w:val="24"/>
        </w:rPr>
        <w:t>z</w:t>
      </w:r>
      <w:r w:rsidR="009716E1" w:rsidRPr="000E5919">
        <w:rPr>
          <w:rFonts w:ascii="Arial" w:hAnsi="Arial" w:cs="Arial"/>
          <w:sz w:val="24"/>
          <w:szCs w:val="24"/>
        </w:rPr>
        <w:t>apewnieni</w:t>
      </w:r>
      <w:r w:rsidRPr="000E5919">
        <w:rPr>
          <w:rFonts w:ascii="Arial" w:hAnsi="Arial" w:cs="Arial"/>
          <w:sz w:val="24"/>
          <w:szCs w:val="24"/>
        </w:rPr>
        <w:t>a</w:t>
      </w:r>
      <w:r w:rsidR="009716E1" w:rsidRPr="000E5919">
        <w:rPr>
          <w:rFonts w:ascii="Arial" w:hAnsi="Arial" w:cs="Arial"/>
          <w:sz w:val="24"/>
          <w:szCs w:val="24"/>
        </w:rPr>
        <w:t xml:space="preserve"> nadzoru robót budowlanych przez gestorów sieci w miejscach kolizji z istniejącą infrastrukturą</w:t>
      </w:r>
      <w:r w:rsidR="00175E75" w:rsidRPr="000E5919">
        <w:rPr>
          <w:rFonts w:ascii="Arial" w:hAnsi="Arial" w:cs="Arial"/>
          <w:sz w:val="24"/>
          <w:szCs w:val="24"/>
        </w:rPr>
        <w:t>,</w:t>
      </w:r>
    </w:p>
    <w:p w14:paraId="52914232" w14:textId="2B1CB075" w:rsidR="002B0AD7" w:rsidRPr="00CD172A" w:rsidRDefault="002B0AD7" w:rsidP="00FE53C7">
      <w:pPr>
        <w:numPr>
          <w:ilvl w:val="0"/>
          <w:numId w:val="9"/>
        </w:numPr>
        <w:shd w:val="clear" w:color="auto" w:fill="FFFFFF"/>
        <w:tabs>
          <w:tab w:val="left" w:pos="851"/>
          <w:tab w:val="left" w:pos="1418"/>
        </w:tabs>
        <w:ind w:left="709" w:hanging="425"/>
        <w:jc w:val="both"/>
        <w:rPr>
          <w:rFonts w:ascii="Arial" w:hAnsi="Arial" w:cs="Arial"/>
          <w:sz w:val="24"/>
          <w:szCs w:val="24"/>
        </w:rPr>
      </w:pPr>
      <w:r w:rsidRPr="00CD172A">
        <w:rPr>
          <w:rFonts w:ascii="Arial" w:hAnsi="Arial" w:cs="Arial"/>
          <w:sz w:val="24"/>
          <w:szCs w:val="24"/>
        </w:rPr>
        <w:t>wykonani</w:t>
      </w:r>
      <w:r w:rsidR="002A5909">
        <w:rPr>
          <w:rFonts w:ascii="Arial" w:hAnsi="Arial" w:cs="Arial"/>
          <w:sz w:val="24"/>
          <w:szCs w:val="24"/>
        </w:rPr>
        <w:t>a</w:t>
      </w:r>
      <w:r w:rsidRPr="00CD172A">
        <w:rPr>
          <w:rFonts w:ascii="Arial" w:hAnsi="Arial" w:cs="Arial"/>
          <w:sz w:val="24"/>
          <w:szCs w:val="24"/>
        </w:rPr>
        <w:t xml:space="preserve"> rozbiórek istniejących ogrodzeń i </w:t>
      </w:r>
      <w:r w:rsidR="00202CD7" w:rsidRPr="00CD172A">
        <w:rPr>
          <w:rFonts w:ascii="Arial" w:hAnsi="Arial" w:cs="Arial"/>
          <w:sz w:val="24"/>
          <w:szCs w:val="24"/>
        </w:rPr>
        <w:t xml:space="preserve">innych </w:t>
      </w:r>
      <w:r w:rsidRPr="00CD172A">
        <w:rPr>
          <w:rFonts w:ascii="Arial" w:hAnsi="Arial" w:cs="Arial"/>
          <w:sz w:val="24"/>
          <w:szCs w:val="24"/>
        </w:rPr>
        <w:t xml:space="preserve">obiektów </w:t>
      </w:r>
      <w:r w:rsidR="00202CD7" w:rsidRPr="00CD172A">
        <w:rPr>
          <w:rFonts w:ascii="Arial" w:hAnsi="Arial" w:cs="Arial"/>
          <w:sz w:val="24"/>
          <w:szCs w:val="24"/>
        </w:rPr>
        <w:t>budowlanych</w:t>
      </w:r>
      <w:r w:rsidRPr="00CD172A">
        <w:rPr>
          <w:rFonts w:ascii="Arial" w:hAnsi="Arial" w:cs="Arial"/>
          <w:sz w:val="24"/>
          <w:szCs w:val="24"/>
        </w:rPr>
        <w:t xml:space="preserve"> </w:t>
      </w:r>
      <w:r w:rsidR="00202CD7" w:rsidRPr="00CD172A">
        <w:rPr>
          <w:rFonts w:ascii="Arial" w:hAnsi="Arial" w:cs="Arial"/>
          <w:sz w:val="24"/>
          <w:szCs w:val="24"/>
        </w:rPr>
        <w:br/>
      </w:r>
      <w:r w:rsidRPr="00CD172A">
        <w:rPr>
          <w:rFonts w:ascii="Arial" w:hAnsi="Arial" w:cs="Arial"/>
          <w:sz w:val="24"/>
          <w:szCs w:val="24"/>
        </w:rPr>
        <w:t xml:space="preserve">w terminie 1 miesiąca </w:t>
      </w:r>
      <w:r w:rsidR="00175E75" w:rsidRPr="00CD172A">
        <w:rPr>
          <w:rFonts w:ascii="Arial" w:hAnsi="Arial" w:cs="Arial"/>
          <w:sz w:val="24"/>
          <w:szCs w:val="24"/>
        </w:rPr>
        <w:t>od terminu przekazania placu budowy.</w:t>
      </w:r>
    </w:p>
    <w:p w14:paraId="7A022279" w14:textId="77777777" w:rsidR="00BA77B5" w:rsidRPr="000E5919" w:rsidRDefault="00BA77B5" w:rsidP="00FE53C7">
      <w:pPr>
        <w:numPr>
          <w:ilvl w:val="0"/>
          <w:numId w:val="8"/>
        </w:numPr>
        <w:tabs>
          <w:tab w:val="left" w:pos="568"/>
          <w:tab w:val="left" w:pos="689"/>
        </w:tabs>
        <w:ind w:left="284" w:hanging="284"/>
        <w:jc w:val="both"/>
        <w:rPr>
          <w:rFonts w:ascii="Arial" w:hAnsi="Arial" w:cs="Arial"/>
        </w:rPr>
      </w:pPr>
      <w:r w:rsidRPr="000E5919">
        <w:rPr>
          <w:rFonts w:ascii="Arial" w:hAnsi="Arial" w:cs="Arial"/>
          <w:color w:val="000000"/>
          <w:sz w:val="24"/>
          <w:szCs w:val="24"/>
        </w:rPr>
        <w:t xml:space="preserve">Wykonawca rozpocznie roboty budowlane nie wcześniej, jak po przekazaniu terenu </w:t>
      </w:r>
      <w:r w:rsidRPr="000E5919">
        <w:rPr>
          <w:rFonts w:ascii="Arial" w:hAnsi="Arial" w:cs="Arial"/>
          <w:color w:val="000000"/>
          <w:sz w:val="24"/>
          <w:szCs w:val="24"/>
        </w:rPr>
        <w:lastRenderedPageBreak/>
        <w:t>budowy przez Zamawiającego.</w:t>
      </w:r>
    </w:p>
    <w:p w14:paraId="6D9CF95D" w14:textId="77777777" w:rsidR="00E7029E" w:rsidRPr="000E5919" w:rsidRDefault="009716E1" w:rsidP="00FE53C7">
      <w:pPr>
        <w:numPr>
          <w:ilvl w:val="0"/>
          <w:numId w:val="8"/>
        </w:numPr>
        <w:tabs>
          <w:tab w:val="left" w:pos="568"/>
          <w:tab w:val="left" w:pos="689"/>
        </w:tabs>
        <w:ind w:left="284" w:hanging="284"/>
        <w:jc w:val="both"/>
        <w:rPr>
          <w:rFonts w:ascii="Arial" w:hAnsi="Arial" w:cs="Arial"/>
          <w:sz w:val="24"/>
          <w:szCs w:val="24"/>
        </w:rPr>
      </w:pPr>
      <w:r w:rsidRPr="000E5919">
        <w:rPr>
          <w:rFonts w:ascii="Arial" w:hAnsi="Arial" w:cs="Arial"/>
          <w:sz w:val="24"/>
          <w:szCs w:val="24"/>
        </w:rPr>
        <w:t xml:space="preserve">Wykonawca ponosi odpowiedzialność za szkody wyrządzone Zamawiającemu </w:t>
      </w:r>
      <w:r w:rsidRPr="000E5919">
        <w:rPr>
          <w:rFonts w:ascii="Arial" w:hAnsi="Arial" w:cs="Arial"/>
          <w:sz w:val="24"/>
          <w:szCs w:val="24"/>
        </w:rPr>
        <w:br/>
        <w:t>i osobom trzecim w związku z prowadzonymi robotami lub z powodu niewykonania lub niewłaściwego wykonania Umowy.</w:t>
      </w:r>
    </w:p>
    <w:p w14:paraId="3A1754E1" w14:textId="77777777" w:rsidR="007436FD" w:rsidRPr="000E5919" w:rsidRDefault="007436FD" w:rsidP="00FE53C7">
      <w:pPr>
        <w:numPr>
          <w:ilvl w:val="0"/>
          <w:numId w:val="8"/>
        </w:numPr>
        <w:tabs>
          <w:tab w:val="left" w:pos="568"/>
          <w:tab w:val="left" w:pos="689"/>
        </w:tabs>
        <w:ind w:left="284" w:hanging="284"/>
        <w:jc w:val="both"/>
        <w:rPr>
          <w:rFonts w:ascii="Arial" w:hAnsi="Arial" w:cs="Arial"/>
        </w:rPr>
      </w:pPr>
      <w:r w:rsidRPr="000E5919">
        <w:rPr>
          <w:rFonts w:ascii="Arial" w:hAnsi="Arial" w:cs="Arial"/>
          <w:sz w:val="24"/>
          <w:szCs w:val="24"/>
        </w:rPr>
        <w:t>Wykonawca</w:t>
      </w:r>
      <w:r w:rsidRPr="000E5919">
        <w:rPr>
          <w:rFonts w:ascii="Arial" w:hAnsi="Arial" w:cs="Arial"/>
          <w:color w:val="000000"/>
          <w:sz w:val="24"/>
          <w:szCs w:val="24"/>
        </w:rPr>
        <w:t xml:space="preserve"> ponosi pełną odpowiedzialność za właściwe wykonanie robót, w tym </w:t>
      </w:r>
      <w:r w:rsidRPr="000E5919">
        <w:rPr>
          <w:rFonts w:ascii="Arial" w:hAnsi="Arial" w:cs="Arial"/>
          <w:color w:val="000000"/>
          <w:sz w:val="24"/>
          <w:szCs w:val="24"/>
        </w:rPr>
        <w:br/>
        <w:t>w szczególności zapewnienie zgodności procesu budowlanego z zasadami BHP oraz przyjętymi standardami w zakresie warunków bezpieczeństwa oraz doboru metod organizacyjno-technologicznych stosowanych przy prowadzeniu robót.</w:t>
      </w:r>
    </w:p>
    <w:p w14:paraId="6461B206" w14:textId="6732B132" w:rsidR="00E7029E" w:rsidRPr="000E5919" w:rsidRDefault="009716E1" w:rsidP="00FE53C7">
      <w:pPr>
        <w:numPr>
          <w:ilvl w:val="0"/>
          <w:numId w:val="8"/>
        </w:numPr>
        <w:tabs>
          <w:tab w:val="left" w:pos="568"/>
          <w:tab w:val="left" w:pos="689"/>
        </w:tabs>
        <w:ind w:left="284" w:hanging="284"/>
        <w:jc w:val="both"/>
        <w:rPr>
          <w:rFonts w:ascii="Arial" w:hAnsi="Arial" w:cs="Arial"/>
          <w:sz w:val="24"/>
          <w:szCs w:val="24"/>
        </w:rPr>
      </w:pPr>
      <w:r w:rsidRPr="000E5919">
        <w:rPr>
          <w:rFonts w:ascii="Arial" w:hAnsi="Arial" w:cs="Arial"/>
          <w:sz w:val="24"/>
          <w:szCs w:val="24"/>
        </w:rPr>
        <w:t>Strony zgodnie ustalają, że niewywiązywanie się z przyjętych zobowiązań przewidzianych w niniejszej Umowie będzie wywoływało skutki wynikające z niniejszej Umowy i obowiązujących przepisów prawnych.</w:t>
      </w:r>
    </w:p>
    <w:p w14:paraId="12F780F3" w14:textId="1EC4BD6F" w:rsidR="00E7029E" w:rsidRPr="000E5919" w:rsidRDefault="009716E1" w:rsidP="00FE53C7">
      <w:pPr>
        <w:numPr>
          <w:ilvl w:val="0"/>
          <w:numId w:val="8"/>
        </w:numPr>
        <w:tabs>
          <w:tab w:val="left" w:pos="426"/>
          <w:tab w:val="left" w:pos="568"/>
          <w:tab w:val="left" w:pos="2728"/>
        </w:tabs>
        <w:ind w:left="284" w:hanging="284"/>
        <w:jc w:val="both"/>
        <w:rPr>
          <w:rFonts w:ascii="Arial" w:hAnsi="Arial" w:cs="Arial"/>
          <w:sz w:val="24"/>
          <w:szCs w:val="24"/>
        </w:rPr>
      </w:pPr>
      <w:r w:rsidRPr="000E5919">
        <w:rPr>
          <w:rFonts w:ascii="Arial" w:hAnsi="Arial" w:cs="Arial"/>
          <w:sz w:val="24"/>
          <w:szCs w:val="24"/>
        </w:rPr>
        <w:t xml:space="preserve">Wykonawca podczas wykonywania obowiązków wynikających z Umowy jest zobowiązany do stosowania zasady równości szans i niedyskryminacji, w tym dostępności dla osób z niepełnosprawnościami oraz zasady równości szans kobiet </w:t>
      </w:r>
      <w:r w:rsidR="00D20A76" w:rsidRPr="000E5919">
        <w:rPr>
          <w:rFonts w:ascii="Arial" w:hAnsi="Arial" w:cs="Arial"/>
          <w:sz w:val="24"/>
          <w:szCs w:val="24"/>
        </w:rPr>
        <w:br/>
      </w:r>
      <w:r w:rsidRPr="000E5919">
        <w:rPr>
          <w:rFonts w:ascii="Arial" w:hAnsi="Arial" w:cs="Arial"/>
          <w:sz w:val="24"/>
          <w:szCs w:val="24"/>
        </w:rPr>
        <w:t>i mężczyzn.</w:t>
      </w:r>
    </w:p>
    <w:p w14:paraId="66420E57" w14:textId="77777777" w:rsidR="00777138" w:rsidRPr="000E5919" w:rsidRDefault="00777138">
      <w:pPr>
        <w:jc w:val="center"/>
        <w:rPr>
          <w:rFonts w:ascii="Arial" w:hAnsi="Arial" w:cs="Arial"/>
          <w:b/>
          <w:sz w:val="24"/>
          <w:szCs w:val="24"/>
        </w:rPr>
      </w:pPr>
    </w:p>
    <w:p w14:paraId="0F2D13BF" w14:textId="77777777" w:rsidR="00E7029E" w:rsidRPr="000E5919" w:rsidRDefault="009716E1">
      <w:pPr>
        <w:jc w:val="center"/>
        <w:rPr>
          <w:rFonts w:ascii="Arial" w:hAnsi="Arial" w:cs="Arial"/>
          <w:sz w:val="24"/>
          <w:szCs w:val="24"/>
        </w:rPr>
      </w:pPr>
      <w:r w:rsidRPr="000E5919">
        <w:rPr>
          <w:rFonts w:ascii="Arial" w:hAnsi="Arial" w:cs="Arial"/>
          <w:b/>
          <w:sz w:val="24"/>
          <w:szCs w:val="24"/>
        </w:rPr>
        <w:t>§ 7</w:t>
      </w:r>
    </w:p>
    <w:p w14:paraId="4F5B4EB1" w14:textId="77777777" w:rsidR="00E7029E" w:rsidRPr="000E5919" w:rsidRDefault="009716E1">
      <w:pPr>
        <w:jc w:val="center"/>
        <w:rPr>
          <w:rFonts w:ascii="Arial" w:hAnsi="Arial" w:cs="Arial"/>
          <w:sz w:val="24"/>
          <w:szCs w:val="24"/>
        </w:rPr>
      </w:pPr>
      <w:r w:rsidRPr="000E5919">
        <w:rPr>
          <w:rFonts w:ascii="Arial" w:hAnsi="Arial" w:cs="Arial"/>
          <w:b/>
          <w:sz w:val="24"/>
          <w:szCs w:val="24"/>
        </w:rPr>
        <w:t>Obowiązki Zamawiającego</w:t>
      </w:r>
    </w:p>
    <w:p w14:paraId="7CE6C100" w14:textId="77777777" w:rsidR="00E7029E" w:rsidRPr="000E5919" w:rsidRDefault="009716E1" w:rsidP="00FE53C7">
      <w:pPr>
        <w:numPr>
          <w:ilvl w:val="0"/>
          <w:numId w:val="11"/>
        </w:numPr>
        <w:tabs>
          <w:tab w:val="left" w:pos="1004"/>
        </w:tabs>
        <w:ind w:left="284" w:hanging="284"/>
        <w:jc w:val="both"/>
        <w:rPr>
          <w:rFonts w:ascii="Arial" w:hAnsi="Arial" w:cs="Arial"/>
          <w:sz w:val="24"/>
          <w:szCs w:val="24"/>
        </w:rPr>
      </w:pPr>
      <w:r w:rsidRPr="000E5919">
        <w:rPr>
          <w:rFonts w:ascii="Arial" w:hAnsi="Arial" w:cs="Arial"/>
          <w:sz w:val="24"/>
          <w:szCs w:val="24"/>
        </w:rPr>
        <w:t>Zamawiający jest zobowiązany do:</w:t>
      </w:r>
    </w:p>
    <w:p w14:paraId="3B872200" w14:textId="77777777" w:rsidR="00E7029E" w:rsidRPr="000E5919" w:rsidRDefault="009716E1" w:rsidP="00FE53C7">
      <w:pPr>
        <w:numPr>
          <w:ilvl w:val="1"/>
          <w:numId w:val="11"/>
        </w:numPr>
        <w:tabs>
          <w:tab w:val="left" w:pos="993"/>
        </w:tabs>
        <w:ind w:left="567" w:hanging="283"/>
        <w:jc w:val="both"/>
        <w:rPr>
          <w:rFonts w:ascii="Arial" w:hAnsi="Arial" w:cs="Arial"/>
          <w:sz w:val="24"/>
          <w:szCs w:val="24"/>
        </w:rPr>
      </w:pPr>
      <w:r w:rsidRPr="000E5919">
        <w:rPr>
          <w:rFonts w:ascii="Arial" w:hAnsi="Arial" w:cs="Arial"/>
          <w:sz w:val="24"/>
          <w:szCs w:val="24"/>
        </w:rPr>
        <w:t>uczestniczenia w spotkaniach roboczych organizowanych przez Wykonawcę,</w:t>
      </w:r>
    </w:p>
    <w:p w14:paraId="32E33794" w14:textId="77777777" w:rsidR="00E7029E" w:rsidRPr="000E5919" w:rsidRDefault="009716E1" w:rsidP="00FE53C7">
      <w:pPr>
        <w:numPr>
          <w:ilvl w:val="1"/>
          <w:numId w:val="11"/>
        </w:numPr>
        <w:tabs>
          <w:tab w:val="left" w:pos="993"/>
          <w:tab w:val="left" w:pos="1418"/>
          <w:tab w:val="left" w:pos="3153"/>
        </w:tabs>
        <w:ind w:left="567" w:hanging="283"/>
        <w:jc w:val="both"/>
        <w:rPr>
          <w:rFonts w:ascii="Arial" w:hAnsi="Arial" w:cs="Arial"/>
          <w:sz w:val="24"/>
          <w:szCs w:val="24"/>
        </w:rPr>
      </w:pPr>
      <w:r w:rsidRPr="000E5919">
        <w:rPr>
          <w:rFonts w:ascii="Arial" w:hAnsi="Arial" w:cs="Arial"/>
          <w:sz w:val="24"/>
          <w:szCs w:val="24"/>
        </w:rPr>
        <w:t>przekazania Wykonawcy terenu budowy w ciągu 14 dni od dnia podpisania Umowy oraz przekazania kompletu Dokumentacji projektowej,</w:t>
      </w:r>
    </w:p>
    <w:p w14:paraId="51D7E47C" w14:textId="53CB59D5" w:rsidR="00E7029E" w:rsidRPr="000E5919" w:rsidRDefault="009716E1" w:rsidP="00FE53C7">
      <w:pPr>
        <w:numPr>
          <w:ilvl w:val="1"/>
          <w:numId w:val="11"/>
        </w:numPr>
        <w:tabs>
          <w:tab w:val="left" w:pos="993"/>
          <w:tab w:val="left" w:pos="1418"/>
          <w:tab w:val="left" w:pos="3153"/>
        </w:tabs>
        <w:ind w:left="567" w:hanging="283"/>
        <w:jc w:val="both"/>
        <w:rPr>
          <w:rFonts w:ascii="Arial" w:hAnsi="Arial" w:cs="Arial"/>
          <w:sz w:val="24"/>
          <w:szCs w:val="24"/>
        </w:rPr>
      </w:pPr>
      <w:r w:rsidRPr="000E5919">
        <w:rPr>
          <w:rFonts w:ascii="Arial" w:hAnsi="Arial" w:cs="Arial"/>
          <w:sz w:val="24"/>
          <w:szCs w:val="24"/>
        </w:rPr>
        <w:t>przeprowadzania odbioru robót budowlanych zgłaszanych przez Wykonawców</w:t>
      </w:r>
      <w:r w:rsidR="00085EB9">
        <w:rPr>
          <w:rFonts w:ascii="Arial" w:hAnsi="Arial" w:cs="Arial"/>
          <w:sz w:val="24"/>
          <w:szCs w:val="24"/>
        </w:rPr>
        <w:t>,</w:t>
      </w:r>
    </w:p>
    <w:p w14:paraId="626539F8" w14:textId="37571771" w:rsidR="00777138" w:rsidRPr="000E5919" w:rsidRDefault="00777138" w:rsidP="00FE53C7">
      <w:pPr>
        <w:numPr>
          <w:ilvl w:val="1"/>
          <w:numId w:val="11"/>
        </w:numPr>
        <w:tabs>
          <w:tab w:val="left" w:pos="993"/>
          <w:tab w:val="left" w:pos="1418"/>
          <w:tab w:val="left" w:pos="3153"/>
        </w:tabs>
        <w:ind w:left="567" w:hanging="283"/>
        <w:jc w:val="both"/>
        <w:rPr>
          <w:rFonts w:ascii="Arial" w:hAnsi="Arial" w:cs="Arial"/>
        </w:rPr>
      </w:pPr>
      <w:r w:rsidRPr="000E5919">
        <w:rPr>
          <w:rFonts w:ascii="Arial" w:hAnsi="Arial" w:cs="Arial"/>
          <w:color w:val="000000"/>
          <w:sz w:val="24"/>
          <w:szCs w:val="24"/>
        </w:rPr>
        <w:t>zapłaty wynagrodzenia na warunkach wynikających z Umowy.</w:t>
      </w:r>
    </w:p>
    <w:p w14:paraId="232B2684" w14:textId="517157EC" w:rsidR="009A23A6" w:rsidRPr="000E5919" w:rsidRDefault="009A23A6" w:rsidP="00FE53C7">
      <w:pPr>
        <w:numPr>
          <w:ilvl w:val="0"/>
          <w:numId w:val="11"/>
        </w:numPr>
        <w:tabs>
          <w:tab w:val="left" w:pos="1004"/>
        </w:tabs>
        <w:ind w:left="284" w:hanging="284"/>
        <w:jc w:val="both"/>
      </w:pPr>
      <w:r w:rsidRPr="000E5919">
        <w:rPr>
          <w:rFonts w:ascii="Arial" w:hAnsi="Arial" w:cs="Arial"/>
          <w:color w:val="000000"/>
          <w:sz w:val="24"/>
          <w:szCs w:val="24"/>
        </w:rPr>
        <w:t xml:space="preserve">Zamawiający zobowiązuje się zapłacić należność Wykonawcy za wykonany </w:t>
      </w:r>
      <w:r w:rsidRPr="000E5919">
        <w:rPr>
          <w:rFonts w:ascii="Arial" w:hAnsi="Arial" w:cs="Arial"/>
          <w:color w:val="000000"/>
          <w:sz w:val="24"/>
          <w:szCs w:val="24"/>
        </w:rPr>
        <w:br/>
        <w:t>i odebrany przedmiot zamówienia.</w:t>
      </w:r>
    </w:p>
    <w:p w14:paraId="6D596F1D" w14:textId="77777777" w:rsidR="00E7029E" w:rsidRPr="000E5919" w:rsidRDefault="00E7029E">
      <w:pPr>
        <w:jc w:val="center"/>
        <w:rPr>
          <w:rFonts w:ascii="Arial" w:hAnsi="Arial" w:cs="Arial"/>
          <w:sz w:val="24"/>
          <w:szCs w:val="24"/>
        </w:rPr>
      </w:pPr>
    </w:p>
    <w:p w14:paraId="1B0899E8" w14:textId="77777777" w:rsidR="00E7029E" w:rsidRPr="000E5919" w:rsidRDefault="009716E1">
      <w:pPr>
        <w:jc w:val="center"/>
        <w:rPr>
          <w:rFonts w:ascii="Arial" w:hAnsi="Arial" w:cs="Arial"/>
          <w:sz w:val="24"/>
          <w:szCs w:val="24"/>
        </w:rPr>
      </w:pPr>
      <w:r w:rsidRPr="000E5919">
        <w:rPr>
          <w:rFonts w:ascii="Arial" w:hAnsi="Arial" w:cs="Arial"/>
          <w:b/>
          <w:sz w:val="24"/>
          <w:szCs w:val="24"/>
        </w:rPr>
        <w:t>§ 8</w:t>
      </w:r>
      <w:bookmarkStart w:id="12" w:name="_Hlk520701181"/>
      <w:bookmarkEnd w:id="12"/>
    </w:p>
    <w:p w14:paraId="34052230" w14:textId="77777777" w:rsidR="00E7029E" w:rsidRPr="000E5919" w:rsidRDefault="009716E1">
      <w:pPr>
        <w:jc w:val="center"/>
        <w:rPr>
          <w:rFonts w:ascii="Arial" w:hAnsi="Arial" w:cs="Arial"/>
          <w:sz w:val="24"/>
          <w:szCs w:val="24"/>
        </w:rPr>
      </w:pPr>
      <w:r w:rsidRPr="000E5919">
        <w:rPr>
          <w:rFonts w:ascii="Arial" w:hAnsi="Arial" w:cs="Arial"/>
          <w:b/>
          <w:sz w:val="24"/>
          <w:szCs w:val="24"/>
        </w:rPr>
        <w:t>Podwykonawstwo</w:t>
      </w:r>
    </w:p>
    <w:p w14:paraId="4444AD83" w14:textId="77777777" w:rsidR="00B4437F" w:rsidRPr="000E5919" w:rsidRDefault="00B4437F" w:rsidP="00E11AEA">
      <w:pPr>
        <w:widowControl/>
        <w:numPr>
          <w:ilvl w:val="3"/>
          <w:numId w:val="47"/>
        </w:numPr>
        <w:tabs>
          <w:tab w:val="clear" w:pos="2880"/>
          <w:tab w:val="left" w:pos="0"/>
          <w:tab w:val="left" w:pos="426"/>
        </w:tabs>
        <w:ind w:left="426" w:hanging="426"/>
        <w:jc w:val="both"/>
        <w:textAlignment w:val="auto"/>
        <w:rPr>
          <w:rFonts w:ascii="Arial" w:hAnsi="Arial" w:cs="Arial"/>
        </w:rPr>
      </w:pPr>
      <w:r w:rsidRPr="000E5919">
        <w:rPr>
          <w:rFonts w:ascii="Arial" w:hAnsi="Arial" w:cs="Arial"/>
          <w:sz w:val="24"/>
          <w:szCs w:val="24"/>
        </w:rPr>
        <w:t xml:space="preserve">Wykonawca może powierzyć zakres robót, zgodnie ze swoją Ofertą, podwykonawcom pod warunkiem, że posiadają oni stosowne kwalifikacje </w:t>
      </w:r>
      <w:r w:rsidRPr="000E5919">
        <w:rPr>
          <w:rFonts w:ascii="Arial" w:hAnsi="Arial" w:cs="Arial"/>
          <w:sz w:val="24"/>
          <w:szCs w:val="24"/>
        </w:rPr>
        <w:br/>
        <w:t>i doświadczenie niezbędne do ich wykonania.</w:t>
      </w:r>
    </w:p>
    <w:p w14:paraId="19C15DCC" w14:textId="77777777" w:rsidR="00B4437F" w:rsidRPr="000E5919" w:rsidRDefault="00B4437F" w:rsidP="00E11AEA">
      <w:pPr>
        <w:widowControl/>
        <w:numPr>
          <w:ilvl w:val="3"/>
          <w:numId w:val="47"/>
        </w:numPr>
        <w:tabs>
          <w:tab w:val="clear" w:pos="2880"/>
          <w:tab w:val="left" w:pos="0"/>
          <w:tab w:val="left" w:pos="426"/>
        </w:tabs>
        <w:ind w:left="426" w:hanging="426"/>
        <w:jc w:val="both"/>
        <w:textAlignment w:val="auto"/>
        <w:rPr>
          <w:rFonts w:ascii="Arial" w:hAnsi="Arial" w:cs="Arial"/>
        </w:rPr>
      </w:pPr>
      <w:r w:rsidRPr="000E5919">
        <w:rPr>
          <w:rFonts w:ascii="Arial" w:hAnsi="Arial" w:cs="Arial"/>
          <w:color w:val="000000"/>
          <w:sz w:val="24"/>
          <w:szCs w:val="24"/>
        </w:rPr>
        <w:t>Wykonanie robót w podwykonawstwie nie zwalnia Wykonawcy z odpowiedzialności za wykonanie obowiązków wynikających z umowy i obowiązujących przepisów prawa. Wykonawca odpowiada za działania i zaniechania Podwykonawców jak za własne.</w:t>
      </w:r>
    </w:p>
    <w:p w14:paraId="2A382178" w14:textId="77777777" w:rsidR="00B4437F" w:rsidRPr="000E5919" w:rsidRDefault="00B4437F" w:rsidP="00E11AEA">
      <w:pPr>
        <w:widowControl/>
        <w:numPr>
          <w:ilvl w:val="3"/>
          <w:numId w:val="47"/>
        </w:numPr>
        <w:tabs>
          <w:tab w:val="clear" w:pos="2880"/>
          <w:tab w:val="left" w:pos="0"/>
          <w:tab w:val="left" w:pos="426"/>
        </w:tabs>
        <w:ind w:left="426" w:hanging="426"/>
        <w:jc w:val="both"/>
        <w:textAlignment w:val="auto"/>
        <w:rPr>
          <w:rFonts w:ascii="Arial" w:hAnsi="Arial" w:cs="Arial"/>
        </w:rPr>
      </w:pPr>
      <w:r w:rsidRPr="000E5919">
        <w:rPr>
          <w:rFonts w:ascii="Arial" w:hAnsi="Arial" w:cs="Arial"/>
          <w:color w:val="000000"/>
          <w:sz w:val="24"/>
          <w:szCs w:val="24"/>
        </w:rPr>
        <w:t>Wykonawca, Podwykonawca lub dalszy Podwykonawca jest obowiązany do przedłożenia Zamawiającemu projektu umowy o podwykonawstwo (na roboty budowlane), a także projektu jej zmiany.</w:t>
      </w:r>
    </w:p>
    <w:p w14:paraId="4668C193" w14:textId="77777777" w:rsidR="00B4437F" w:rsidRPr="000E5919" w:rsidRDefault="00B4437F" w:rsidP="00E11AEA">
      <w:pPr>
        <w:widowControl/>
        <w:numPr>
          <w:ilvl w:val="3"/>
          <w:numId w:val="47"/>
        </w:numPr>
        <w:tabs>
          <w:tab w:val="clear" w:pos="2880"/>
          <w:tab w:val="left" w:pos="0"/>
          <w:tab w:val="left" w:pos="426"/>
        </w:tabs>
        <w:ind w:left="426" w:hanging="426"/>
        <w:jc w:val="both"/>
        <w:textAlignment w:val="auto"/>
        <w:rPr>
          <w:rFonts w:ascii="Arial" w:hAnsi="Arial" w:cs="Arial"/>
        </w:rPr>
      </w:pPr>
      <w:r w:rsidRPr="000E5919">
        <w:rPr>
          <w:rFonts w:ascii="Arial" w:hAnsi="Arial" w:cs="Arial"/>
          <w:color w:val="000000"/>
          <w:sz w:val="24"/>
          <w:szCs w:val="24"/>
        </w:rPr>
        <w:t>Wykonawca, Podwykonawca lub dalszy Podwykonawca jest obowiązany do przedłożenia Zamawiającemu, w terminie 7 dni od dnia zawarcia umowy (na roboty budowlane), poświadczonej za zgodnością z oryginałem kopii zawartej umowy i jej zmiany.</w:t>
      </w:r>
    </w:p>
    <w:p w14:paraId="3BD6FB18" w14:textId="77777777" w:rsidR="00B4437F" w:rsidRPr="000E5919" w:rsidRDefault="00B4437F" w:rsidP="00E11AEA">
      <w:pPr>
        <w:widowControl/>
        <w:numPr>
          <w:ilvl w:val="3"/>
          <w:numId w:val="47"/>
        </w:numPr>
        <w:tabs>
          <w:tab w:val="clear" w:pos="2880"/>
          <w:tab w:val="left" w:pos="0"/>
          <w:tab w:val="left" w:pos="426"/>
        </w:tabs>
        <w:ind w:left="426" w:hanging="426"/>
        <w:jc w:val="both"/>
        <w:textAlignment w:val="auto"/>
        <w:rPr>
          <w:rFonts w:ascii="Arial" w:hAnsi="Arial" w:cs="Arial"/>
        </w:rPr>
      </w:pPr>
      <w:r w:rsidRPr="000E5919">
        <w:rPr>
          <w:rFonts w:ascii="Arial" w:hAnsi="Arial" w:cs="Arial"/>
          <w:color w:val="000000"/>
          <w:sz w:val="24"/>
          <w:szCs w:val="24"/>
        </w:rPr>
        <w:t>Podwykonawca lub dalszy Podwykonawca jest obowiązany dołączyć zgodę Wykonawcy na zawarcie umowy o podwykonawstwo o treści zgodnej z projektem umowy.</w:t>
      </w:r>
    </w:p>
    <w:p w14:paraId="416BA7A1" w14:textId="77777777" w:rsidR="00B4437F" w:rsidRPr="000E5919" w:rsidRDefault="00B4437F" w:rsidP="00E11AEA">
      <w:pPr>
        <w:widowControl/>
        <w:numPr>
          <w:ilvl w:val="3"/>
          <w:numId w:val="47"/>
        </w:numPr>
        <w:tabs>
          <w:tab w:val="clear" w:pos="2880"/>
          <w:tab w:val="left" w:pos="0"/>
          <w:tab w:val="left" w:pos="426"/>
        </w:tabs>
        <w:ind w:left="426" w:hanging="426"/>
        <w:jc w:val="both"/>
        <w:textAlignment w:val="auto"/>
        <w:rPr>
          <w:rFonts w:ascii="Arial" w:hAnsi="Arial" w:cs="Arial"/>
        </w:rPr>
      </w:pPr>
      <w:r w:rsidRPr="000E5919">
        <w:rPr>
          <w:rFonts w:ascii="Arial" w:hAnsi="Arial" w:cs="Arial"/>
          <w:color w:val="000000"/>
          <w:sz w:val="24"/>
          <w:szCs w:val="24"/>
        </w:rPr>
        <w:t>Wymagania dotyczące umowy o podwykonawstwo, której przedmiotem są roboty budowlane, których niespełnienie spowoduje zgłoszenie przez Zamawiającego odpowiednio zastrzeżeń lub sprzeciwu:</w:t>
      </w:r>
    </w:p>
    <w:p w14:paraId="5A0A9225" w14:textId="77777777" w:rsidR="00B4437F" w:rsidRPr="000E5919" w:rsidRDefault="00B4437F" w:rsidP="00E11AEA">
      <w:pPr>
        <w:widowControl/>
        <w:numPr>
          <w:ilvl w:val="1"/>
          <w:numId w:val="48"/>
        </w:numPr>
        <w:tabs>
          <w:tab w:val="left" w:pos="426"/>
        </w:tabs>
        <w:ind w:left="851" w:hanging="425"/>
        <w:jc w:val="both"/>
        <w:textAlignment w:val="auto"/>
        <w:rPr>
          <w:rFonts w:ascii="Arial" w:hAnsi="Arial" w:cs="Arial"/>
        </w:rPr>
      </w:pPr>
      <w:r w:rsidRPr="000E5919">
        <w:rPr>
          <w:rFonts w:ascii="Arial" w:hAnsi="Arial" w:cs="Arial"/>
          <w:color w:val="000000"/>
          <w:sz w:val="24"/>
          <w:szCs w:val="24"/>
        </w:rPr>
        <w:lastRenderedPageBreak/>
        <w:t>zapisy umowy o podwykonawstwo nie mogą naruszać postanowień umowy zawartej między Wykonawcą a Zamawiającym,</w:t>
      </w:r>
    </w:p>
    <w:p w14:paraId="62957A4B" w14:textId="77777777" w:rsidR="00B4437F" w:rsidRPr="000E5919" w:rsidRDefault="00B4437F" w:rsidP="00E11AEA">
      <w:pPr>
        <w:widowControl/>
        <w:numPr>
          <w:ilvl w:val="1"/>
          <w:numId w:val="48"/>
        </w:numPr>
        <w:tabs>
          <w:tab w:val="left" w:pos="426"/>
        </w:tabs>
        <w:ind w:left="851" w:hanging="425"/>
        <w:jc w:val="both"/>
        <w:textAlignment w:val="auto"/>
        <w:rPr>
          <w:rFonts w:ascii="Arial" w:hAnsi="Arial" w:cs="Arial"/>
        </w:rPr>
      </w:pPr>
      <w:r w:rsidRPr="000E5919">
        <w:rPr>
          <w:rFonts w:ascii="Arial" w:hAnsi="Arial" w:cs="Arial"/>
          <w:color w:val="000000"/>
          <w:sz w:val="24"/>
          <w:szCs w:val="24"/>
        </w:rPr>
        <w:t>przedmiot zamówienia (zakres prac) musi być precyzyjnie określony,</w:t>
      </w:r>
    </w:p>
    <w:p w14:paraId="1B817BD2" w14:textId="77777777" w:rsidR="00B4437F" w:rsidRPr="000E5919" w:rsidRDefault="00B4437F" w:rsidP="00E11AEA">
      <w:pPr>
        <w:widowControl/>
        <w:numPr>
          <w:ilvl w:val="1"/>
          <w:numId w:val="48"/>
        </w:numPr>
        <w:tabs>
          <w:tab w:val="left" w:pos="426"/>
        </w:tabs>
        <w:ind w:left="851" w:hanging="425"/>
        <w:jc w:val="both"/>
        <w:textAlignment w:val="auto"/>
        <w:rPr>
          <w:rFonts w:ascii="Arial" w:hAnsi="Arial" w:cs="Arial"/>
        </w:rPr>
      </w:pPr>
      <w:r w:rsidRPr="000E5919">
        <w:rPr>
          <w:rFonts w:ascii="Arial" w:hAnsi="Arial" w:cs="Arial"/>
          <w:color w:val="000000"/>
          <w:sz w:val="24"/>
          <w:szCs w:val="24"/>
        </w:rPr>
        <w:t>termin wykonania umowy przez Podwykonawcę musi umożliwiać zakończenie wykonania robót przez Wykonawcę w terminie określonym w niniejszej umowie,</w:t>
      </w:r>
    </w:p>
    <w:p w14:paraId="5177E255" w14:textId="77777777" w:rsidR="00B4437F" w:rsidRPr="000E5919" w:rsidRDefault="00B4437F" w:rsidP="00E11AEA">
      <w:pPr>
        <w:widowControl/>
        <w:numPr>
          <w:ilvl w:val="1"/>
          <w:numId w:val="48"/>
        </w:numPr>
        <w:tabs>
          <w:tab w:val="left" w:pos="426"/>
        </w:tabs>
        <w:ind w:left="851" w:hanging="425"/>
        <w:jc w:val="both"/>
        <w:textAlignment w:val="auto"/>
        <w:rPr>
          <w:rFonts w:ascii="Arial" w:hAnsi="Arial" w:cs="Arial"/>
        </w:rPr>
      </w:pPr>
      <w:r w:rsidRPr="000E5919">
        <w:rPr>
          <w:rFonts w:ascii="Arial" w:hAnsi="Arial" w:cs="Arial"/>
          <w:color w:val="000000"/>
          <w:sz w:val="24"/>
          <w:szCs w:val="24"/>
        </w:rPr>
        <w:t>umowa o podwykonawstwo nie może zawierać postanowień uzależniających wypłatę, wynagrodzenia dla Podwykonawcy od zapłaty przez Zamawiającego wynagrodzenia na rzecz Wykonawcy, za zakres robót wykonanych przez Wykonawcę.</w:t>
      </w:r>
    </w:p>
    <w:p w14:paraId="7F32B5CF" w14:textId="77777777" w:rsidR="00B4437F" w:rsidRPr="000E5919" w:rsidRDefault="00B4437F" w:rsidP="00E11AEA">
      <w:pPr>
        <w:widowControl/>
        <w:numPr>
          <w:ilvl w:val="3"/>
          <w:numId w:val="47"/>
        </w:numPr>
        <w:tabs>
          <w:tab w:val="clear" w:pos="2880"/>
          <w:tab w:val="left" w:pos="0"/>
          <w:tab w:val="left" w:pos="426"/>
        </w:tabs>
        <w:ind w:left="426" w:hanging="426"/>
        <w:jc w:val="both"/>
        <w:textAlignment w:val="auto"/>
        <w:rPr>
          <w:rFonts w:ascii="Arial" w:hAnsi="Arial" w:cs="Arial"/>
        </w:rPr>
      </w:pPr>
      <w:r w:rsidRPr="000E5919">
        <w:rPr>
          <w:rFonts w:ascii="Arial" w:hAnsi="Arial" w:cs="Arial"/>
          <w:color w:val="000000"/>
          <w:sz w:val="24"/>
          <w:szCs w:val="24"/>
        </w:rPr>
        <w:t>Wykonawca jest zobowiązany do określenia w umowie terminu zapłaty wynagrodzenia Podwykonawcy lub dalszemu Podwykonawcy nie dłuższego niż 30 dni od dnia doręczenia faktury lub rachunku potwierdzających wykonanie dostawy, usługi lub roboty budowlanej, nie później jednak niż do dnia zakończenia niniejszej umowy.</w:t>
      </w:r>
    </w:p>
    <w:p w14:paraId="5775CBB8" w14:textId="77777777" w:rsidR="00B4437F" w:rsidRPr="000E5919" w:rsidRDefault="00B4437F" w:rsidP="00E11AEA">
      <w:pPr>
        <w:widowControl/>
        <w:numPr>
          <w:ilvl w:val="3"/>
          <w:numId w:val="47"/>
        </w:numPr>
        <w:tabs>
          <w:tab w:val="clear" w:pos="2880"/>
          <w:tab w:val="left" w:pos="0"/>
          <w:tab w:val="left" w:pos="426"/>
        </w:tabs>
        <w:ind w:left="426" w:hanging="426"/>
        <w:jc w:val="both"/>
        <w:textAlignment w:val="auto"/>
        <w:rPr>
          <w:rFonts w:ascii="Arial" w:hAnsi="Arial" w:cs="Arial"/>
        </w:rPr>
      </w:pPr>
      <w:r w:rsidRPr="000E5919">
        <w:rPr>
          <w:rFonts w:ascii="Arial" w:hAnsi="Arial" w:cs="Arial"/>
          <w:color w:val="000000"/>
          <w:sz w:val="24"/>
          <w:szCs w:val="24"/>
        </w:rPr>
        <w:t xml:space="preserve">Zamawiający w przypadku niespełnienia warunków określonych w ust. 6 i 7 może </w:t>
      </w:r>
      <w:r w:rsidRPr="000E5919">
        <w:rPr>
          <w:rFonts w:ascii="Arial" w:hAnsi="Arial" w:cs="Arial"/>
          <w:color w:val="000000"/>
          <w:sz w:val="24"/>
          <w:szCs w:val="24"/>
        </w:rPr>
        <w:br/>
        <w:t>w terminie 14 dni zgłosić zastrzeżenia do projektu umowy i projektu jej zmiany oraz może zgłosić sprzeciw.</w:t>
      </w:r>
    </w:p>
    <w:p w14:paraId="5D15460E" w14:textId="77777777" w:rsidR="00B4437F" w:rsidRPr="000E5919" w:rsidRDefault="00B4437F" w:rsidP="00E11AEA">
      <w:pPr>
        <w:widowControl/>
        <w:numPr>
          <w:ilvl w:val="3"/>
          <w:numId w:val="47"/>
        </w:numPr>
        <w:tabs>
          <w:tab w:val="clear" w:pos="2880"/>
          <w:tab w:val="left" w:pos="0"/>
          <w:tab w:val="left" w:pos="426"/>
        </w:tabs>
        <w:ind w:left="426" w:hanging="426"/>
        <w:jc w:val="both"/>
        <w:textAlignment w:val="auto"/>
        <w:rPr>
          <w:rFonts w:ascii="Arial" w:hAnsi="Arial" w:cs="Arial"/>
        </w:rPr>
      </w:pPr>
      <w:r w:rsidRPr="000E5919">
        <w:rPr>
          <w:rFonts w:ascii="Arial" w:hAnsi="Arial" w:cs="Arial"/>
          <w:color w:val="000000"/>
          <w:sz w:val="24"/>
          <w:szCs w:val="24"/>
        </w:rPr>
        <w:t>Wykonawca, Podwykonawca lub dalszy Podwykonawca zamówienia przedkłada Zamawiającemu poświadczoną za zgodnością z oryginałem kopię zawartej umowy o podwykonawstwo, której przedmiotem są dostawy lub usługi w terminie 7 dni od dnia jej zawarcia, z wyłączeniem umów o podwykonawstwo o wartości mniejszej niż 0,5 % wartości umowy. Wyłączenie, o którym mowa w pierwszym zdaniu nie dotyczy umów o podwykonawstwo w zakresie dostaw i usług o wartości większej niż 50.000,00 złotych.</w:t>
      </w:r>
    </w:p>
    <w:p w14:paraId="142D7CBA" w14:textId="77777777" w:rsidR="00B4437F" w:rsidRPr="000E5919" w:rsidRDefault="00B4437F" w:rsidP="00E11AEA">
      <w:pPr>
        <w:widowControl/>
        <w:numPr>
          <w:ilvl w:val="3"/>
          <w:numId w:val="47"/>
        </w:numPr>
        <w:tabs>
          <w:tab w:val="clear" w:pos="2880"/>
          <w:tab w:val="left" w:pos="0"/>
          <w:tab w:val="left" w:pos="426"/>
        </w:tabs>
        <w:ind w:left="426" w:hanging="426"/>
        <w:jc w:val="both"/>
        <w:textAlignment w:val="auto"/>
        <w:rPr>
          <w:rFonts w:ascii="Arial" w:hAnsi="Arial" w:cs="Arial"/>
        </w:rPr>
      </w:pPr>
      <w:r w:rsidRPr="000E5919">
        <w:rPr>
          <w:rFonts w:ascii="Arial" w:hAnsi="Arial" w:cs="Arial"/>
          <w:color w:val="000000"/>
          <w:sz w:val="24"/>
          <w:szCs w:val="24"/>
        </w:rPr>
        <w:t>Wykonawca ponosi wobec Zamawiającego pełną odpowiedzialność za roboty, które wykonuje przy pomocy Podwykonawców.</w:t>
      </w:r>
    </w:p>
    <w:p w14:paraId="3016A5CA" w14:textId="77777777" w:rsidR="00B4437F" w:rsidRPr="000E5919" w:rsidRDefault="00B4437F" w:rsidP="00E11AEA">
      <w:pPr>
        <w:widowControl/>
        <w:numPr>
          <w:ilvl w:val="3"/>
          <w:numId w:val="47"/>
        </w:numPr>
        <w:tabs>
          <w:tab w:val="clear" w:pos="2880"/>
          <w:tab w:val="left" w:pos="0"/>
          <w:tab w:val="left" w:pos="426"/>
        </w:tabs>
        <w:ind w:left="426" w:hanging="426"/>
        <w:jc w:val="both"/>
        <w:textAlignment w:val="auto"/>
        <w:rPr>
          <w:rFonts w:ascii="Arial" w:hAnsi="Arial" w:cs="Arial"/>
        </w:rPr>
      </w:pPr>
      <w:r w:rsidRPr="000E5919">
        <w:rPr>
          <w:rFonts w:ascii="Arial" w:hAnsi="Arial" w:cs="Arial"/>
          <w:color w:val="000000"/>
          <w:sz w:val="24"/>
          <w:szCs w:val="24"/>
        </w:rPr>
        <w:t>Wykonawca zobowiązany jest na żądanie Zamawiającego udzielić mu wszelkich informacji dotyczących Podwykonawców.</w:t>
      </w:r>
    </w:p>
    <w:p w14:paraId="6FE31564" w14:textId="77777777" w:rsidR="00B4437F" w:rsidRPr="000E5919" w:rsidRDefault="00B4437F" w:rsidP="00E11AEA">
      <w:pPr>
        <w:widowControl/>
        <w:numPr>
          <w:ilvl w:val="3"/>
          <w:numId w:val="47"/>
        </w:numPr>
        <w:tabs>
          <w:tab w:val="clear" w:pos="2880"/>
          <w:tab w:val="left" w:pos="0"/>
          <w:tab w:val="left" w:pos="426"/>
        </w:tabs>
        <w:ind w:left="426" w:hanging="426"/>
        <w:jc w:val="both"/>
        <w:textAlignment w:val="auto"/>
        <w:rPr>
          <w:rFonts w:ascii="Arial" w:hAnsi="Arial" w:cs="Arial"/>
        </w:rPr>
      </w:pPr>
      <w:r w:rsidRPr="000E5919">
        <w:rPr>
          <w:rFonts w:ascii="Arial" w:hAnsi="Arial" w:cs="Arial"/>
          <w:color w:val="000000"/>
          <w:sz w:val="24"/>
          <w:szCs w:val="24"/>
        </w:rPr>
        <w:t>Bez zgody Zamawiającego, Wykonawca nie może umożliwić Podwykonawcy wejścia na teren robót i rozpoczęcia prac.</w:t>
      </w:r>
    </w:p>
    <w:p w14:paraId="0B1CF9FD" w14:textId="77777777" w:rsidR="00E7029E" w:rsidRPr="000E5919" w:rsidRDefault="00E7029E" w:rsidP="004B7C77">
      <w:pPr>
        <w:tabs>
          <w:tab w:val="left" w:pos="1146"/>
        </w:tabs>
        <w:jc w:val="both"/>
        <w:rPr>
          <w:rFonts w:ascii="Arial" w:hAnsi="Arial" w:cs="Arial"/>
          <w:sz w:val="24"/>
          <w:szCs w:val="24"/>
        </w:rPr>
      </w:pPr>
    </w:p>
    <w:p w14:paraId="71AF0E30" w14:textId="77777777" w:rsidR="00E7029E" w:rsidRPr="000E5919" w:rsidRDefault="009716E1">
      <w:pPr>
        <w:pStyle w:val="Tekstpodstawowy"/>
        <w:tabs>
          <w:tab w:val="left" w:pos="284"/>
          <w:tab w:val="left" w:pos="426"/>
          <w:tab w:val="left" w:pos="720"/>
        </w:tabs>
        <w:jc w:val="center"/>
        <w:rPr>
          <w:rFonts w:ascii="Arial" w:hAnsi="Arial" w:cs="Arial"/>
          <w:sz w:val="24"/>
          <w:szCs w:val="24"/>
        </w:rPr>
      </w:pPr>
      <w:r w:rsidRPr="000E5919">
        <w:rPr>
          <w:rFonts w:ascii="Arial" w:hAnsi="Arial" w:cs="Arial"/>
          <w:sz w:val="24"/>
          <w:szCs w:val="24"/>
        </w:rPr>
        <w:t>§ 9</w:t>
      </w:r>
      <w:bookmarkStart w:id="13" w:name="bookmark121"/>
      <w:bookmarkEnd w:id="13"/>
    </w:p>
    <w:p w14:paraId="63C038E1" w14:textId="77777777" w:rsidR="00E7029E" w:rsidRPr="000E5919" w:rsidRDefault="009716E1">
      <w:pPr>
        <w:pStyle w:val="Tekstpodstawowy"/>
        <w:tabs>
          <w:tab w:val="left" w:pos="284"/>
          <w:tab w:val="left" w:pos="426"/>
          <w:tab w:val="left" w:pos="720"/>
        </w:tabs>
        <w:jc w:val="center"/>
        <w:rPr>
          <w:rFonts w:ascii="Arial" w:hAnsi="Arial" w:cs="Arial"/>
          <w:sz w:val="24"/>
          <w:szCs w:val="24"/>
        </w:rPr>
      </w:pPr>
      <w:r w:rsidRPr="000E5919">
        <w:rPr>
          <w:rFonts w:ascii="Arial" w:hAnsi="Arial" w:cs="Arial"/>
          <w:sz w:val="24"/>
          <w:szCs w:val="24"/>
        </w:rPr>
        <w:t xml:space="preserve">Wymagania dotyczące zatrudnienia osób wykonujących czynności </w:t>
      </w:r>
      <w:r w:rsidRPr="000E5919">
        <w:rPr>
          <w:rFonts w:ascii="Arial" w:hAnsi="Arial" w:cs="Arial"/>
          <w:sz w:val="24"/>
          <w:szCs w:val="24"/>
        </w:rPr>
        <w:br/>
        <w:t xml:space="preserve">w zakresie realizacji przedmiotu </w:t>
      </w:r>
      <w:bookmarkStart w:id="14" w:name="bookmark122"/>
      <w:r w:rsidRPr="000E5919">
        <w:rPr>
          <w:rFonts w:ascii="Arial" w:hAnsi="Arial" w:cs="Arial"/>
          <w:sz w:val="24"/>
          <w:szCs w:val="24"/>
        </w:rPr>
        <w:t>zamówienia</w:t>
      </w:r>
      <w:bookmarkEnd w:id="14"/>
    </w:p>
    <w:p w14:paraId="64B6FEA4" w14:textId="77777777" w:rsidR="00F27D6A" w:rsidRPr="000E5919" w:rsidRDefault="00F27D6A" w:rsidP="00E11AEA">
      <w:pPr>
        <w:widowControl/>
        <w:numPr>
          <w:ilvl w:val="0"/>
          <w:numId w:val="39"/>
        </w:numPr>
        <w:tabs>
          <w:tab w:val="left" w:pos="-1001"/>
          <w:tab w:val="left" w:pos="284"/>
        </w:tabs>
        <w:ind w:left="284" w:hanging="284"/>
        <w:jc w:val="both"/>
        <w:rPr>
          <w:rFonts w:ascii="Arial" w:eastAsia="Arial" w:hAnsi="Arial" w:cs="Arial"/>
          <w:sz w:val="24"/>
          <w:szCs w:val="24"/>
        </w:rPr>
      </w:pPr>
      <w:r w:rsidRPr="000E5919">
        <w:rPr>
          <w:rFonts w:ascii="Arial" w:eastAsia="Arial" w:hAnsi="Arial" w:cs="Arial"/>
          <w:sz w:val="24"/>
          <w:szCs w:val="24"/>
        </w:rPr>
        <w:t xml:space="preserve">Zamawiający wymaga na podstawie art.95 </w:t>
      </w:r>
      <w:proofErr w:type="spellStart"/>
      <w:r w:rsidRPr="000E5919">
        <w:rPr>
          <w:rFonts w:ascii="Arial" w:eastAsia="Arial" w:hAnsi="Arial" w:cs="Arial"/>
          <w:sz w:val="24"/>
          <w:szCs w:val="24"/>
        </w:rPr>
        <w:t>Pzp</w:t>
      </w:r>
      <w:proofErr w:type="spellEnd"/>
      <w:r w:rsidRPr="000E5919">
        <w:rPr>
          <w:rFonts w:ascii="Arial" w:eastAsia="Arial" w:hAnsi="Arial" w:cs="Arial"/>
          <w:sz w:val="24"/>
          <w:szCs w:val="24"/>
        </w:rPr>
        <w:t xml:space="preserve"> zatrudnienia przez Wykonawcę lub Podwykonawcę, na podstawie umowy o pracę, osób wykonujących następujące czynności w zakresie realizacji zamówienia:</w:t>
      </w:r>
    </w:p>
    <w:p w14:paraId="0FE5DDA5" w14:textId="222562B4" w:rsidR="00E7029E" w:rsidRPr="000E5919" w:rsidRDefault="009716E1" w:rsidP="00B4437F">
      <w:pPr>
        <w:ind w:left="284"/>
        <w:jc w:val="both"/>
        <w:rPr>
          <w:rFonts w:ascii="Arial" w:hAnsi="Arial" w:cs="Arial"/>
          <w:sz w:val="24"/>
          <w:szCs w:val="24"/>
          <w:lang w:val="de-DE"/>
        </w:rPr>
      </w:pPr>
      <w:r w:rsidRPr="000E5919">
        <w:rPr>
          <w:rFonts w:ascii="Arial" w:hAnsi="Arial" w:cs="Arial"/>
          <w:sz w:val="24"/>
          <w:szCs w:val="24"/>
        </w:rPr>
        <w:t xml:space="preserve">- wszelkie czynności wchodzące w tzw. koszty bezpośrednie. Wymóg ten </w:t>
      </w:r>
      <w:r w:rsidRPr="000E5919">
        <w:rPr>
          <w:rFonts w:ascii="Arial" w:hAnsi="Arial" w:cs="Arial"/>
          <w:b/>
          <w:bCs/>
          <w:sz w:val="24"/>
          <w:szCs w:val="24"/>
        </w:rPr>
        <w:t xml:space="preserve">dotyczy wszystkich osób, które wykonują czynności bezpośrednio związane </w:t>
      </w:r>
      <w:r w:rsidR="00D20A76" w:rsidRPr="000E5919">
        <w:rPr>
          <w:rFonts w:ascii="Arial" w:hAnsi="Arial" w:cs="Arial"/>
          <w:b/>
          <w:bCs/>
          <w:sz w:val="24"/>
          <w:szCs w:val="24"/>
        </w:rPr>
        <w:br/>
      </w:r>
      <w:r w:rsidR="001919F3" w:rsidRPr="000E5919">
        <w:rPr>
          <w:rFonts w:ascii="Arial" w:hAnsi="Arial" w:cs="Arial"/>
          <w:b/>
          <w:bCs/>
          <w:sz w:val="24"/>
          <w:szCs w:val="24"/>
        </w:rPr>
        <w:t>z</w:t>
      </w:r>
      <w:r w:rsidRPr="000E5919">
        <w:rPr>
          <w:rFonts w:ascii="Arial" w:hAnsi="Arial" w:cs="Arial"/>
          <w:b/>
          <w:bCs/>
          <w:sz w:val="24"/>
          <w:szCs w:val="24"/>
        </w:rPr>
        <w:t xml:space="preserve"> wykonywaniem robót, czyli tzw. pracowników fizycznych.</w:t>
      </w:r>
      <w:r w:rsidRPr="000E5919">
        <w:rPr>
          <w:rFonts w:ascii="Arial" w:hAnsi="Arial" w:cs="Arial"/>
          <w:sz w:val="24"/>
          <w:szCs w:val="24"/>
        </w:rPr>
        <w:t xml:space="preserve"> Wymóg nie dotyczy, między innymi osób: kierujących budową, wykonujących obsługę geodezyjną, dostawców materiałów budowlanych. Obowiązek zatrudnienia na podstawie umowy </w:t>
      </w:r>
      <w:r w:rsidR="00D20A76" w:rsidRPr="000E5919">
        <w:rPr>
          <w:rFonts w:ascii="Arial" w:hAnsi="Arial" w:cs="Arial"/>
          <w:sz w:val="24"/>
          <w:szCs w:val="24"/>
        </w:rPr>
        <w:br/>
      </w:r>
      <w:r w:rsidRPr="000E5919">
        <w:rPr>
          <w:rFonts w:ascii="Arial" w:hAnsi="Arial" w:cs="Arial"/>
          <w:sz w:val="24"/>
          <w:szCs w:val="24"/>
        </w:rPr>
        <w:t>o pracę nie dotyczy sytuacji, w której wykonawca, podwykonawca lub dalszy podwykonawca osobiście wykonuje powyższe czynności (np. osoba fizyczna prowadząca działalność gospodarczą, wspólnicy spółki cywilnej).</w:t>
      </w:r>
    </w:p>
    <w:p w14:paraId="1702EA01" w14:textId="512C8141" w:rsidR="00E7029E" w:rsidRPr="000E5919" w:rsidRDefault="009716E1" w:rsidP="00E11AEA">
      <w:pPr>
        <w:widowControl/>
        <w:numPr>
          <w:ilvl w:val="0"/>
          <w:numId w:val="39"/>
        </w:numPr>
        <w:tabs>
          <w:tab w:val="left" w:pos="-1001"/>
          <w:tab w:val="left" w:pos="284"/>
        </w:tabs>
        <w:ind w:left="284" w:hanging="284"/>
        <w:jc w:val="both"/>
      </w:pPr>
      <w:r w:rsidRPr="000E5919">
        <w:rPr>
          <w:rFonts w:ascii="Arial" w:hAnsi="Arial" w:cs="Arial"/>
          <w:sz w:val="24"/>
          <w:szCs w:val="24"/>
        </w:rPr>
        <w:t xml:space="preserve">Wykonawca zobowiązany jest przed rozpoczęciem wykonywania czynności przez te osoby przedstawić inspektorowi nadzoru inwestorskiego dokumenty potwierdzające zatrudnienie tych osób na umowę o pracę. Zgodnie z art. 438 ust.2 </w:t>
      </w:r>
      <w:proofErr w:type="spellStart"/>
      <w:r w:rsidRPr="000E5919">
        <w:rPr>
          <w:rFonts w:ascii="Arial" w:hAnsi="Arial" w:cs="Arial"/>
          <w:sz w:val="24"/>
          <w:szCs w:val="24"/>
        </w:rPr>
        <w:t>Pzp</w:t>
      </w:r>
      <w:proofErr w:type="spellEnd"/>
      <w:r w:rsidRPr="000E5919">
        <w:rPr>
          <w:rFonts w:ascii="Arial" w:hAnsi="Arial" w:cs="Arial"/>
          <w:sz w:val="24"/>
          <w:szCs w:val="24"/>
        </w:rPr>
        <w:t xml:space="preserve"> mogą to być w szczególności:</w:t>
      </w:r>
    </w:p>
    <w:p w14:paraId="65D7EEA5" w14:textId="77777777" w:rsidR="00E7029E" w:rsidRPr="000E5919" w:rsidRDefault="009716E1" w:rsidP="00FE53C7">
      <w:pPr>
        <w:pStyle w:val="Akapitzlist"/>
        <w:numPr>
          <w:ilvl w:val="0"/>
          <w:numId w:val="30"/>
        </w:numPr>
        <w:tabs>
          <w:tab w:val="left" w:pos="142"/>
          <w:tab w:val="left" w:pos="284"/>
        </w:tabs>
        <w:ind w:left="567" w:hanging="283"/>
        <w:jc w:val="both"/>
        <w:rPr>
          <w:rFonts w:ascii="Arial" w:hAnsi="Arial" w:cs="Arial"/>
          <w:sz w:val="24"/>
          <w:szCs w:val="24"/>
        </w:rPr>
      </w:pPr>
      <w:r w:rsidRPr="000E5919">
        <w:rPr>
          <w:rFonts w:ascii="Arial" w:hAnsi="Arial" w:cs="Arial"/>
          <w:sz w:val="24"/>
          <w:szCs w:val="24"/>
        </w:rPr>
        <w:t>oświadczenie zatrudnionego pracownika,</w:t>
      </w:r>
    </w:p>
    <w:p w14:paraId="27EB23D2" w14:textId="3B422109" w:rsidR="00E7029E" w:rsidRPr="000E5919" w:rsidRDefault="009716E1" w:rsidP="00FE53C7">
      <w:pPr>
        <w:pStyle w:val="Akapitzlist"/>
        <w:numPr>
          <w:ilvl w:val="0"/>
          <w:numId w:val="30"/>
        </w:numPr>
        <w:tabs>
          <w:tab w:val="left" w:pos="142"/>
          <w:tab w:val="left" w:pos="284"/>
        </w:tabs>
        <w:ind w:left="567" w:hanging="283"/>
        <w:jc w:val="both"/>
        <w:rPr>
          <w:rFonts w:ascii="Arial" w:hAnsi="Arial" w:cs="Arial"/>
          <w:sz w:val="24"/>
          <w:szCs w:val="24"/>
        </w:rPr>
      </w:pPr>
      <w:r w:rsidRPr="000E5919">
        <w:rPr>
          <w:rFonts w:ascii="Arial" w:hAnsi="Arial" w:cs="Arial"/>
          <w:sz w:val="24"/>
          <w:szCs w:val="24"/>
        </w:rPr>
        <w:lastRenderedPageBreak/>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00085EB9">
        <w:rPr>
          <w:rFonts w:ascii="Arial" w:hAnsi="Arial" w:cs="Arial"/>
          <w:sz w:val="24"/>
          <w:szCs w:val="24"/>
        </w:rPr>
        <w:br/>
      </w:r>
      <w:r w:rsidRPr="000E5919">
        <w:rPr>
          <w:rFonts w:ascii="Arial" w:hAnsi="Arial" w:cs="Arial"/>
          <w:sz w:val="24"/>
          <w:szCs w:val="24"/>
        </w:rPr>
        <w:t>o pracę i wymiaru etatu oraz podpis osoby uprawnionej do złożenia oświadczenia w imieniu Wykonawcy lub Podwykonawcy,</w:t>
      </w:r>
    </w:p>
    <w:p w14:paraId="02C9F26E" w14:textId="0F6812B8" w:rsidR="00E7029E" w:rsidRPr="000E5919" w:rsidRDefault="009716E1" w:rsidP="00FE53C7">
      <w:pPr>
        <w:pStyle w:val="Akapitzlist"/>
        <w:numPr>
          <w:ilvl w:val="0"/>
          <w:numId w:val="30"/>
        </w:numPr>
        <w:tabs>
          <w:tab w:val="left" w:pos="142"/>
          <w:tab w:val="left" w:pos="284"/>
        </w:tabs>
        <w:ind w:left="567" w:hanging="283"/>
        <w:jc w:val="both"/>
        <w:rPr>
          <w:rFonts w:ascii="Arial" w:hAnsi="Arial" w:cs="Arial"/>
          <w:sz w:val="24"/>
          <w:szCs w:val="24"/>
        </w:rPr>
      </w:pPr>
      <w:r w:rsidRPr="000E5919">
        <w:rPr>
          <w:rFonts w:ascii="Arial" w:hAnsi="Arial" w:cs="Arial"/>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(tj. w szczególności bez adresów, nr PESEL pracowników). Imię i nazwisko pracownika nie podlega </w:t>
      </w:r>
      <w:proofErr w:type="spellStart"/>
      <w:r w:rsidRPr="000E5919">
        <w:rPr>
          <w:rFonts w:ascii="Arial" w:hAnsi="Arial" w:cs="Arial"/>
          <w:sz w:val="24"/>
          <w:szCs w:val="24"/>
        </w:rPr>
        <w:t>anonimizacji</w:t>
      </w:r>
      <w:proofErr w:type="spellEnd"/>
      <w:r w:rsidRPr="000E5919">
        <w:rPr>
          <w:rFonts w:ascii="Arial" w:hAnsi="Arial" w:cs="Arial"/>
          <w:sz w:val="24"/>
          <w:szCs w:val="24"/>
        </w:rPr>
        <w:t>. Informacje takie jak: data zawarcia umowy, rodzaj umowy o pracę i wymiar etatu powinny być możliwe do zidentyfikowania,</w:t>
      </w:r>
    </w:p>
    <w:p w14:paraId="18660FD9" w14:textId="77777777" w:rsidR="00E7029E" w:rsidRPr="000E5919" w:rsidRDefault="009716E1" w:rsidP="00FE53C7">
      <w:pPr>
        <w:pStyle w:val="Akapitzlist"/>
        <w:numPr>
          <w:ilvl w:val="0"/>
          <w:numId w:val="30"/>
        </w:numPr>
        <w:tabs>
          <w:tab w:val="left" w:pos="142"/>
          <w:tab w:val="left" w:pos="284"/>
        </w:tabs>
        <w:ind w:left="567" w:hanging="283"/>
        <w:jc w:val="both"/>
        <w:rPr>
          <w:rFonts w:ascii="Arial" w:hAnsi="Arial" w:cs="Arial"/>
          <w:strike/>
        </w:rPr>
      </w:pPr>
      <w:r w:rsidRPr="000E5919">
        <w:rPr>
          <w:rFonts w:ascii="Arial" w:hAnsi="Arial" w:cs="Arial"/>
          <w:sz w:val="24"/>
          <w:szCs w:val="24"/>
        </w:rPr>
        <w:t>inne dokumenty</w:t>
      </w:r>
    </w:p>
    <w:p w14:paraId="1E7ABFEB" w14:textId="26A2D39E" w:rsidR="00E7029E" w:rsidRPr="000E5919" w:rsidRDefault="009716E1" w:rsidP="00E11AEA">
      <w:pPr>
        <w:widowControl/>
        <w:numPr>
          <w:ilvl w:val="0"/>
          <w:numId w:val="39"/>
        </w:numPr>
        <w:tabs>
          <w:tab w:val="left" w:pos="-1001"/>
          <w:tab w:val="left" w:pos="284"/>
        </w:tabs>
        <w:ind w:left="284" w:hanging="284"/>
        <w:jc w:val="both"/>
        <w:rPr>
          <w:rFonts w:ascii="Arial" w:hAnsi="Arial" w:cs="Arial"/>
        </w:rPr>
      </w:pPr>
      <w:r w:rsidRPr="000E5919">
        <w:rPr>
          <w:rFonts w:ascii="Arial" w:hAnsi="Arial" w:cs="Arial"/>
          <w:sz w:val="24"/>
          <w:szCs w:val="24"/>
        </w:rPr>
        <w:t xml:space="preserve">W trakcie realizacji zamówienia, Zamawiający (w jego imieniu inspektor nadzoru lub inna upoważniona osoba) uprawniony jest do wykonywania czynności kontrolnych wobec Wykonawcy odnośnie spełniania przez Wykonawcę lub Podwykonawcę wymogu zatrudnienia na podstawie umowy o pracę osób wykonujących wskazane </w:t>
      </w:r>
      <w:r w:rsidR="00D20A76" w:rsidRPr="000E5919">
        <w:rPr>
          <w:rFonts w:ascii="Arial" w:hAnsi="Arial" w:cs="Arial"/>
          <w:sz w:val="24"/>
          <w:szCs w:val="24"/>
        </w:rPr>
        <w:br/>
      </w:r>
      <w:r w:rsidRPr="000E5919">
        <w:rPr>
          <w:rFonts w:ascii="Arial" w:hAnsi="Arial" w:cs="Arial"/>
          <w:sz w:val="24"/>
          <w:szCs w:val="24"/>
        </w:rPr>
        <w:t xml:space="preserve">w ust. 1 czynności. Zamawiający uprawniony jest w szczególności do: </w:t>
      </w:r>
    </w:p>
    <w:p w14:paraId="66215ACF" w14:textId="77777777" w:rsidR="00E7029E" w:rsidRPr="000E5919" w:rsidRDefault="009716E1" w:rsidP="00FE53C7">
      <w:pPr>
        <w:pStyle w:val="Akapitzlist"/>
        <w:numPr>
          <w:ilvl w:val="0"/>
          <w:numId w:val="29"/>
        </w:numPr>
        <w:tabs>
          <w:tab w:val="left" w:pos="426"/>
        </w:tabs>
        <w:ind w:left="567" w:hanging="283"/>
        <w:contextualSpacing/>
        <w:jc w:val="both"/>
        <w:rPr>
          <w:rFonts w:ascii="Arial" w:hAnsi="Arial" w:cs="Arial"/>
        </w:rPr>
      </w:pPr>
      <w:r w:rsidRPr="000E5919">
        <w:rPr>
          <w:rFonts w:ascii="Arial" w:hAnsi="Arial" w:cs="Arial"/>
          <w:sz w:val="24"/>
          <w:szCs w:val="24"/>
        </w:rPr>
        <w:t>żądania oświadczeń i dokumentów w zakresie potwierdzenia spełniania ww. wymogów i dokonywania ich oceny,</w:t>
      </w:r>
    </w:p>
    <w:p w14:paraId="28A59922" w14:textId="77777777" w:rsidR="00E7029E" w:rsidRPr="000E5919" w:rsidRDefault="009716E1" w:rsidP="00FE53C7">
      <w:pPr>
        <w:pStyle w:val="Akapitzlist"/>
        <w:numPr>
          <w:ilvl w:val="0"/>
          <w:numId w:val="29"/>
        </w:numPr>
        <w:tabs>
          <w:tab w:val="left" w:pos="426"/>
        </w:tabs>
        <w:ind w:left="567" w:hanging="283"/>
        <w:contextualSpacing/>
        <w:jc w:val="both"/>
        <w:rPr>
          <w:rFonts w:ascii="Arial" w:hAnsi="Arial" w:cs="Arial"/>
        </w:rPr>
      </w:pPr>
      <w:r w:rsidRPr="000E5919">
        <w:rPr>
          <w:rFonts w:ascii="Arial" w:hAnsi="Arial" w:cs="Arial"/>
          <w:sz w:val="24"/>
          <w:szCs w:val="24"/>
        </w:rPr>
        <w:t>żądania wyjaśnień w przypadku wątpliwości w zakresie potwierdzenia spełniania ww. wymogów,</w:t>
      </w:r>
    </w:p>
    <w:p w14:paraId="73F07056" w14:textId="77777777" w:rsidR="00E7029E" w:rsidRPr="000E5919" w:rsidRDefault="009716E1" w:rsidP="00FE53C7">
      <w:pPr>
        <w:pStyle w:val="Akapitzlist"/>
        <w:numPr>
          <w:ilvl w:val="0"/>
          <w:numId w:val="29"/>
        </w:numPr>
        <w:tabs>
          <w:tab w:val="left" w:pos="426"/>
        </w:tabs>
        <w:ind w:left="567" w:hanging="283"/>
        <w:contextualSpacing/>
        <w:jc w:val="both"/>
        <w:rPr>
          <w:rFonts w:ascii="Arial" w:hAnsi="Arial" w:cs="Arial"/>
        </w:rPr>
      </w:pPr>
      <w:r w:rsidRPr="000E5919">
        <w:rPr>
          <w:rFonts w:ascii="Arial" w:hAnsi="Arial" w:cs="Arial"/>
          <w:sz w:val="24"/>
          <w:szCs w:val="24"/>
        </w:rPr>
        <w:t>przeprowadzania kontroli na miejscu wykonywania świadczenia.</w:t>
      </w:r>
    </w:p>
    <w:p w14:paraId="6A127BEA" w14:textId="77777777" w:rsidR="00E7029E" w:rsidRPr="000E5919" w:rsidRDefault="009716E1" w:rsidP="00E11AEA">
      <w:pPr>
        <w:widowControl/>
        <w:numPr>
          <w:ilvl w:val="0"/>
          <w:numId w:val="39"/>
        </w:numPr>
        <w:tabs>
          <w:tab w:val="left" w:pos="-1001"/>
          <w:tab w:val="left" w:pos="284"/>
        </w:tabs>
        <w:ind w:left="284" w:hanging="284"/>
        <w:jc w:val="both"/>
        <w:rPr>
          <w:rFonts w:ascii="Arial" w:hAnsi="Arial" w:cs="Arial"/>
        </w:rPr>
      </w:pPr>
      <w:r w:rsidRPr="000E5919">
        <w:rPr>
          <w:rFonts w:ascii="Arial" w:hAnsi="Arial" w:cs="Arial"/>
          <w:sz w:val="24"/>
          <w:szCs w:val="24"/>
        </w:rPr>
        <w:t>Każdorazowo na żądanie Zamawiającego, w terminie wskazanym przez Zamawiającego, nie krótszym niż 7 dni, Wykonawca przedłoży Zamawiającemu wskazane powyżej dowody w celu potwierdzenia spełnienia wymogu zatrudnienia na podstawie umowy o pracę przez Wykonawcę lub Podwykonawcę osób wykonujących wskazane w ust. 1 czynności w trakcie realizacji zamówienia.</w:t>
      </w:r>
    </w:p>
    <w:p w14:paraId="6228B6C4" w14:textId="5ABEDA72" w:rsidR="00E7029E" w:rsidRPr="000E5919" w:rsidRDefault="009716E1" w:rsidP="00E11AEA">
      <w:pPr>
        <w:widowControl/>
        <w:numPr>
          <w:ilvl w:val="0"/>
          <w:numId w:val="39"/>
        </w:numPr>
        <w:tabs>
          <w:tab w:val="left" w:pos="-1001"/>
          <w:tab w:val="left" w:pos="284"/>
        </w:tabs>
        <w:ind w:left="284" w:hanging="284"/>
        <w:jc w:val="both"/>
        <w:rPr>
          <w:rFonts w:ascii="Arial" w:hAnsi="Arial" w:cs="Arial"/>
        </w:rPr>
      </w:pPr>
      <w:r w:rsidRPr="000E5919">
        <w:rPr>
          <w:rFonts w:ascii="Arial" w:hAnsi="Arial" w:cs="Arial"/>
          <w:sz w:val="24"/>
          <w:szCs w:val="24"/>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11 ust. 2 pkt</w:t>
      </w:r>
      <w:r w:rsidR="00D30414" w:rsidRPr="000E5919">
        <w:rPr>
          <w:rFonts w:ascii="Arial" w:hAnsi="Arial" w:cs="Arial"/>
          <w:sz w:val="24"/>
          <w:szCs w:val="24"/>
        </w:rPr>
        <w:t xml:space="preserve"> </w:t>
      </w:r>
      <w:r w:rsidR="00276A07" w:rsidRPr="000E5919">
        <w:rPr>
          <w:rFonts w:ascii="Arial" w:hAnsi="Arial" w:cs="Arial"/>
          <w:sz w:val="24"/>
          <w:szCs w:val="24"/>
        </w:rPr>
        <w:t>9</w:t>
      </w:r>
      <w:r w:rsidR="00D30414" w:rsidRPr="000E5919">
        <w:rPr>
          <w:rFonts w:ascii="Arial" w:hAnsi="Arial" w:cs="Arial"/>
          <w:sz w:val="24"/>
          <w:szCs w:val="24"/>
        </w:rPr>
        <w:t>) i</w:t>
      </w:r>
      <w:r w:rsidRPr="000E5919">
        <w:rPr>
          <w:rFonts w:ascii="Arial" w:hAnsi="Arial" w:cs="Arial"/>
          <w:sz w:val="24"/>
          <w:szCs w:val="24"/>
        </w:rPr>
        <w:t xml:space="preserve"> </w:t>
      </w:r>
      <w:r w:rsidR="00276A07" w:rsidRPr="000E5919">
        <w:rPr>
          <w:rFonts w:ascii="Arial" w:hAnsi="Arial" w:cs="Arial"/>
          <w:sz w:val="24"/>
          <w:szCs w:val="24"/>
        </w:rPr>
        <w:t>10</w:t>
      </w:r>
      <w:r w:rsidRPr="000E5919">
        <w:rPr>
          <w:rFonts w:ascii="Arial" w:hAnsi="Arial" w:cs="Arial"/>
          <w:sz w:val="24"/>
          <w:szCs w:val="24"/>
        </w:rPr>
        <w:t xml:space="preserv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ust.1 czynności. </w:t>
      </w:r>
    </w:p>
    <w:p w14:paraId="2D5D370D" w14:textId="77777777" w:rsidR="00E7029E" w:rsidRPr="000E5919" w:rsidRDefault="00E7029E">
      <w:pPr>
        <w:pStyle w:val="Tekstpodstawowy"/>
        <w:tabs>
          <w:tab w:val="left" w:pos="284"/>
          <w:tab w:val="left" w:pos="426"/>
          <w:tab w:val="left" w:pos="720"/>
        </w:tabs>
        <w:jc w:val="center"/>
        <w:rPr>
          <w:rFonts w:ascii="Arial" w:hAnsi="Arial" w:cs="Arial"/>
          <w:sz w:val="24"/>
          <w:szCs w:val="24"/>
        </w:rPr>
      </w:pPr>
    </w:p>
    <w:p w14:paraId="6C15B31B" w14:textId="77777777" w:rsidR="00E7029E" w:rsidRPr="000E5919" w:rsidRDefault="009716E1">
      <w:pPr>
        <w:jc w:val="center"/>
        <w:rPr>
          <w:rFonts w:ascii="Arial" w:hAnsi="Arial" w:cs="Arial"/>
          <w:sz w:val="24"/>
          <w:szCs w:val="24"/>
        </w:rPr>
      </w:pPr>
      <w:r w:rsidRPr="000E5919">
        <w:rPr>
          <w:rFonts w:ascii="Arial" w:hAnsi="Arial" w:cs="Arial"/>
          <w:b/>
          <w:sz w:val="24"/>
          <w:szCs w:val="24"/>
        </w:rPr>
        <w:t>§ 10</w:t>
      </w:r>
    </w:p>
    <w:p w14:paraId="1784F44B" w14:textId="77777777" w:rsidR="00E7029E" w:rsidRPr="000E5919" w:rsidRDefault="009716E1">
      <w:pPr>
        <w:tabs>
          <w:tab w:val="left" w:pos="1561"/>
        </w:tabs>
        <w:jc w:val="center"/>
        <w:rPr>
          <w:rFonts w:ascii="Arial" w:hAnsi="Arial" w:cs="Arial"/>
          <w:sz w:val="24"/>
          <w:szCs w:val="24"/>
        </w:rPr>
      </w:pPr>
      <w:r w:rsidRPr="000E5919">
        <w:rPr>
          <w:rFonts w:ascii="Arial" w:hAnsi="Arial" w:cs="Arial"/>
          <w:b/>
          <w:sz w:val="24"/>
          <w:szCs w:val="24"/>
        </w:rPr>
        <w:lastRenderedPageBreak/>
        <w:t>Ubezpieczenie</w:t>
      </w:r>
    </w:p>
    <w:p w14:paraId="629CA0DC" w14:textId="0AAC2888" w:rsidR="00E7029E" w:rsidRPr="000E5919" w:rsidRDefault="009716E1" w:rsidP="00FE53C7">
      <w:pPr>
        <w:numPr>
          <w:ilvl w:val="0"/>
          <w:numId w:val="12"/>
        </w:numPr>
        <w:tabs>
          <w:tab w:val="left" w:pos="568"/>
          <w:tab w:val="left" w:pos="1845"/>
        </w:tabs>
        <w:ind w:left="284" w:hanging="284"/>
        <w:jc w:val="both"/>
        <w:rPr>
          <w:rFonts w:ascii="Arial" w:hAnsi="Arial" w:cs="Arial"/>
          <w:sz w:val="24"/>
          <w:szCs w:val="24"/>
        </w:rPr>
      </w:pPr>
      <w:r w:rsidRPr="000E5919">
        <w:rPr>
          <w:rFonts w:ascii="Arial" w:hAnsi="Arial" w:cs="Arial"/>
          <w:sz w:val="24"/>
          <w:szCs w:val="24"/>
        </w:rPr>
        <w:t xml:space="preserve">Wykonawca ponosi pełną odpowiedzialność za szkody spowodowane swoim działaniem związanym z realizacją </w:t>
      </w:r>
      <w:r w:rsidR="00D30414" w:rsidRPr="000E5919">
        <w:rPr>
          <w:rFonts w:ascii="Arial" w:hAnsi="Arial" w:cs="Arial"/>
          <w:color w:val="000000"/>
          <w:sz w:val="24"/>
          <w:szCs w:val="24"/>
        </w:rPr>
        <w:t>przedmiotu zamówienia</w:t>
      </w:r>
      <w:r w:rsidRPr="000E5919">
        <w:rPr>
          <w:rFonts w:ascii="Arial" w:hAnsi="Arial" w:cs="Arial"/>
          <w:sz w:val="24"/>
          <w:szCs w:val="24"/>
        </w:rPr>
        <w:t xml:space="preserve">, jak również za szkody oraz następstwa nieszczęśliwych wypadków powstałych w związku z realizacją </w:t>
      </w:r>
      <w:r w:rsidR="00D30414" w:rsidRPr="000E5919">
        <w:rPr>
          <w:rFonts w:ascii="Arial" w:hAnsi="Arial" w:cs="Arial"/>
          <w:color w:val="000000"/>
          <w:sz w:val="24"/>
          <w:szCs w:val="24"/>
        </w:rPr>
        <w:t>przedmiotu zamówienia</w:t>
      </w:r>
      <w:r w:rsidRPr="000E5919">
        <w:rPr>
          <w:rFonts w:ascii="Arial" w:hAnsi="Arial" w:cs="Arial"/>
          <w:sz w:val="24"/>
          <w:szCs w:val="24"/>
        </w:rPr>
        <w:t>.</w:t>
      </w:r>
    </w:p>
    <w:p w14:paraId="2DD3F9EE" w14:textId="1E4A71C2" w:rsidR="00E7029E" w:rsidRPr="000E5919" w:rsidRDefault="009716E1" w:rsidP="00FE53C7">
      <w:pPr>
        <w:numPr>
          <w:ilvl w:val="0"/>
          <w:numId w:val="12"/>
        </w:numPr>
        <w:tabs>
          <w:tab w:val="left" w:pos="568"/>
          <w:tab w:val="left" w:pos="1845"/>
        </w:tabs>
        <w:ind w:left="284" w:hanging="284"/>
        <w:jc w:val="both"/>
      </w:pPr>
      <w:r w:rsidRPr="000E5919">
        <w:rPr>
          <w:rFonts w:ascii="Arial" w:hAnsi="Arial" w:cs="Arial"/>
          <w:sz w:val="24"/>
          <w:szCs w:val="24"/>
        </w:rPr>
        <w:t xml:space="preserve">Wykonawca zobowiązuje się </w:t>
      </w:r>
      <w:r w:rsidR="00D30414" w:rsidRPr="000E5919">
        <w:rPr>
          <w:rFonts w:ascii="Arial" w:hAnsi="Arial" w:cs="Arial"/>
          <w:color w:val="000000"/>
          <w:sz w:val="24"/>
          <w:szCs w:val="24"/>
        </w:rPr>
        <w:t xml:space="preserve">przez cały okres obowiązywania Umowy </w:t>
      </w:r>
      <w:r w:rsidRPr="000E5919">
        <w:rPr>
          <w:rFonts w:ascii="Arial" w:hAnsi="Arial" w:cs="Arial"/>
          <w:sz w:val="24"/>
          <w:szCs w:val="24"/>
        </w:rPr>
        <w:t>do p</w:t>
      </w:r>
      <w:r w:rsidRPr="000E5919">
        <w:rPr>
          <w:rStyle w:val="Nagwek2ZnakZnak"/>
          <w:rFonts w:ascii="Arial" w:hAnsi="Arial" w:cs="Arial"/>
          <w:szCs w:val="24"/>
        </w:rPr>
        <w:t xml:space="preserve">osiadania dokumentu potwierdzającego, że jest ubezpieczony od odpowiedzialności cywilnej </w:t>
      </w:r>
      <w:r w:rsidR="00D20A76" w:rsidRPr="000E5919">
        <w:rPr>
          <w:rStyle w:val="Nagwek2ZnakZnak"/>
          <w:rFonts w:ascii="Arial" w:hAnsi="Arial" w:cs="Arial"/>
          <w:szCs w:val="24"/>
        </w:rPr>
        <w:br/>
      </w:r>
      <w:r w:rsidRPr="000E5919">
        <w:rPr>
          <w:rFonts w:ascii="Arial" w:hAnsi="Arial" w:cs="Arial"/>
          <w:sz w:val="24"/>
          <w:szCs w:val="24"/>
        </w:rPr>
        <w:t xml:space="preserve">w zakresie prowadzonej działalności związanej z przedmiotem zamówienia na sumę gwarancyjną, nie niższą niż </w:t>
      </w:r>
      <w:r w:rsidR="00B4437F" w:rsidRPr="000E5919">
        <w:rPr>
          <w:rFonts w:ascii="Arial" w:hAnsi="Arial" w:cs="Arial"/>
          <w:sz w:val="24"/>
          <w:szCs w:val="24"/>
        </w:rPr>
        <w:t>7</w:t>
      </w:r>
      <w:r w:rsidR="00F27D6A" w:rsidRPr="000E5919">
        <w:rPr>
          <w:rFonts w:ascii="Arial" w:hAnsi="Arial" w:cs="Arial"/>
          <w:sz w:val="24"/>
          <w:szCs w:val="24"/>
        </w:rPr>
        <w:t> 0</w:t>
      </w:r>
      <w:r w:rsidRPr="000E5919">
        <w:rPr>
          <w:rFonts w:ascii="Arial" w:hAnsi="Arial" w:cs="Arial"/>
          <w:sz w:val="24"/>
          <w:szCs w:val="24"/>
        </w:rPr>
        <w:t>00</w:t>
      </w:r>
      <w:r w:rsidR="00F27D6A" w:rsidRPr="000E5919">
        <w:rPr>
          <w:rFonts w:ascii="Arial" w:hAnsi="Arial" w:cs="Arial"/>
          <w:sz w:val="24"/>
          <w:szCs w:val="24"/>
        </w:rPr>
        <w:t> </w:t>
      </w:r>
      <w:r w:rsidRPr="000E5919">
        <w:rPr>
          <w:rFonts w:ascii="Arial" w:hAnsi="Arial" w:cs="Arial"/>
          <w:sz w:val="24"/>
          <w:szCs w:val="24"/>
        </w:rPr>
        <w:t>000,00 złotych.</w:t>
      </w:r>
    </w:p>
    <w:p w14:paraId="3827E96A" w14:textId="75464ABF" w:rsidR="00E7029E" w:rsidRPr="000E5919" w:rsidRDefault="009716E1" w:rsidP="00FE53C7">
      <w:pPr>
        <w:numPr>
          <w:ilvl w:val="0"/>
          <w:numId w:val="12"/>
        </w:numPr>
        <w:tabs>
          <w:tab w:val="left" w:pos="568"/>
          <w:tab w:val="left" w:pos="1845"/>
        </w:tabs>
        <w:ind w:left="284" w:hanging="284"/>
        <w:jc w:val="both"/>
        <w:rPr>
          <w:rFonts w:ascii="Arial" w:hAnsi="Arial" w:cs="Arial"/>
          <w:sz w:val="24"/>
          <w:szCs w:val="24"/>
        </w:rPr>
      </w:pPr>
      <w:r w:rsidRPr="000E5919">
        <w:rPr>
          <w:rFonts w:ascii="Arial" w:hAnsi="Arial" w:cs="Arial"/>
          <w:sz w:val="24"/>
          <w:szCs w:val="24"/>
        </w:rPr>
        <w:t xml:space="preserve">Wykonawca ma obowiązek po każdorazowym odnowieniu dokumentu określonego </w:t>
      </w:r>
      <w:r w:rsidR="00D20A76" w:rsidRPr="000E5919">
        <w:rPr>
          <w:rFonts w:ascii="Arial" w:hAnsi="Arial" w:cs="Arial"/>
          <w:sz w:val="24"/>
          <w:szCs w:val="24"/>
        </w:rPr>
        <w:br/>
      </w:r>
      <w:r w:rsidRPr="000E5919">
        <w:rPr>
          <w:rFonts w:ascii="Arial" w:hAnsi="Arial" w:cs="Arial"/>
          <w:sz w:val="24"/>
          <w:szCs w:val="24"/>
        </w:rPr>
        <w:t xml:space="preserve">w ust. 2 przedłożyć Zamawiającemu jego kserokopię, potwierdzoną za zgodność </w:t>
      </w:r>
      <w:r w:rsidR="00D20A76" w:rsidRPr="000E5919">
        <w:rPr>
          <w:rFonts w:ascii="Arial" w:hAnsi="Arial" w:cs="Arial"/>
          <w:sz w:val="24"/>
          <w:szCs w:val="24"/>
        </w:rPr>
        <w:br/>
      </w:r>
      <w:r w:rsidRPr="000E5919">
        <w:rPr>
          <w:rFonts w:ascii="Arial" w:hAnsi="Arial" w:cs="Arial"/>
          <w:sz w:val="24"/>
          <w:szCs w:val="24"/>
        </w:rPr>
        <w:t>z oryginałem, w terminie do 14 dni od daty wystawienia tego dokumentu.</w:t>
      </w:r>
    </w:p>
    <w:p w14:paraId="6E326C0F" w14:textId="59A68A75" w:rsidR="00E7029E" w:rsidRPr="000E5919" w:rsidRDefault="009716E1" w:rsidP="00FE53C7">
      <w:pPr>
        <w:numPr>
          <w:ilvl w:val="0"/>
          <w:numId w:val="12"/>
        </w:numPr>
        <w:tabs>
          <w:tab w:val="left" w:pos="568"/>
          <w:tab w:val="left" w:pos="1845"/>
        </w:tabs>
        <w:ind w:left="284" w:hanging="284"/>
        <w:jc w:val="both"/>
        <w:rPr>
          <w:rFonts w:ascii="Arial" w:hAnsi="Arial" w:cs="Arial"/>
          <w:sz w:val="24"/>
          <w:szCs w:val="24"/>
        </w:rPr>
      </w:pPr>
      <w:r w:rsidRPr="000E5919">
        <w:rPr>
          <w:rFonts w:ascii="Arial" w:hAnsi="Arial" w:cs="Arial"/>
          <w:sz w:val="24"/>
          <w:szCs w:val="24"/>
        </w:rPr>
        <w:t xml:space="preserve">W przypadku, gdy wystąpi konieczność przedłużenia terminu realizacji </w:t>
      </w:r>
      <w:r w:rsidR="00D30414" w:rsidRPr="000E5919">
        <w:rPr>
          <w:rFonts w:ascii="Arial" w:hAnsi="Arial" w:cs="Arial"/>
          <w:color w:val="000000"/>
          <w:sz w:val="24"/>
          <w:szCs w:val="24"/>
        </w:rPr>
        <w:t>przedmiotu zamówienia</w:t>
      </w:r>
      <w:r w:rsidRPr="000E5919">
        <w:rPr>
          <w:rFonts w:ascii="Arial" w:hAnsi="Arial" w:cs="Arial"/>
          <w:sz w:val="24"/>
          <w:szCs w:val="24"/>
        </w:rPr>
        <w:t xml:space="preserve">, Wykonawca zobowiązany jest do przedłużenia terminu ważności wniesionej polisy ubezpieczeniowej lub jeśli nie jest to możliwe, do wniesienia nowej polisy ubezpieczeniowej na okres wynikający z przedłużonego terminu realizacji </w:t>
      </w:r>
      <w:r w:rsidR="00D30414" w:rsidRPr="000E5919">
        <w:rPr>
          <w:rFonts w:ascii="Arial" w:hAnsi="Arial" w:cs="Arial"/>
          <w:color w:val="000000"/>
          <w:sz w:val="24"/>
          <w:szCs w:val="24"/>
        </w:rPr>
        <w:t>zamówienia</w:t>
      </w:r>
      <w:r w:rsidRPr="000E5919">
        <w:rPr>
          <w:rFonts w:ascii="Arial" w:hAnsi="Arial" w:cs="Arial"/>
          <w:sz w:val="24"/>
          <w:szCs w:val="24"/>
        </w:rPr>
        <w:t>.</w:t>
      </w:r>
    </w:p>
    <w:p w14:paraId="1F687283" w14:textId="24AE771A" w:rsidR="00E7029E" w:rsidRPr="000E5919" w:rsidRDefault="009716E1" w:rsidP="00FE53C7">
      <w:pPr>
        <w:numPr>
          <w:ilvl w:val="0"/>
          <w:numId w:val="12"/>
        </w:numPr>
        <w:tabs>
          <w:tab w:val="left" w:pos="568"/>
          <w:tab w:val="left" w:pos="1845"/>
        </w:tabs>
        <w:ind w:left="284" w:hanging="284"/>
        <w:jc w:val="both"/>
        <w:rPr>
          <w:rFonts w:ascii="Arial" w:hAnsi="Arial" w:cs="Arial"/>
          <w:sz w:val="24"/>
          <w:szCs w:val="24"/>
        </w:rPr>
      </w:pPr>
      <w:r w:rsidRPr="000E5919">
        <w:rPr>
          <w:rFonts w:ascii="Arial" w:hAnsi="Arial" w:cs="Arial"/>
          <w:sz w:val="24"/>
          <w:szCs w:val="24"/>
        </w:rPr>
        <w:t>Wykonawca wyraża zgodę na ubezpieczenie go przez Zamawiającego w przypadku, gdy w sytuacjach określonych w ust. 3 i 4 nie przedłoży kserokopii odnowionego dokumentu lub nie przedłuży terminu ważności wniesionej polisy albo nie wniesie nowej polisy. Koszt ubezpieczenia zostanie potrącony z wynagrodzenia Wykonawcy.</w:t>
      </w:r>
    </w:p>
    <w:p w14:paraId="19355735" w14:textId="77777777" w:rsidR="00E7029E" w:rsidRPr="000E5919" w:rsidRDefault="00E7029E">
      <w:pPr>
        <w:ind w:left="851" w:hanging="567"/>
        <w:jc w:val="center"/>
        <w:rPr>
          <w:rFonts w:ascii="Arial" w:hAnsi="Arial" w:cs="Arial"/>
          <w:b/>
          <w:sz w:val="24"/>
          <w:szCs w:val="24"/>
        </w:rPr>
      </w:pPr>
    </w:p>
    <w:p w14:paraId="2E5F4F04" w14:textId="77777777" w:rsidR="00E7029E" w:rsidRPr="000E5919" w:rsidRDefault="009716E1">
      <w:pPr>
        <w:jc w:val="center"/>
        <w:rPr>
          <w:rFonts w:ascii="Arial" w:hAnsi="Arial" w:cs="Arial"/>
          <w:sz w:val="24"/>
          <w:szCs w:val="24"/>
        </w:rPr>
      </w:pPr>
      <w:r w:rsidRPr="000E5919">
        <w:rPr>
          <w:rFonts w:ascii="Arial" w:hAnsi="Arial" w:cs="Arial"/>
          <w:b/>
          <w:sz w:val="24"/>
          <w:szCs w:val="24"/>
        </w:rPr>
        <w:t>§ 11</w:t>
      </w:r>
    </w:p>
    <w:p w14:paraId="09F86881" w14:textId="19CDD314" w:rsidR="00F27D6A" w:rsidRPr="000E5919" w:rsidRDefault="00F27D6A">
      <w:pPr>
        <w:jc w:val="center"/>
        <w:rPr>
          <w:rFonts w:ascii="Arial" w:hAnsi="Arial" w:cs="Arial"/>
          <w:sz w:val="24"/>
          <w:szCs w:val="24"/>
        </w:rPr>
      </w:pPr>
      <w:r w:rsidRPr="000E5919">
        <w:rPr>
          <w:rFonts w:ascii="Arial" w:hAnsi="Arial" w:cs="Arial"/>
          <w:b/>
          <w:bCs/>
          <w:color w:val="000000"/>
          <w:sz w:val="24"/>
          <w:szCs w:val="24"/>
        </w:rPr>
        <w:t>Odpowiedzialność Stron</w:t>
      </w:r>
    </w:p>
    <w:p w14:paraId="244C0765" w14:textId="4445C1CC" w:rsidR="00E7029E" w:rsidRPr="000E5919" w:rsidRDefault="009716E1" w:rsidP="00FE53C7">
      <w:pPr>
        <w:numPr>
          <w:ilvl w:val="0"/>
          <w:numId w:val="13"/>
        </w:numPr>
        <w:tabs>
          <w:tab w:val="left" w:pos="426"/>
        </w:tabs>
        <w:ind w:left="426" w:hanging="426"/>
        <w:jc w:val="both"/>
        <w:rPr>
          <w:rFonts w:ascii="Arial" w:hAnsi="Arial" w:cs="Arial"/>
          <w:sz w:val="24"/>
          <w:szCs w:val="24"/>
        </w:rPr>
      </w:pPr>
      <w:r w:rsidRPr="000E5919">
        <w:rPr>
          <w:rFonts w:ascii="Arial" w:hAnsi="Arial" w:cs="Arial"/>
          <w:sz w:val="24"/>
          <w:szCs w:val="24"/>
        </w:rPr>
        <w:t xml:space="preserve">W przypadku niewykonania lub nienależytego wykonania </w:t>
      </w:r>
      <w:r w:rsidR="00D30414" w:rsidRPr="000E5919">
        <w:rPr>
          <w:rFonts w:ascii="Arial" w:hAnsi="Arial" w:cs="Arial"/>
          <w:sz w:val="24"/>
          <w:szCs w:val="24"/>
        </w:rPr>
        <w:t>przedmiotu zamówienia S</w:t>
      </w:r>
      <w:r w:rsidRPr="000E5919">
        <w:rPr>
          <w:rFonts w:ascii="Arial" w:hAnsi="Arial" w:cs="Arial"/>
          <w:sz w:val="24"/>
          <w:szCs w:val="24"/>
        </w:rPr>
        <w:t>trony przewidują naliczanie kar umownych.</w:t>
      </w:r>
    </w:p>
    <w:p w14:paraId="13C47B9F" w14:textId="77777777" w:rsidR="00E7029E" w:rsidRPr="000E5919" w:rsidRDefault="009716E1" w:rsidP="00FE53C7">
      <w:pPr>
        <w:numPr>
          <w:ilvl w:val="0"/>
          <w:numId w:val="13"/>
        </w:numPr>
        <w:tabs>
          <w:tab w:val="left" w:pos="426"/>
        </w:tabs>
        <w:ind w:left="426" w:hanging="426"/>
        <w:jc w:val="both"/>
        <w:rPr>
          <w:rFonts w:ascii="Arial" w:hAnsi="Arial" w:cs="Arial"/>
          <w:sz w:val="24"/>
          <w:szCs w:val="24"/>
        </w:rPr>
      </w:pPr>
      <w:r w:rsidRPr="000E5919">
        <w:rPr>
          <w:rFonts w:ascii="Arial" w:hAnsi="Arial" w:cs="Arial"/>
          <w:sz w:val="24"/>
          <w:szCs w:val="24"/>
        </w:rPr>
        <w:t>Wykonawca zapłaci Zamawiającemu kary umowne za:</w:t>
      </w:r>
    </w:p>
    <w:p w14:paraId="652D5CBA" w14:textId="77777777" w:rsidR="00D239D2" w:rsidRPr="000E5919" w:rsidRDefault="00D239D2" w:rsidP="00FE53C7">
      <w:pPr>
        <w:numPr>
          <w:ilvl w:val="0"/>
          <w:numId w:val="14"/>
        </w:numPr>
        <w:tabs>
          <w:tab w:val="left" w:pos="709"/>
        </w:tabs>
        <w:ind w:left="709" w:hanging="425"/>
        <w:jc w:val="both"/>
        <w:rPr>
          <w:rFonts w:ascii="Arial" w:hAnsi="Arial" w:cs="Arial"/>
          <w:sz w:val="24"/>
          <w:szCs w:val="24"/>
        </w:rPr>
      </w:pPr>
      <w:r w:rsidRPr="000E5919">
        <w:rPr>
          <w:rFonts w:ascii="Arial" w:hAnsi="Arial" w:cs="Arial"/>
          <w:sz w:val="24"/>
          <w:szCs w:val="24"/>
        </w:rPr>
        <w:t>każdy dzień zwłoki w realizacji przedmiotu zamówienia, względem terminu określonego w § 2 ust. 1, w wysokości 0,1 % wynagrodzenia netto, o którym mowa w § 3 ust. 1,</w:t>
      </w:r>
    </w:p>
    <w:p w14:paraId="0EAC36A0" w14:textId="77777777" w:rsidR="00D239D2" w:rsidRPr="000E5919" w:rsidRDefault="00D239D2" w:rsidP="00FE53C7">
      <w:pPr>
        <w:numPr>
          <w:ilvl w:val="0"/>
          <w:numId w:val="14"/>
        </w:numPr>
        <w:tabs>
          <w:tab w:val="left" w:pos="709"/>
        </w:tabs>
        <w:ind w:left="709" w:hanging="425"/>
        <w:jc w:val="both"/>
        <w:rPr>
          <w:rFonts w:ascii="Arial" w:hAnsi="Arial" w:cs="Arial"/>
        </w:rPr>
      </w:pPr>
      <w:r w:rsidRPr="000E5919">
        <w:rPr>
          <w:rFonts w:ascii="Arial" w:hAnsi="Arial" w:cs="Arial"/>
          <w:color w:val="000000"/>
          <w:sz w:val="24"/>
          <w:szCs w:val="24"/>
        </w:rPr>
        <w:t>każdy dzień zwłoki w terminie usunięcia wad stwierdzonych przy odbiorze końcowym lub w okresie gwarancji i rękojmi w wysokości 0,2 % wartości netto elementów robót lub usług, w których stwierdzono wady, jednak nie więcej niż 30 % tej wartości,</w:t>
      </w:r>
    </w:p>
    <w:p w14:paraId="4B98512A" w14:textId="17886C5B" w:rsidR="00E7029E" w:rsidRPr="000E5919" w:rsidRDefault="009716E1" w:rsidP="00FE53C7">
      <w:pPr>
        <w:numPr>
          <w:ilvl w:val="0"/>
          <w:numId w:val="14"/>
        </w:numPr>
        <w:tabs>
          <w:tab w:val="left" w:pos="709"/>
        </w:tabs>
        <w:ind w:left="709" w:hanging="425"/>
        <w:jc w:val="both"/>
        <w:rPr>
          <w:rFonts w:ascii="Arial" w:hAnsi="Arial" w:cs="Arial"/>
          <w:sz w:val="24"/>
          <w:szCs w:val="24"/>
        </w:rPr>
      </w:pPr>
      <w:r w:rsidRPr="000E5919">
        <w:rPr>
          <w:rFonts w:ascii="Arial" w:hAnsi="Arial" w:cs="Arial"/>
          <w:sz w:val="24"/>
          <w:szCs w:val="24"/>
        </w:rPr>
        <w:t xml:space="preserve">odstąpienie od Umowy z </w:t>
      </w:r>
      <w:r w:rsidR="00C81C35" w:rsidRPr="000E5919">
        <w:rPr>
          <w:rFonts w:ascii="Arial" w:hAnsi="Arial" w:cs="Arial"/>
          <w:sz w:val="24"/>
          <w:szCs w:val="24"/>
        </w:rPr>
        <w:t xml:space="preserve">winy </w:t>
      </w:r>
      <w:r w:rsidRPr="000E5919">
        <w:rPr>
          <w:rFonts w:ascii="Arial" w:hAnsi="Arial" w:cs="Arial"/>
          <w:sz w:val="24"/>
          <w:szCs w:val="24"/>
        </w:rPr>
        <w:t>Wykonawc</w:t>
      </w:r>
      <w:r w:rsidR="00C81C35" w:rsidRPr="000E5919">
        <w:rPr>
          <w:rFonts w:ascii="Arial" w:hAnsi="Arial" w:cs="Arial"/>
          <w:sz w:val="24"/>
          <w:szCs w:val="24"/>
        </w:rPr>
        <w:t>y</w:t>
      </w:r>
      <w:r w:rsidRPr="000E5919">
        <w:rPr>
          <w:rFonts w:ascii="Arial" w:hAnsi="Arial" w:cs="Arial"/>
          <w:sz w:val="24"/>
          <w:szCs w:val="24"/>
        </w:rPr>
        <w:t xml:space="preserve"> - w wysokości 10% wynagrodzenia </w:t>
      </w:r>
      <w:r w:rsidR="00C81C35" w:rsidRPr="000E5919">
        <w:rPr>
          <w:rFonts w:ascii="Arial" w:hAnsi="Arial" w:cs="Arial"/>
          <w:sz w:val="24"/>
          <w:szCs w:val="24"/>
        </w:rPr>
        <w:t>netto</w:t>
      </w:r>
      <w:r w:rsidRPr="000E5919">
        <w:rPr>
          <w:rFonts w:ascii="Arial" w:hAnsi="Arial" w:cs="Arial"/>
          <w:sz w:val="24"/>
          <w:szCs w:val="24"/>
        </w:rPr>
        <w:t>, o którym mowa w § 3 ust. 1,</w:t>
      </w:r>
    </w:p>
    <w:p w14:paraId="2D6EA8CD" w14:textId="22CBB93D" w:rsidR="00E7029E" w:rsidRPr="000E5919" w:rsidRDefault="009716E1" w:rsidP="00FE53C7">
      <w:pPr>
        <w:numPr>
          <w:ilvl w:val="0"/>
          <w:numId w:val="14"/>
        </w:numPr>
        <w:tabs>
          <w:tab w:val="left" w:pos="709"/>
        </w:tabs>
        <w:ind w:left="709" w:hanging="425"/>
        <w:jc w:val="both"/>
        <w:rPr>
          <w:rFonts w:ascii="Arial" w:hAnsi="Arial" w:cs="Arial"/>
          <w:sz w:val="24"/>
          <w:szCs w:val="24"/>
        </w:rPr>
      </w:pPr>
      <w:r w:rsidRPr="000E5919">
        <w:rPr>
          <w:rFonts w:ascii="Arial" w:hAnsi="Arial" w:cs="Arial"/>
          <w:sz w:val="24"/>
          <w:szCs w:val="24"/>
        </w:rPr>
        <w:t xml:space="preserve">brak zapłaty wynagrodzenia należnego </w:t>
      </w:r>
      <w:r w:rsidR="00C81C35" w:rsidRPr="000E5919">
        <w:rPr>
          <w:rFonts w:ascii="Arial" w:hAnsi="Arial" w:cs="Arial"/>
          <w:sz w:val="24"/>
          <w:szCs w:val="24"/>
        </w:rPr>
        <w:t>p</w:t>
      </w:r>
      <w:r w:rsidRPr="000E5919">
        <w:rPr>
          <w:rFonts w:ascii="Arial" w:hAnsi="Arial" w:cs="Arial"/>
          <w:sz w:val="24"/>
          <w:szCs w:val="24"/>
        </w:rPr>
        <w:t xml:space="preserve">odwykonawcom lub dalszym </w:t>
      </w:r>
      <w:r w:rsidR="00C81C35" w:rsidRPr="000E5919">
        <w:rPr>
          <w:rFonts w:ascii="Arial" w:hAnsi="Arial" w:cs="Arial"/>
          <w:sz w:val="24"/>
          <w:szCs w:val="24"/>
        </w:rPr>
        <w:t>p</w:t>
      </w:r>
      <w:r w:rsidRPr="000E5919">
        <w:rPr>
          <w:rFonts w:ascii="Arial" w:hAnsi="Arial" w:cs="Arial"/>
          <w:sz w:val="24"/>
          <w:szCs w:val="24"/>
        </w:rPr>
        <w:t>odwykonawcom – w wysokości 1 % należnego im wynagrodzenia</w:t>
      </w:r>
      <w:r w:rsidR="00C81C35" w:rsidRPr="000E5919">
        <w:rPr>
          <w:rFonts w:ascii="Arial" w:hAnsi="Arial" w:cs="Arial"/>
          <w:sz w:val="24"/>
          <w:szCs w:val="24"/>
        </w:rPr>
        <w:t xml:space="preserve"> netto</w:t>
      </w:r>
      <w:r w:rsidRPr="000E5919">
        <w:rPr>
          <w:rFonts w:ascii="Arial" w:hAnsi="Arial" w:cs="Arial"/>
          <w:sz w:val="24"/>
          <w:szCs w:val="24"/>
        </w:rPr>
        <w:t>,</w:t>
      </w:r>
    </w:p>
    <w:p w14:paraId="094E9392" w14:textId="25987562" w:rsidR="00E7029E" w:rsidRPr="000E5919" w:rsidRDefault="009716E1" w:rsidP="00FE53C7">
      <w:pPr>
        <w:numPr>
          <w:ilvl w:val="0"/>
          <w:numId w:val="14"/>
        </w:numPr>
        <w:tabs>
          <w:tab w:val="left" w:pos="709"/>
        </w:tabs>
        <w:ind w:left="709" w:hanging="425"/>
        <w:jc w:val="both"/>
        <w:rPr>
          <w:rFonts w:ascii="Arial" w:hAnsi="Arial" w:cs="Arial"/>
          <w:sz w:val="24"/>
          <w:szCs w:val="24"/>
        </w:rPr>
      </w:pPr>
      <w:r w:rsidRPr="000E5919">
        <w:rPr>
          <w:rFonts w:ascii="Arial" w:hAnsi="Arial" w:cs="Arial"/>
          <w:sz w:val="24"/>
          <w:szCs w:val="24"/>
        </w:rPr>
        <w:t xml:space="preserve">nieterminową zapłatę wynagrodzenia należnego </w:t>
      </w:r>
      <w:r w:rsidR="00C81C35" w:rsidRPr="000E5919">
        <w:rPr>
          <w:rFonts w:ascii="Arial" w:hAnsi="Arial" w:cs="Arial"/>
          <w:sz w:val="24"/>
          <w:szCs w:val="24"/>
        </w:rPr>
        <w:t>p</w:t>
      </w:r>
      <w:r w:rsidRPr="000E5919">
        <w:rPr>
          <w:rFonts w:ascii="Arial" w:hAnsi="Arial" w:cs="Arial"/>
          <w:sz w:val="24"/>
          <w:szCs w:val="24"/>
        </w:rPr>
        <w:t xml:space="preserve">odwykonawcom lub dalszym </w:t>
      </w:r>
      <w:r w:rsidR="00C81C35" w:rsidRPr="000E5919">
        <w:rPr>
          <w:rFonts w:ascii="Arial" w:hAnsi="Arial" w:cs="Arial"/>
          <w:sz w:val="24"/>
          <w:szCs w:val="24"/>
        </w:rPr>
        <w:t>p</w:t>
      </w:r>
      <w:r w:rsidRPr="000E5919">
        <w:rPr>
          <w:rFonts w:ascii="Arial" w:hAnsi="Arial" w:cs="Arial"/>
          <w:sz w:val="24"/>
          <w:szCs w:val="24"/>
        </w:rPr>
        <w:t>odwykonawcom – w wysokości należnych z tego tytułu odsetek ustawowych za opóźnienie,</w:t>
      </w:r>
    </w:p>
    <w:p w14:paraId="26800C60" w14:textId="77777777" w:rsidR="00E7029E" w:rsidRPr="000E5919" w:rsidRDefault="009716E1" w:rsidP="00FE53C7">
      <w:pPr>
        <w:numPr>
          <w:ilvl w:val="0"/>
          <w:numId w:val="14"/>
        </w:numPr>
        <w:tabs>
          <w:tab w:val="left" w:pos="709"/>
        </w:tabs>
        <w:ind w:left="709" w:hanging="425"/>
        <w:jc w:val="both"/>
        <w:rPr>
          <w:rFonts w:ascii="Arial" w:hAnsi="Arial" w:cs="Arial"/>
          <w:sz w:val="24"/>
          <w:szCs w:val="24"/>
        </w:rPr>
      </w:pPr>
      <w:r w:rsidRPr="000E5919">
        <w:rPr>
          <w:rFonts w:ascii="Arial" w:hAnsi="Arial" w:cs="Arial"/>
          <w:sz w:val="24"/>
          <w:szCs w:val="24"/>
        </w:rPr>
        <w:t>nieprzedłożenie do zaakceptowania projektu umowy o podwykonawstwo (robót</w:t>
      </w:r>
    </w:p>
    <w:p w14:paraId="19678B88" w14:textId="64DC0412" w:rsidR="00E7029E" w:rsidRPr="000E5919" w:rsidRDefault="009716E1" w:rsidP="004A66EC">
      <w:pPr>
        <w:tabs>
          <w:tab w:val="left" w:pos="1134"/>
        </w:tabs>
        <w:ind w:left="709"/>
        <w:jc w:val="both"/>
        <w:rPr>
          <w:rFonts w:ascii="Arial" w:hAnsi="Arial" w:cs="Arial"/>
          <w:sz w:val="24"/>
          <w:szCs w:val="24"/>
        </w:rPr>
      </w:pPr>
      <w:r w:rsidRPr="000E5919">
        <w:rPr>
          <w:rFonts w:ascii="Arial" w:hAnsi="Arial" w:cs="Arial"/>
          <w:sz w:val="24"/>
          <w:szCs w:val="24"/>
        </w:rPr>
        <w:t xml:space="preserve">budowlanych) lub projektu jej zmiany – w wysokości 1000 złotych za </w:t>
      </w:r>
      <w:r w:rsidR="00C81C35" w:rsidRPr="000E5919">
        <w:rPr>
          <w:rFonts w:ascii="Arial" w:hAnsi="Arial" w:cs="Arial"/>
          <w:sz w:val="24"/>
          <w:szCs w:val="24"/>
        </w:rPr>
        <w:t>każdorazowe naruszenie</w:t>
      </w:r>
      <w:r w:rsidRPr="000E5919">
        <w:rPr>
          <w:rFonts w:ascii="Arial" w:hAnsi="Arial" w:cs="Arial"/>
          <w:sz w:val="24"/>
          <w:szCs w:val="24"/>
        </w:rPr>
        <w:t>,</w:t>
      </w:r>
    </w:p>
    <w:p w14:paraId="34608CEA" w14:textId="2313B23F" w:rsidR="00E7029E" w:rsidRPr="000E5919" w:rsidRDefault="009716E1" w:rsidP="00FE53C7">
      <w:pPr>
        <w:numPr>
          <w:ilvl w:val="0"/>
          <w:numId w:val="14"/>
        </w:numPr>
        <w:tabs>
          <w:tab w:val="left" w:pos="709"/>
        </w:tabs>
        <w:ind w:left="709" w:hanging="425"/>
        <w:jc w:val="both"/>
        <w:rPr>
          <w:rFonts w:ascii="Arial" w:hAnsi="Arial" w:cs="Arial"/>
          <w:sz w:val="24"/>
          <w:szCs w:val="24"/>
        </w:rPr>
      </w:pPr>
      <w:r w:rsidRPr="000E5919">
        <w:rPr>
          <w:rFonts w:ascii="Arial" w:hAnsi="Arial" w:cs="Arial"/>
          <w:sz w:val="24"/>
          <w:szCs w:val="24"/>
        </w:rPr>
        <w:t xml:space="preserve">nieprzedłożenie poświadczonej za zgodność z oryginałem kopii umowy </w:t>
      </w:r>
      <w:r w:rsidR="00D20A76" w:rsidRPr="000E5919">
        <w:rPr>
          <w:rFonts w:ascii="Arial" w:hAnsi="Arial" w:cs="Arial"/>
          <w:sz w:val="24"/>
          <w:szCs w:val="24"/>
        </w:rPr>
        <w:br/>
      </w:r>
      <w:r w:rsidRPr="000E5919">
        <w:rPr>
          <w:rFonts w:ascii="Arial" w:hAnsi="Arial" w:cs="Arial"/>
          <w:sz w:val="24"/>
          <w:szCs w:val="24"/>
        </w:rPr>
        <w:t xml:space="preserve">o podwykonawstwo lub jej zmiany – w wysokości 1000 złotych za </w:t>
      </w:r>
      <w:r w:rsidR="00C81C35" w:rsidRPr="000E5919">
        <w:rPr>
          <w:rFonts w:ascii="Arial" w:hAnsi="Arial" w:cs="Arial"/>
          <w:sz w:val="24"/>
          <w:szCs w:val="24"/>
        </w:rPr>
        <w:t>każdorazowe naruszenie</w:t>
      </w:r>
      <w:r w:rsidRPr="000E5919">
        <w:rPr>
          <w:rFonts w:ascii="Arial" w:hAnsi="Arial" w:cs="Arial"/>
          <w:sz w:val="24"/>
          <w:szCs w:val="24"/>
        </w:rPr>
        <w:t>,</w:t>
      </w:r>
    </w:p>
    <w:p w14:paraId="68953460" w14:textId="08985E91" w:rsidR="004A66EC" w:rsidRPr="000E5919" w:rsidRDefault="004A66EC" w:rsidP="00FE53C7">
      <w:pPr>
        <w:numPr>
          <w:ilvl w:val="0"/>
          <w:numId w:val="14"/>
        </w:numPr>
        <w:tabs>
          <w:tab w:val="left" w:pos="709"/>
        </w:tabs>
        <w:ind w:left="709" w:hanging="425"/>
        <w:jc w:val="both"/>
        <w:rPr>
          <w:rFonts w:ascii="Arial" w:eastAsia="Arial" w:hAnsi="Arial" w:cs="Arial"/>
          <w:sz w:val="24"/>
          <w:szCs w:val="24"/>
        </w:rPr>
      </w:pPr>
      <w:r w:rsidRPr="000E5919">
        <w:rPr>
          <w:rFonts w:ascii="Arial" w:eastAsia="Arial" w:hAnsi="Arial" w:cs="Arial"/>
          <w:sz w:val="24"/>
          <w:szCs w:val="24"/>
        </w:rPr>
        <w:t xml:space="preserve">brak zmiany umowy o podwykonawstwo w zakresie terminu zapłaty – </w:t>
      </w:r>
      <w:r w:rsidRPr="000E5919">
        <w:rPr>
          <w:rFonts w:ascii="Arial" w:eastAsia="Arial" w:hAnsi="Arial" w:cs="Arial"/>
          <w:sz w:val="24"/>
          <w:szCs w:val="24"/>
        </w:rPr>
        <w:br/>
        <w:t>w wysokości 1000 złotych</w:t>
      </w:r>
      <w:r w:rsidR="00B87DDD" w:rsidRPr="000E5919">
        <w:rPr>
          <w:rFonts w:ascii="Arial" w:eastAsia="Arial" w:hAnsi="Arial" w:cs="Arial"/>
          <w:sz w:val="24"/>
          <w:szCs w:val="24"/>
        </w:rPr>
        <w:t xml:space="preserve"> </w:t>
      </w:r>
      <w:r w:rsidR="00B87DDD" w:rsidRPr="000E5919">
        <w:rPr>
          <w:rFonts w:ascii="Arial" w:hAnsi="Arial" w:cs="Arial"/>
          <w:sz w:val="24"/>
          <w:szCs w:val="24"/>
        </w:rPr>
        <w:t>za każdorazowe naruszenie</w:t>
      </w:r>
      <w:r w:rsidRPr="000E5919">
        <w:rPr>
          <w:rFonts w:ascii="Arial" w:eastAsia="Arial" w:hAnsi="Arial" w:cs="Arial"/>
          <w:sz w:val="24"/>
          <w:szCs w:val="24"/>
        </w:rPr>
        <w:t>,</w:t>
      </w:r>
    </w:p>
    <w:p w14:paraId="18258C29" w14:textId="77777777" w:rsidR="003C55E3" w:rsidRPr="000E5919" w:rsidRDefault="003C55E3" w:rsidP="00FE53C7">
      <w:pPr>
        <w:numPr>
          <w:ilvl w:val="0"/>
          <w:numId w:val="14"/>
        </w:numPr>
        <w:tabs>
          <w:tab w:val="left" w:pos="709"/>
        </w:tabs>
        <w:ind w:left="709" w:hanging="425"/>
        <w:jc w:val="both"/>
        <w:rPr>
          <w:rFonts w:ascii="Arial" w:hAnsi="Arial" w:cs="Arial"/>
          <w:sz w:val="24"/>
          <w:szCs w:val="24"/>
        </w:rPr>
      </w:pPr>
      <w:r w:rsidRPr="000E5919">
        <w:rPr>
          <w:rFonts w:ascii="Arial" w:hAnsi="Arial" w:cs="Arial"/>
          <w:sz w:val="24"/>
          <w:szCs w:val="24"/>
        </w:rPr>
        <w:t xml:space="preserve">niezatrudnienie przez Wykonawcę podwykonawcę lub dalszego podwykonawcę </w:t>
      </w:r>
      <w:r w:rsidRPr="000E5919">
        <w:rPr>
          <w:rFonts w:ascii="Arial" w:hAnsi="Arial" w:cs="Arial"/>
          <w:sz w:val="24"/>
          <w:szCs w:val="24"/>
        </w:rPr>
        <w:lastRenderedPageBreak/>
        <w:t>na umowę o pracę osób wskazanych w § 9 ust. 1 Umowy - w wysokości 1 000,00 zł za każdorazowe naruszenie,</w:t>
      </w:r>
    </w:p>
    <w:p w14:paraId="5FD766CD" w14:textId="52A66485" w:rsidR="00E7029E" w:rsidRPr="000E5919" w:rsidRDefault="009716E1" w:rsidP="00FE53C7">
      <w:pPr>
        <w:numPr>
          <w:ilvl w:val="0"/>
          <w:numId w:val="14"/>
        </w:numPr>
        <w:tabs>
          <w:tab w:val="left" w:pos="709"/>
        </w:tabs>
        <w:ind w:left="709" w:hanging="425"/>
        <w:jc w:val="both"/>
        <w:rPr>
          <w:rFonts w:ascii="Arial" w:hAnsi="Arial" w:cs="Arial"/>
          <w:sz w:val="24"/>
          <w:szCs w:val="24"/>
        </w:rPr>
      </w:pPr>
      <w:r w:rsidRPr="000E5919">
        <w:rPr>
          <w:rFonts w:ascii="Arial" w:hAnsi="Arial" w:cs="Arial"/>
          <w:sz w:val="24"/>
          <w:szCs w:val="24"/>
        </w:rPr>
        <w:t xml:space="preserve">nieterminowe przedkładanie dokumentów, o których mowa w § 9 ust. 4 – </w:t>
      </w:r>
      <w:r w:rsidR="00D20A76" w:rsidRPr="000E5919">
        <w:rPr>
          <w:rFonts w:ascii="Arial" w:hAnsi="Arial" w:cs="Arial"/>
          <w:sz w:val="24"/>
          <w:szCs w:val="24"/>
        </w:rPr>
        <w:br/>
      </w:r>
      <w:r w:rsidRPr="000E5919">
        <w:rPr>
          <w:rFonts w:ascii="Arial" w:hAnsi="Arial" w:cs="Arial"/>
          <w:sz w:val="24"/>
          <w:szCs w:val="24"/>
        </w:rPr>
        <w:t>w wysokości 200,00 złotych za każdy dzień zwłoki,</w:t>
      </w:r>
    </w:p>
    <w:p w14:paraId="7CA57CFA" w14:textId="4C752D12" w:rsidR="00D239D2" w:rsidRPr="000E5919" w:rsidRDefault="00D239D2" w:rsidP="00FE53C7">
      <w:pPr>
        <w:numPr>
          <w:ilvl w:val="0"/>
          <w:numId w:val="14"/>
        </w:numPr>
        <w:tabs>
          <w:tab w:val="left" w:pos="709"/>
        </w:tabs>
        <w:ind w:left="709" w:hanging="425"/>
        <w:jc w:val="both"/>
        <w:rPr>
          <w:rFonts w:ascii="Arial" w:hAnsi="Arial" w:cs="Arial"/>
          <w:sz w:val="24"/>
          <w:szCs w:val="24"/>
        </w:rPr>
      </w:pPr>
      <w:r w:rsidRPr="000E5919">
        <w:rPr>
          <w:rFonts w:ascii="Arial" w:hAnsi="Arial" w:cs="Arial"/>
          <w:sz w:val="24"/>
          <w:szCs w:val="24"/>
        </w:rPr>
        <w:t xml:space="preserve">nieprzedłożenie potwierdzonej za zgodnością z oryginałem polisy ubezpieczeniowej w sytuacji określonej w § </w:t>
      </w:r>
      <w:r w:rsidR="004A55B5" w:rsidRPr="000E5919">
        <w:rPr>
          <w:rFonts w:ascii="Arial" w:hAnsi="Arial" w:cs="Arial"/>
          <w:sz w:val="24"/>
          <w:szCs w:val="24"/>
        </w:rPr>
        <w:t xml:space="preserve">10 </w:t>
      </w:r>
      <w:r w:rsidRPr="000E5919">
        <w:rPr>
          <w:rFonts w:ascii="Arial" w:hAnsi="Arial" w:cs="Arial"/>
          <w:sz w:val="24"/>
          <w:szCs w:val="24"/>
        </w:rPr>
        <w:t>ust. 3 – w wysokości 200 zł za każdy dzień zwłoki,</w:t>
      </w:r>
    </w:p>
    <w:p w14:paraId="2C8EA583" w14:textId="7B11F9EB" w:rsidR="003C55E3" w:rsidRPr="000E5919" w:rsidRDefault="009716E1" w:rsidP="00FE53C7">
      <w:pPr>
        <w:numPr>
          <w:ilvl w:val="0"/>
          <w:numId w:val="14"/>
        </w:numPr>
        <w:tabs>
          <w:tab w:val="left" w:pos="709"/>
        </w:tabs>
        <w:ind w:left="709" w:hanging="425"/>
        <w:jc w:val="both"/>
        <w:rPr>
          <w:rFonts w:ascii="Arial" w:hAnsi="Arial" w:cs="Arial"/>
          <w:sz w:val="24"/>
          <w:szCs w:val="24"/>
        </w:rPr>
      </w:pPr>
      <w:r w:rsidRPr="000E5919">
        <w:rPr>
          <w:rFonts w:ascii="Arial" w:hAnsi="Arial" w:cs="Arial"/>
          <w:sz w:val="24"/>
          <w:szCs w:val="24"/>
        </w:rPr>
        <w:t xml:space="preserve">zmianę osoby, o której mowa w § 5 ust. 1, bez zachowania procedury, o której mowa w § 5 ust. 4 lub w przypadku stwierdzenia, że osoba ta nie sprawuje swojej funkcji osobiście - w wysokości 0,5 % wynagrodzenia </w:t>
      </w:r>
      <w:r w:rsidR="003C55E3" w:rsidRPr="000E5919">
        <w:rPr>
          <w:rFonts w:ascii="Arial" w:hAnsi="Arial" w:cs="Arial"/>
          <w:sz w:val="24"/>
          <w:szCs w:val="24"/>
        </w:rPr>
        <w:t>netto</w:t>
      </w:r>
      <w:r w:rsidRPr="000E5919">
        <w:rPr>
          <w:rFonts w:ascii="Arial" w:hAnsi="Arial" w:cs="Arial"/>
          <w:sz w:val="24"/>
          <w:szCs w:val="24"/>
        </w:rPr>
        <w:t>, o którym mowa w § 3 ust. 1</w:t>
      </w:r>
      <w:r w:rsidR="00D239D2" w:rsidRPr="000E5919">
        <w:rPr>
          <w:rFonts w:ascii="Arial" w:hAnsi="Arial" w:cs="Arial"/>
          <w:sz w:val="24"/>
          <w:szCs w:val="24"/>
        </w:rPr>
        <w:t>,</w:t>
      </w:r>
    </w:p>
    <w:p w14:paraId="04567826" w14:textId="321D8178" w:rsidR="008B724D" w:rsidRPr="000E5919" w:rsidRDefault="008B724D" w:rsidP="00FE53C7">
      <w:pPr>
        <w:numPr>
          <w:ilvl w:val="0"/>
          <w:numId w:val="14"/>
        </w:numPr>
        <w:tabs>
          <w:tab w:val="left" w:pos="709"/>
        </w:tabs>
        <w:ind w:left="709" w:hanging="425"/>
        <w:jc w:val="both"/>
        <w:rPr>
          <w:rFonts w:ascii="Arial" w:hAnsi="Arial" w:cs="Arial"/>
          <w:sz w:val="24"/>
          <w:szCs w:val="24"/>
        </w:rPr>
      </w:pPr>
      <w:r w:rsidRPr="000E5919">
        <w:rPr>
          <w:rFonts w:ascii="Arial" w:hAnsi="Arial" w:cs="Arial"/>
          <w:sz w:val="24"/>
          <w:szCs w:val="24"/>
        </w:rPr>
        <w:t xml:space="preserve">niewykonanie w terminie lub wykonanie niezgodnie z rozporządzeniem, o którym mowa w § 1 ust. 2 pkt </w:t>
      </w:r>
      <w:r w:rsidR="00CD172A">
        <w:rPr>
          <w:rFonts w:ascii="Arial" w:hAnsi="Arial" w:cs="Arial"/>
          <w:sz w:val="24"/>
          <w:szCs w:val="24"/>
        </w:rPr>
        <w:t>3</w:t>
      </w:r>
      <w:r w:rsidRPr="000E5919">
        <w:rPr>
          <w:rFonts w:ascii="Arial" w:hAnsi="Arial" w:cs="Arial"/>
          <w:sz w:val="24"/>
          <w:szCs w:val="24"/>
        </w:rPr>
        <w:t xml:space="preserve"> lit. </w:t>
      </w:r>
      <w:r w:rsidR="00CD172A">
        <w:rPr>
          <w:rFonts w:ascii="Arial" w:hAnsi="Arial" w:cs="Arial"/>
          <w:sz w:val="24"/>
          <w:szCs w:val="24"/>
        </w:rPr>
        <w:t>d</w:t>
      </w:r>
      <w:r w:rsidRPr="000E5919">
        <w:rPr>
          <w:rFonts w:ascii="Arial" w:hAnsi="Arial" w:cs="Arial"/>
          <w:sz w:val="24"/>
          <w:szCs w:val="24"/>
        </w:rPr>
        <w:t>), tablic informacyjn</w:t>
      </w:r>
      <w:r w:rsidR="00427530" w:rsidRPr="000E5919">
        <w:rPr>
          <w:rFonts w:ascii="Arial" w:hAnsi="Arial" w:cs="Arial"/>
          <w:sz w:val="24"/>
          <w:szCs w:val="24"/>
        </w:rPr>
        <w:t>ych</w:t>
      </w:r>
      <w:r w:rsidRPr="000E5919">
        <w:rPr>
          <w:rFonts w:ascii="Arial" w:hAnsi="Arial" w:cs="Arial"/>
          <w:sz w:val="24"/>
          <w:szCs w:val="24"/>
        </w:rPr>
        <w:t xml:space="preserve"> – w wysokości 0,01 % wynagrodzenia netto, o którym mowa w § 3 ust. 1 za każdy dzień niewywiązywania się z tego obowiązku.</w:t>
      </w:r>
    </w:p>
    <w:p w14:paraId="4A39480E" w14:textId="393E9407" w:rsidR="008B724D" w:rsidRPr="000E5919" w:rsidRDefault="008B724D" w:rsidP="00FE53C7">
      <w:pPr>
        <w:numPr>
          <w:ilvl w:val="0"/>
          <w:numId w:val="14"/>
        </w:numPr>
        <w:tabs>
          <w:tab w:val="left" w:pos="709"/>
        </w:tabs>
        <w:ind w:left="709" w:hanging="425"/>
        <w:jc w:val="both"/>
        <w:rPr>
          <w:rFonts w:ascii="Arial" w:hAnsi="Arial" w:cs="Arial"/>
          <w:sz w:val="24"/>
          <w:szCs w:val="24"/>
        </w:rPr>
      </w:pPr>
      <w:r w:rsidRPr="000E5919">
        <w:rPr>
          <w:rFonts w:ascii="Arial" w:hAnsi="Arial" w:cs="Arial"/>
          <w:sz w:val="24"/>
          <w:szCs w:val="24"/>
        </w:rPr>
        <w:t>łączna wartość kary umownej określonej w pkt 13) nie może przekroczyć 20% wartości wynagrodzenia netto o którym mowa w § 3 ust. 1.</w:t>
      </w:r>
    </w:p>
    <w:p w14:paraId="77705520" w14:textId="0CB4E39E" w:rsidR="003C55E3" w:rsidRPr="000E5919" w:rsidRDefault="003C55E3" w:rsidP="00FE53C7">
      <w:pPr>
        <w:numPr>
          <w:ilvl w:val="0"/>
          <w:numId w:val="13"/>
        </w:numPr>
        <w:tabs>
          <w:tab w:val="left" w:pos="426"/>
        </w:tabs>
        <w:ind w:left="426" w:hanging="426"/>
        <w:jc w:val="both"/>
        <w:rPr>
          <w:rFonts w:ascii="Arial" w:hAnsi="Arial" w:cs="Arial"/>
          <w:color w:val="000000"/>
          <w:sz w:val="24"/>
          <w:szCs w:val="24"/>
        </w:rPr>
      </w:pPr>
      <w:r w:rsidRPr="000E5919">
        <w:rPr>
          <w:rFonts w:ascii="Arial" w:hAnsi="Arial" w:cs="Arial"/>
          <w:color w:val="000000"/>
          <w:sz w:val="24"/>
          <w:szCs w:val="24"/>
        </w:rPr>
        <w:t>Postanowienia dotyczące kar umownych nie wyłączają ani nie ograniczają uprawnień Zamawiającego w zakresie możliwości dochodzenia naprawienia szkody na zasadach ogólnych, wynikających z właściwych przepisów.</w:t>
      </w:r>
    </w:p>
    <w:p w14:paraId="11F714AA" w14:textId="77777777" w:rsidR="008B724D" w:rsidRPr="000E5919" w:rsidRDefault="008B724D" w:rsidP="00FE53C7">
      <w:pPr>
        <w:numPr>
          <w:ilvl w:val="0"/>
          <w:numId w:val="13"/>
        </w:numPr>
        <w:tabs>
          <w:tab w:val="left" w:pos="426"/>
        </w:tabs>
        <w:ind w:left="426" w:hanging="426"/>
        <w:jc w:val="both"/>
        <w:rPr>
          <w:rFonts w:ascii="Arial" w:hAnsi="Arial" w:cs="Arial"/>
          <w:color w:val="000000"/>
          <w:sz w:val="24"/>
          <w:szCs w:val="24"/>
        </w:rPr>
      </w:pPr>
      <w:r w:rsidRPr="000E5919">
        <w:rPr>
          <w:rFonts w:ascii="Arial" w:hAnsi="Arial" w:cs="Arial"/>
          <w:color w:val="000000"/>
          <w:sz w:val="24"/>
          <w:szCs w:val="24"/>
        </w:rPr>
        <w:t>Zamawiający zastrzega sobie prawo dochodzenia odszkodowania w wysokości utraconych środków z Programu Rządowy Fundusz Polski Ład: Program Inwestycji Strategicznych w przypadku gdy z powodu niewykonania lub nienależytego wykonania umowy nie otrzyma tych środków w całości lub w części albo będzie zobowiązany do ich zwrotu.</w:t>
      </w:r>
    </w:p>
    <w:p w14:paraId="2B7E91DB" w14:textId="77777777" w:rsidR="003C55E3" w:rsidRPr="000E5919" w:rsidRDefault="003C55E3" w:rsidP="00FE53C7">
      <w:pPr>
        <w:numPr>
          <w:ilvl w:val="0"/>
          <w:numId w:val="13"/>
        </w:numPr>
        <w:tabs>
          <w:tab w:val="left" w:pos="426"/>
        </w:tabs>
        <w:ind w:left="426" w:hanging="426"/>
        <w:jc w:val="both"/>
        <w:rPr>
          <w:rFonts w:ascii="Arial" w:hAnsi="Arial" w:cs="Arial"/>
          <w:color w:val="000000"/>
          <w:sz w:val="24"/>
          <w:szCs w:val="24"/>
        </w:rPr>
      </w:pPr>
      <w:r w:rsidRPr="000E5919">
        <w:rPr>
          <w:rFonts w:ascii="Arial" w:hAnsi="Arial" w:cs="Arial"/>
          <w:color w:val="000000"/>
          <w:sz w:val="24"/>
          <w:szCs w:val="24"/>
        </w:rPr>
        <w:t>Strona, która naruszyła postanowienia Umowy zapłaci kary umowne w terminie 7 dni od daty otrzymania żądania zapłaty.</w:t>
      </w:r>
    </w:p>
    <w:p w14:paraId="31AE4152" w14:textId="122B56A6" w:rsidR="003C55E3" w:rsidRPr="000E5919" w:rsidRDefault="003C55E3" w:rsidP="00FE53C7">
      <w:pPr>
        <w:numPr>
          <w:ilvl w:val="0"/>
          <w:numId w:val="13"/>
        </w:numPr>
        <w:tabs>
          <w:tab w:val="left" w:pos="426"/>
        </w:tabs>
        <w:ind w:left="426" w:hanging="426"/>
        <w:jc w:val="both"/>
        <w:rPr>
          <w:rFonts w:ascii="Arial" w:hAnsi="Arial" w:cs="Arial"/>
          <w:b/>
          <w:bCs/>
          <w:color w:val="000000"/>
          <w:sz w:val="24"/>
        </w:rPr>
      </w:pPr>
      <w:r w:rsidRPr="000E5919">
        <w:rPr>
          <w:rFonts w:ascii="Arial" w:hAnsi="Arial" w:cs="Arial"/>
          <w:color w:val="000000"/>
          <w:sz w:val="24"/>
          <w:szCs w:val="24"/>
        </w:rPr>
        <w:t xml:space="preserve">Zamawiający może potrącić należną mu kwotę kary w dowolnym terminie, bez uzyskiwania zgody Wykonawcy – z wynagrodzenia za wykonanie umowy lub </w:t>
      </w:r>
      <w:r w:rsidR="00D20A76" w:rsidRPr="000E5919">
        <w:rPr>
          <w:rFonts w:ascii="Arial" w:hAnsi="Arial" w:cs="Arial"/>
          <w:color w:val="000000"/>
          <w:sz w:val="24"/>
          <w:szCs w:val="24"/>
        </w:rPr>
        <w:br/>
      </w:r>
      <w:r w:rsidRPr="000E5919">
        <w:rPr>
          <w:rFonts w:ascii="Arial" w:hAnsi="Arial" w:cs="Arial"/>
          <w:color w:val="000000"/>
          <w:sz w:val="24"/>
          <w:szCs w:val="24"/>
        </w:rPr>
        <w:t>z dowolnej należności Wykonawcy.</w:t>
      </w:r>
    </w:p>
    <w:p w14:paraId="697CD63E" w14:textId="77777777" w:rsidR="007428BF" w:rsidRPr="000E5919" w:rsidRDefault="007428BF" w:rsidP="00FE53C7">
      <w:pPr>
        <w:numPr>
          <w:ilvl w:val="0"/>
          <w:numId w:val="13"/>
        </w:numPr>
        <w:tabs>
          <w:tab w:val="left" w:pos="426"/>
        </w:tabs>
        <w:ind w:left="426" w:hanging="426"/>
        <w:jc w:val="both"/>
        <w:rPr>
          <w:rFonts w:ascii="Arial" w:hAnsi="Arial" w:cs="Arial"/>
          <w:color w:val="000000"/>
          <w:sz w:val="24"/>
          <w:szCs w:val="24"/>
        </w:rPr>
      </w:pPr>
      <w:r w:rsidRPr="000E5919">
        <w:rPr>
          <w:rFonts w:ascii="Arial" w:hAnsi="Arial" w:cs="Arial"/>
          <w:color w:val="000000"/>
          <w:sz w:val="24"/>
          <w:szCs w:val="24"/>
        </w:rPr>
        <w:t xml:space="preserve">Łączna, maksymalna wysokość kar umownych, których mogą dochodzić Strony wynosi nie więcej niż 20 % wynagrodzenia netto, </w:t>
      </w:r>
      <w:r w:rsidRPr="000E5919">
        <w:rPr>
          <w:rFonts w:ascii="Arial" w:hAnsi="Arial" w:cs="Arial"/>
          <w:sz w:val="24"/>
          <w:szCs w:val="24"/>
        </w:rPr>
        <w:t>o którym mowa w § 3 ust. 1.</w:t>
      </w:r>
    </w:p>
    <w:p w14:paraId="75340A39" w14:textId="77777777" w:rsidR="007428BF" w:rsidRPr="000E5919" w:rsidRDefault="007428BF" w:rsidP="00FE53C7">
      <w:pPr>
        <w:numPr>
          <w:ilvl w:val="0"/>
          <w:numId w:val="13"/>
        </w:numPr>
        <w:tabs>
          <w:tab w:val="left" w:pos="426"/>
        </w:tabs>
        <w:ind w:left="426" w:hanging="426"/>
        <w:jc w:val="both"/>
        <w:rPr>
          <w:rFonts w:ascii="Arial" w:hAnsi="Arial" w:cs="Arial"/>
          <w:color w:val="000000"/>
          <w:sz w:val="24"/>
          <w:szCs w:val="24"/>
        </w:rPr>
      </w:pPr>
      <w:r w:rsidRPr="000E5919">
        <w:rPr>
          <w:rFonts w:ascii="Arial" w:hAnsi="Arial" w:cs="Arial"/>
          <w:color w:val="000000"/>
          <w:sz w:val="24"/>
          <w:szCs w:val="24"/>
        </w:rPr>
        <w:t>Strony nie będą ponosić odpowiedzialności za niewykonanie lub nienależyte wykonanie obowiązków wynikających z Umowy spowodowane okolicznościami siły wyższej.</w:t>
      </w:r>
    </w:p>
    <w:p w14:paraId="687916A7" w14:textId="77777777" w:rsidR="007428BF" w:rsidRPr="000E5919" w:rsidRDefault="007428BF" w:rsidP="00FE53C7">
      <w:pPr>
        <w:numPr>
          <w:ilvl w:val="0"/>
          <w:numId w:val="13"/>
        </w:numPr>
        <w:tabs>
          <w:tab w:val="left" w:pos="426"/>
        </w:tabs>
        <w:ind w:left="426" w:hanging="426"/>
        <w:jc w:val="both"/>
        <w:rPr>
          <w:rFonts w:ascii="Arial" w:hAnsi="Arial" w:cs="Arial"/>
          <w:color w:val="000000"/>
          <w:sz w:val="24"/>
          <w:szCs w:val="24"/>
        </w:rPr>
      </w:pPr>
      <w:r w:rsidRPr="000E5919">
        <w:rPr>
          <w:rFonts w:ascii="Arial" w:hAnsi="Arial" w:cs="Arial"/>
          <w:color w:val="000000"/>
          <w:sz w:val="24"/>
          <w:szCs w:val="24"/>
        </w:rPr>
        <w:t>Przez siłę wyższą Strony będą rozumieć dowolną nieprzewidywalną, wyjątkową sytuację lub takie zdarzenie będące poza kontrolą stron niniejszej Umowy, które uniemożliwiają którejkolwiek z nich wywiązanie się ze swoich obowiązków na podstawie niniejszej Umowy, i które nie były wynikiem błędu lub zaniedbania po ich stronie lub po stronie ich podwykonawców, i których nie można było uniknąć przez postępowanie z odpowiednią i uzasadnioną należytą starannością.</w:t>
      </w:r>
    </w:p>
    <w:p w14:paraId="0866FEE1" w14:textId="77777777" w:rsidR="007428BF" w:rsidRPr="000E5919" w:rsidRDefault="007428BF" w:rsidP="00FE53C7">
      <w:pPr>
        <w:numPr>
          <w:ilvl w:val="0"/>
          <w:numId w:val="13"/>
        </w:numPr>
        <w:tabs>
          <w:tab w:val="left" w:pos="426"/>
        </w:tabs>
        <w:ind w:left="426" w:hanging="426"/>
        <w:jc w:val="both"/>
        <w:rPr>
          <w:rFonts w:ascii="Arial" w:hAnsi="Arial" w:cs="Arial"/>
          <w:color w:val="000000"/>
          <w:sz w:val="24"/>
          <w:szCs w:val="24"/>
        </w:rPr>
      </w:pPr>
      <w:r w:rsidRPr="000E5919">
        <w:rPr>
          <w:rFonts w:ascii="Arial" w:hAnsi="Arial" w:cs="Arial"/>
          <w:color w:val="000000"/>
          <w:sz w:val="24"/>
          <w:szCs w:val="24"/>
        </w:rPr>
        <w:t>Nie uznaje się za siłę wyższą braku siły roboczej, materiałów i surowców, chyba że jest to spowodowane okolicznościami siły wyższej.</w:t>
      </w:r>
    </w:p>
    <w:p w14:paraId="724CBB07" w14:textId="77777777" w:rsidR="007428BF" w:rsidRPr="000E5919" w:rsidRDefault="007428BF" w:rsidP="00FE53C7">
      <w:pPr>
        <w:numPr>
          <w:ilvl w:val="0"/>
          <w:numId w:val="13"/>
        </w:numPr>
        <w:tabs>
          <w:tab w:val="left" w:pos="426"/>
        </w:tabs>
        <w:ind w:left="426" w:hanging="426"/>
        <w:jc w:val="both"/>
        <w:rPr>
          <w:rFonts w:ascii="Arial" w:hAnsi="Arial" w:cs="Arial"/>
          <w:color w:val="000000"/>
          <w:sz w:val="24"/>
          <w:szCs w:val="24"/>
        </w:rPr>
      </w:pPr>
      <w:r w:rsidRPr="000E5919">
        <w:rPr>
          <w:rFonts w:ascii="Arial" w:hAnsi="Arial" w:cs="Arial"/>
          <w:color w:val="000000"/>
          <w:sz w:val="24"/>
          <w:szCs w:val="24"/>
        </w:rPr>
        <w:t>O zaistnieniu okoliczności uznanych za siłę wyższą, Strony są zobowiązane niezwłocznie się powiadomić.</w:t>
      </w:r>
    </w:p>
    <w:p w14:paraId="04AFEBB7" w14:textId="77777777" w:rsidR="007428BF" w:rsidRPr="000E5919" w:rsidRDefault="007428BF" w:rsidP="00FE53C7">
      <w:pPr>
        <w:numPr>
          <w:ilvl w:val="0"/>
          <w:numId w:val="13"/>
        </w:numPr>
        <w:tabs>
          <w:tab w:val="left" w:pos="426"/>
        </w:tabs>
        <w:ind w:left="426" w:hanging="426"/>
        <w:jc w:val="both"/>
        <w:rPr>
          <w:rFonts w:ascii="Arial" w:hAnsi="Arial" w:cs="Arial"/>
          <w:color w:val="000000"/>
          <w:sz w:val="24"/>
          <w:szCs w:val="24"/>
        </w:rPr>
      </w:pPr>
      <w:r w:rsidRPr="000E5919">
        <w:rPr>
          <w:rFonts w:ascii="Arial" w:hAnsi="Arial" w:cs="Arial"/>
          <w:color w:val="000000"/>
          <w:sz w:val="24"/>
          <w:szCs w:val="24"/>
        </w:rPr>
        <w:t>Każda ze Stron ma prawo odstąpić od Umowy, w przypadku gdy czas trwania siły wyższej przekroczy trzy miesiące.</w:t>
      </w:r>
    </w:p>
    <w:p w14:paraId="082EAC26" w14:textId="77777777" w:rsidR="007428BF" w:rsidRPr="000E5919" w:rsidRDefault="007428BF" w:rsidP="00C53509">
      <w:pPr>
        <w:tabs>
          <w:tab w:val="left" w:pos="786"/>
        </w:tabs>
        <w:ind w:left="284"/>
        <w:jc w:val="both"/>
        <w:rPr>
          <w:rFonts w:ascii="Arial" w:hAnsi="Arial" w:cs="Arial"/>
          <w:b/>
          <w:bCs/>
          <w:color w:val="000000"/>
          <w:sz w:val="24"/>
        </w:rPr>
      </w:pPr>
    </w:p>
    <w:p w14:paraId="44FA3440" w14:textId="77777777" w:rsidR="00E7029E" w:rsidRPr="000E5919" w:rsidRDefault="009716E1">
      <w:pPr>
        <w:tabs>
          <w:tab w:val="left" w:pos="1561"/>
        </w:tabs>
        <w:jc w:val="center"/>
        <w:rPr>
          <w:rFonts w:ascii="Arial" w:hAnsi="Arial" w:cs="Arial"/>
          <w:sz w:val="24"/>
          <w:szCs w:val="24"/>
        </w:rPr>
      </w:pPr>
      <w:r w:rsidRPr="000E5919">
        <w:rPr>
          <w:rFonts w:ascii="Arial" w:hAnsi="Arial" w:cs="Arial"/>
          <w:b/>
          <w:sz w:val="24"/>
          <w:szCs w:val="24"/>
        </w:rPr>
        <w:t>§ 12</w:t>
      </w:r>
    </w:p>
    <w:p w14:paraId="4DB35AA2" w14:textId="77777777" w:rsidR="00E7029E" w:rsidRPr="000E5919" w:rsidRDefault="009716E1">
      <w:pPr>
        <w:jc w:val="center"/>
        <w:rPr>
          <w:rFonts w:ascii="Arial" w:hAnsi="Arial" w:cs="Arial"/>
          <w:sz w:val="24"/>
          <w:szCs w:val="24"/>
        </w:rPr>
      </w:pPr>
      <w:r w:rsidRPr="000E5919">
        <w:rPr>
          <w:rFonts w:ascii="Arial" w:hAnsi="Arial" w:cs="Arial"/>
          <w:b/>
          <w:sz w:val="24"/>
          <w:szCs w:val="24"/>
        </w:rPr>
        <w:t>Realizacja Przedmiotu Umowy</w:t>
      </w:r>
    </w:p>
    <w:p w14:paraId="74A8DB74" w14:textId="77777777" w:rsidR="00E7029E" w:rsidRPr="000E5919" w:rsidRDefault="009716E1" w:rsidP="00FE53C7">
      <w:pPr>
        <w:numPr>
          <w:ilvl w:val="0"/>
          <w:numId w:val="15"/>
        </w:numPr>
        <w:tabs>
          <w:tab w:val="left" w:pos="568"/>
        </w:tabs>
        <w:ind w:left="284" w:hanging="284"/>
        <w:jc w:val="both"/>
        <w:rPr>
          <w:rFonts w:ascii="Arial" w:hAnsi="Arial" w:cs="Arial"/>
          <w:sz w:val="24"/>
          <w:szCs w:val="24"/>
        </w:rPr>
      </w:pPr>
      <w:r w:rsidRPr="000E5919">
        <w:rPr>
          <w:rFonts w:ascii="Arial" w:hAnsi="Arial" w:cs="Arial"/>
          <w:sz w:val="24"/>
          <w:szCs w:val="24"/>
        </w:rPr>
        <w:lastRenderedPageBreak/>
        <w:t>Koordynator przekaże Kierownikowi budowy – teren budowy oraz użyczy na czas trwania budowy 1 egzemplarz Dokumentacji projektowej i Specyfikacji technicznej wykonania i odbioru robót budowlanych.</w:t>
      </w:r>
    </w:p>
    <w:p w14:paraId="0CF7F2D8" w14:textId="77777777" w:rsidR="00E7029E" w:rsidRPr="000E5919" w:rsidRDefault="009716E1" w:rsidP="00FE53C7">
      <w:pPr>
        <w:numPr>
          <w:ilvl w:val="0"/>
          <w:numId w:val="15"/>
        </w:numPr>
        <w:tabs>
          <w:tab w:val="left" w:pos="568"/>
        </w:tabs>
        <w:ind w:left="284" w:hanging="284"/>
        <w:jc w:val="both"/>
        <w:rPr>
          <w:rFonts w:ascii="Arial" w:hAnsi="Arial" w:cs="Arial"/>
          <w:sz w:val="24"/>
          <w:szCs w:val="24"/>
        </w:rPr>
      </w:pPr>
      <w:r w:rsidRPr="000E5919">
        <w:rPr>
          <w:rFonts w:ascii="Arial" w:hAnsi="Arial" w:cs="Arial"/>
          <w:sz w:val="24"/>
          <w:szCs w:val="24"/>
        </w:rPr>
        <w:t>W miarę postępu robót budowlanych Kierownik budowy zgłasza do sprawdzenia lub odbioru wykonane roboty branżowemu Inspektorowi nadzoru, równocześnie przedkładając obmiary robót, a po ich zatwierdzeniu przedkłada powykonawczy kosztorys robót i sporządza protokół odbioru częściowego i/lub końcowego robót.</w:t>
      </w:r>
    </w:p>
    <w:p w14:paraId="1F2C0C22" w14:textId="23A7E663" w:rsidR="00E7029E" w:rsidRPr="000E5919" w:rsidRDefault="009716E1" w:rsidP="00FE53C7">
      <w:pPr>
        <w:numPr>
          <w:ilvl w:val="0"/>
          <w:numId w:val="15"/>
        </w:numPr>
        <w:tabs>
          <w:tab w:val="left" w:pos="568"/>
        </w:tabs>
        <w:ind w:left="284" w:hanging="284"/>
        <w:jc w:val="both"/>
        <w:rPr>
          <w:rFonts w:ascii="Arial" w:hAnsi="Arial" w:cs="Arial"/>
          <w:sz w:val="24"/>
          <w:szCs w:val="24"/>
        </w:rPr>
      </w:pPr>
      <w:r w:rsidRPr="000E5919">
        <w:rPr>
          <w:rFonts w:ascii="Arial" w:hAnsi="Arial" w:cs="Arial"/>
          <w:sz w:val="24"/>
          <w:szCs w:val="24"/>
        </w:rPr>
        <w:t>Branżowy Inspektor nadzoru sprawdza, potwierdza i odbiera faktycznie wykonane roboty (akceptując książkę obmiarów w terminie 21 dni od daty otrzymania i kosztorysy powykonawcze w terminie 21 dni od daty otrzymania oraz podpisuje protokół odbioru częściowego i/lub końcowego robót).</w:t>
      </w:r>
    </w:p>
    <w:p w14:paraId="77DA28A6" w14:textId="1C54AAD7" w:rsidR="00E7029E" w:rsidRPr="000E5919" w:rsidRDefault="009716E1" w:rsidP="00FE53C7">
      <w:pPr>
        <w:numPr>
          <w:ilvl w:val="0"/>
          <w:numId w:val="15"/>
        </w:numPr>
        <w:tabs>
          <w:tab w:val="left" w:pos="568"/>
        </w:tabs>
        <w:ind w:left="284" w:hanging="284"/>
        <w:jc w:val="both"/>
        <w:rPr>
          <w:rFonts w:ascii="Arial" w:hAnsi="Arial" w:cs="Arial"/>
          <w:sz w:val="24"/>
          <w:szCs w:val="24"/>
        </w:rPr>
      </w:pPr>
      <w:r w:rsidRPr="000E5919">
        <w:rPr>
          <w:rFonts w:ascii="Arial" w:hAnsi="Arial" w:cs="Arial"/>
          <w:sz w:val="24"/>
          <w:szCs w:val="24"/>
        </w:rPr>
        <w:t xml:space="preserve">Wykonawca zapewnia obsługę geodezyjną (jeżeli zaistnieje taka konieczność) </w:t>
      </w:r>
      <w:r w:rsidR="00D20A76" w:rsidRPr="000E5919">
        <w:rPr>
          <w:rFonts w:ascii="Arial" w:hAnsi="Arial" w:cs="Arial"/>
          <w:sz w:val="24"/>
          <w:szCs w:val="24"/>
        </w:rPr>
        <w:br/>
      </w:r>
      <w:r w:rsidRPr="000E5919">
        <w:rPr>
          <w:rFonts w:ascii="Arial" w:hAnsi="Arial" w:cs="Arial"/>
          <w:sz w:val="24"/>
          <w:szCs w:val="24"/>
        </w:rPr>
        <w:t>w ramach kosztów własnych, w tym na żądanie Zamawiającego dokonanie przez geodetę odpowiednich pomiarów oraz przekazanie wykonanych pomiarów.</w:t>
      </w:r>
    </w:p>
    <w:p w14:paraId="07566045" w14:textId="77777777" w:rsidR="00E7029E" w:rsidRPr="000E5919" w:rsidRDefault="009716E1" w:rsidP="00FE53C7">
      <w:pPr>
        <w:numPr>
          <w:ilvl w:val="0"/>
          <w:numId w:val="15"/>
        </w:numPr>
        <w:tabs>
          <w:tab w:val="left" w:pos="568"/>
        </w:tabs>
        <w:ind w:left="284" w:hanging="284"/>
        <w:jc w:val="both"/>
        <w:rPr>
          <w:rFonts w:ascii="Arial" w:hAnsi="Arial" w:cs="Arial"/>
          <w:sz w:val="24"/>
          <w:szCs w:val="24"/>
        </w:rPr>
      </w:pPr>
      <w:r w:rsidRPr="000E5919">
        <w:rPr>
          <w:rFonts w:ascii="Arial" w:hAnsi="Arial" w:cs="Arial"/>
          <w:sz w:val="24"/>
          <w:szCs w:val="24"/>
        </w:rPr>
        <w:t>W przypadku wystąpienia:</w:t>
      </w:r>
    </w:p>
    <w:p w14:paraId="17B7E334" w14:textId="2F94D8CF" w:rsidR="00E7029E" w:rsidRPr="000E5919" w:rsidRDefault="009716E1" w:rsidP="00FE53C7">
      <w:pPr>
        <w:pStyle w:val="Akapitzlist"/>
        <w:numPr>
          <w:ilvl w:val="0"/>
          <w:numId w:val="16"/>
        </w:numPr>
        <w:tabs>
          <w:tab w:val="left" w:pos="568"/>
        </w:tabs>
        <w:ind w:left="567" w:hanging="141"/>
        <w:jc w:val="both"/>
        <w:rPr>
          <w:rFonts w:ascii="Arial" w:hAnsi="Arial" w:cs="Arial"/>
          <w:sz w:val="24"/>
          <w:szCs w:val="24"/>
        </w:rPr>
      </w:pPr>
      <w:r w:rsidRPr="000E5919">
        <w:rPr>
          <w:rFonts w:ascii="Arial" w:hAnsi="Arial" w:cs="Arial"/>
          <w:sz w:val="24"/>
          <w:szCs w:val="24"/>
        </w:rPr>
        <w:t xml:space="preserve">robót zamiennych w stosunku do przewidzianych dokumentacją projektową </w:t>
      </w:r>
      <w:r w:rsidR="00D20A76" w:rsidRPr="000E5919">
        <w:rPr>
          <w:rFonts w:ascii="Arial" w:hAnsi="Arial" w:cs="Arial"/>
          <w:sz w:val="24"/>
          <w:szCs w:val="24"/>
        </w:rPr>
        <w:br/>
      </w:r>
      <w:r w:rsidRPr="000E5919">
        <w:rPr>
          <w:rFonts w:ascii="Arial" w:hAnsi="Arial" w:cs="Arial"/>
          <w:sz w:val="24"/>
          <w:szCs w:val="24"/>
        </w:rPr>
        <w:t xml:space="preserve">w sytuacji, gdy wykonanie tych robót będzie niezbędne do prawidłowego wykonania przedmiotu </w:t>
      </w:r>
      <w:r w:rsidR="00D85D4F" w:rsidRPr="000E5919">
        <w:rPr>
          <w:rFonts w:ascii="Arial" w:hAnsi="Arial" w:cs="Arial"/>
          <w:sz w:val="24"/>
          <w:szCs w:val="24"/>
        </w:rPr>
        <w:t>zamówienia</w:t>
      </w:r>
      <w:r w:rsidRPr="000E5919">
        <w:rPr>
          <w:rFonts w:ascii="Arial" w:hAnsi="Arial" w:cs="Arial"/>
          <w:sz w:val="24"/>
          <w:szCs w:val="24"/>
        </w:rPr>
        <w:t xml:space="preserve">, tj. wykonania zgodnego z zasadami wiedzy technicznej </w:t>
      </w:r>
      <w:r w:rsidR="00D20A76" w:rsidRPr="000E5919">
        <w:rPr>
          <w:rFonts w:ascii="Arial" w:hAnsi="Arial" w:cs="Arial"/>
          <w:sz w:val="24"/>
          <w:szCs w:val="24"/>
        </w:rPr>
        <w:br/>
      </w:r>
      <w:r w:rsidRPr="000E5919">
        <w:rPr>
          <w:rFonts w:ascii="Arial" w:hAnsi="Arial" w:cs="Arial"/>
          <w:sz w:val="24"/>
          <w:szCs w:val="24"/>
        </w:rPr>
        <w:t xml:space="preserve">i obowiązującymi na dzień odbioru robót przepisami, przy czym przez roboty zamienne należy rozumieć wykonanie elementu występującego w dokumentacji projektowej, ale w sposób odmienny niż to pierwotnie opisano w tej dokumentacji, Kierownik budowy i/lub branżowy Inspektor nadzoru sporządza protokół konieczności oraz kierownik budowy przedkłada do zatwierdzenia kosztorys szczegółowy </w:t>
      </w:r>
      <w:bookmarkStart w:id="15" w:name="_Hlk63414130"/>
      <w:r w:rsidRPr="000E5919">
        <w:rPr>
          <w:rFonts w:ascii="Arial" w:hAnsi="Arial" w:cs="Arial"/>
          <w:sz w:val="24"/>
          <w:szCs w:val="24"/>
        </w:rPr>
        <w:t xml:space="preserve">na podstawie cen jednostkowych z kosztorysu ofertowego lub KNR (z podaniem kosztorysowej podstawy wyceny oraz na podstawie zastosowanych </w:t>
      </w:r>
      <w:r w:rsidR="00D20A76" w:rsidRPr="000E5919">
        <w:rPr>
          <w:rFonts w:ascii="Arial" w:hAnsi="Arial" w:cs="Arial"/>
          <w:sz w:val="24"/>
          <w:szCs w:val="24"/>
        </w:rPr>
        <w:br/>
      </w:r>
      <w:r w:rsidRPr="000E5919">
        <w:rPr>
          <w:rFonts w:ascii="Arial" w:hAnsi="Arial" w:cs="Arial"/>
          <w:sz w:val="24"/>
          <w:szCs w:val="24"/>
        </w:rPr>
        <w:t xml:space="preserve">w kosztorysie ofertowym stawek do kosztorysowania R, </w:t>
      </w:r>
      <w:proofErr w:type="spellStart"/>
      <w:r w:rsidRPr="000E5919">
        <w:rPr>
          <w:rFonts w:ascii="Arial" w:hAnsi="Arial" w:cs="Arial"/>
          <w:sz w:val="24"/>
          <w:szCs w:val="24"/>
        </w:rPr>
        <w:t>Kp</w:t>
      </w:r>
      <w:proofErr w:type="spellEnd"/>
      <w:r w:rsidRPr="000E5919">
        <w:rPr>
          <w:rFonts w:ascii="Arial" w:hAnsi="Arial" w:cs="Arial"/>
          <w:sz w:val="24"/>
          <w:szCs w:val="24"/>
        </w:rPr>
        <w:t xml:space="preserve">, </w:t>
      </w:r>
      <w:proofErr w:type="spellStart"/>
      <w:r w:rsidRPr="000E5919">
        <w:rPr>
          <w:rFonts w:ascii="Arial" w:hAnsi="Arial" w:cs="Arial"/>
          <w:sz w:val="24"/>
          <w:szCs w:val="24"/>
        </w:rPr>
        <w:t>Kz</w:t>
      </w:r>
      <w:proofErr w:type="spellEnd"/>
      <w:r w:rsidRPr="000E5919">
        <w:rPr>
          <w:rFonts w:ascii="Arial" w:hAnsi="Arial" w:cs="Arial"/>
          <w:sz w:val="24"/>
          <w:szCs w:val="24"/>
        </w:rPr>
        <w:t>, Z</w:t>
      </w:r>
      <w:bookmarkEnd w:id="15"/>
      <w:r w:rsidRPr="000E5919">
        <w:rPr>
          <w:rFonts w:ascii="Arial" w:hAnsi="Arial" w:cs="Arial"/>
          <w:sz w:val="24"/>
          <w:szCs w:val="24"/>
        </w:rPr>
        <w:t>), po wcześniejszym zatwierdzeniu przez Zamawiającego przedmiarów robót zamiennych,</w:t>
      </w:r>
    </w:p>
    <w:p w14:paraId="0493F4D9" w14:textId="7C4E505E" w:rsidR="00E7029E" w:rsidRPr="000E5919" w:rsidRDefault="009716E1" w:rsidP="00FE53C7">
      <w:pPr>
        <w:widowControl/>
        <w:numPr>
          <w:ilvl w:val="0"/>
          <w:numId w:val="16"/>
        </w:numPr>
        <w:tabs>
          <w:tab w:val="left" w:pos="681"/>
        </w:tabs>
        <w:ind w:left="567" w:hanging="170"/>
        <w:jc w:val="both"/>
        <w:rPr>
          <w:rFonts w:ascii="Arial" w:hAnsi="Arial" w:cs="Arial"/>
          <w:sz w:val="24"/>
          <w:szCs w:val="24"/>
        </w:rPr>
      </w:pPr>
      <w:r w:rsidRPr="000E5919">
        <w:rPr>
          <w:rFonts w:ascii="Arial" w:hAnsi="Arial" w:cs="Arial"/>
          <w:sz w:val="24"/>
          <w:szCs w:val="24"/>
        </w:rPr>
        <w:t>robót w ilości większej niż to wynika z przedmiaru, których wykonanie jest niezbędne dla prawidłowego wykonania zamówienia podstawowego, a nieobjętych umową podstawową - kierownik budowy przedstawia obmiary robót i przedkłada do zatwierdzenia branżowemu inspektorowi nadzoru. Inspektor potwierdza zwiększenie ilości i akceptuje kosztorys powykonawczy oraz rzeczowy protokół odbioru,</w:t>
      </w:r>
    </w:p>
    <w:p w14:paraId="3B24C9BA" w14:textId="72FA3C3F" w:rsidR="00E7029E" w:rsidRPr="000E5919" w:rsidRDefault="009716E1" w:rsidP="00FE53C7">
      <w:pPr>
        <w:widowControl/>
        <w:numPr>
          <w:ilvl w:val="0"/>
          <w:numId w:val="16"/>
        </w:numPr>
        <w:tabs>
          <w:tab w:val="left" w:pos="624"/>
        </w:tabs>
        <w:ind w:left="567" w:hanging="227"/>
        <w:jc w:val="both"/>
        <w:rPr>
          <w:rFonts w:ascii="Arial" w:hAnsi="Arial" w:cs="Arial"/>
          <w:sz w:val="24"/>
          <w:szCs w:val="24"/>
        </w:rPr>
      </w:pPr>
      <w:r w:rsidRPr="000E5919">
        <w:rPr>
          <w:rFonts w:ascii="Arial" w:hAnsi="Arial" w:cs="Arial"/>
          <w:sz w:val="24"/>
          <w:szCs w:val="24"/>
        </w:rPr>
        <w:t xml:space="preserve"> robót nieujętych w dokumentacji na skutek błędu oraz robót dodatkowych, których wykonanie jest potrzebne do wykonania przedmiotu zamówienia i których </w:t>
      </w:r>
      <w:r w:rsidR="00085EB9">
        <w:rPr>
          <w:rFonts w:ascii="Arial" w:hAnsi="Arial" w:cs="Arial"/>
          <w:sz w:val="24"/>
          <w:szCs w:val="24"/>
        </w:rPr>
        <w:br/>
      </w:r>
      <w:r w:rsidRPr="000E5919">
        <w:rPr>
          <w:rFonts w:ascii="Arial" w:hAnsi="Arial" w:cs="Arial"/>
          <w:sz w:val="24"/>
          <w:szCs w:val="24"/>
        </w:rPr>
        <w:t xml:space="preserve">z przyczyn technicznych, gospodarczych lub ekonomicznych nie należy oddzielić od zamówienia podstawowego - Kierownik budowy sporządza protokół konieczności oraz kosztorysy tych robót na podstawie cen jednostkowych z kosztorysu ofertowego lub KNR (z podaniem kosztorysowej podstawy wyceny oraz na podstawie zastosowanych w kosztorysie ofertowym stawek do kosztorysowania R, </w:t>
      </w:r>
      <w:proofErr w:type="spellStart"/>
      <w:r w:rsidRPr="000E5919">
        <w:rPr>
          <w:rFonts w:ascii="Arial" w:hAnsi="Arial" w:cs="Arial"/>
          <w:sz w:val="24"/>
          <w:szCs w:val="24"/>
        </w:rPr>
        <w:t>Kp</w:t>
      </w:r>
      <w:proofErr w:type="spellEnd"/>
      <w:r w:rsidRPr="000E5919">
        <w:rPr>
          <w:rFonts w:ascii="Arial" w:hAnsi="Arial" w:cs="Arial"/>
          <w:sz w:val="24"/>
          <w:szCs w:val="24"/>
        </w:rPr>
        <w:t xml:space="preserve">, </w:t>
      </w:r>
      <w:proofErr w:type="spellStart"/>
      <w:r w:rsidRPr="000E5919">
        <w:rPr>
          <w:rFonts w:ascii="Arial" w:hAnsi="Arial" w:cs="Arial"/>
          <w:sz w:val="24"/>
          <w:szCs w:val="24"/>
        </w:rPr>
        <w:t>Kz</w:t>
      </w:r>
      <w:proofErr w:type="spellEnd"/>
      <w:r w:rsidRPr="000E5919">
        <w:rPr>
          <w:rFonts w:ascii="Arial" w:hAnsi="Arial" w:cs="Arial"/>
          <w:sz w:val="24"/>
          <w:szCs w:val="24"/>
        </w:rPr>
        <w:t xml:space="preserve">, Z. Jeżeli w ofercie przetargowej wycenione zostały roboty identyczne lub równoważne jak te roboty, to do ich wyceny należy przyjmować ceny jednostkowe z kosztorysów ofertowych. W pozostałych przypadkach wyceny robót należy dokonywać przy zastosowaniu odpowiednich katalogów nakładów rzeczowych, </w:t>
      </w:r>
      <w:r w:rsidR="00D20A76" w:rsidRPr="000E5919">
        <w:rPr>
          <w:rFonts w:ascii="Arial" w:hAnsi="Arial" w:cs="Arial"/>
          <w:sz w:val="24"/>
          <w:szCs w:val="24"/>
        </w:rPr>
        <w:br/>
      </w:r>
      <w:r w:rsidRPr="000E5919">
        <w:rPr>
          <w:rFonts w:ascii="Arial" w:hAnsi="Arial" w:cs="Arial"/>
          <w:sz w:val="24"/>
          <w:szCs w:val="24"/>
        </w:rPr>
        <w:t xml:space="preserve">a ceny czynników produkcji przyjmować nie wyższe niż ceny stawek do kosztorysowania R, </w:t>
      </w:r>
      <w:proofErr w:type="spellStart"/>
      <w:r w:rsidRPr="000E5919">
        <w:rPr>
          <w:rFonts w:ascii="Arial" w:hAnsi="Arial" w:cs="Arial"/>
          <w:sz w:val="24"/>
          <w:szCs w:val="24"/>
        </w:rPr>
        <w:t>Kp</w:t>
      </w:r>
      <w:proofErr w:type="spellEnd"/>
      <w:r w:rsidRPr="000E5919">
        <w:rPr>
          <w:rFonts w:ascii="Arial" w:hAnsi="Arial" w:cs="Arial"/>
          <w:sz w:val="24"/>
          <w:szCs w:val="24"/>
        </w:rPr>
        <w:t xml:space="preserve">, </w:t>
      </w:r>
      <w:proofErr w:type="spellStart"/>
      <w:r w:rsidRPr="000E5919">
        <w:rPr>
          <w:rFonts w:ascii="Arial" w:hAnsi="Arial" w:cs="Arial"/>
          <w:sz w:val="24"/>
          <w:szCs w:val="24"/>
        </w:rPr>
        <w:t>Kz</w:t>
      </w:r>
      <w:proofErr w:type="spellEnd"/>
      <w:r w:rsidRPr="000E5919">
        <w:rPr>
          <w:rFonts w:ascii="Arial" w:hAnsi="Arial" w:cs="Arial"/>
          <w:sz w:val="24"/>
          <w:szCs w:val="24"/>
        </w:rPr>
        <w:t xml:space="preserve">, przyjęte w kosztorysie ofertowym. </w:t>
      </w:r>
    </w:p>
    <w:p w14:paraId="0D5BB473" w14:textId="11947589" w:rsidR="00E7029E" w:rsidRPr="000E5919" w:rsidRDefault="009716E1" w:rsidP="00FE53C7">
      <w:pPr>
        <w:widowControl/>
        <w:numPr>
          <w:ilvl w:val="0"/>
          <w:numId w:val="16"/>
        </w:numPr>
        <w:tabs>
          <w:tab w:val="left" w:pos="624"/>
        </w:tabs>
        <w:ind w:left="567" w:hanging="227"/>
        <w:jc w:val="both"/>
        <w:rPr>
          <w:rFonts w:ascii="Arial" w:hAnsi="Arial" w:cs="Arial"/>
          <w:sz w:val="24"/>
          <w:szCs w:val="24"/>
        </w:rPr>
      </w:pPr>
      <w:r w:rsidRPr="000E5919">
        <w:rPr>
          <w:rFonts w:ascii="Arial" w:hAnsi="Arial" w:cs="Arial"/>
          <w:sz w:val="24"/>
          <w:szCs w:val="24"/>
        </w:rPr>
        <w:t xml:space="preserve"> zmniejszenia ilości robót - Kierownik budowy sporządza protokół konieczności oraz kosztorysy (z podaniem kosztorysowej podstawy wyceny oraz na podstawie zastosowanych w kosztorysie ofertowym stawek do kosztorysowania R, </w:t>
      </w:r>
      <w:proofErr w:type="spellStart"/>
      <w:r w:rsidRPr="000E5919">
        <w:rPr>
          <w:rFonts w:ascii="Arial" w:hAnsi="Arial" w:cs="Arial"/>
          <w:sz w:val="24"/>
          <w:szCs w:val="24"/>
        </w:rPr>
        <w:t>Kp</w:t>
      </w:r>
      <w:proofErr w:type="spellEnd"/>
      <w:r w:rsidRPr="000E5919">
        <w:rPr>
          <w:rFonts w:ascii="Arial" w:hAnsi="Arial" w:cs="Arial"/>
          <w:sz w:val="24"/>
          <w:szCs w:val="24"/>
        </w:rPr>
        <w:t xml:space="preserve">, </w:t>
      </w:r>
      <w:proofErr w:type="spellStart"/>
      <w:r w:rsidRPr="000E5919">
        <w:rPr>
          <w:rFonts w:ascii="Arial" w:hAnsi="Arial" w:cs="Arial"/>
          <w:sz w:val="24"/>
          <w:szCs w:val="24"/>
        </w:rPr>
        <w:t>Kz</w:t>
      </w:r>
      <w:proofErr w:type="spellEnd"/>
      <w:r w:rsidRPr="000E5919">
        <w:rPr>
          <w:rFonts w:ascii="Arial" w:hAnsi="Arial" w:cs="Arial"/>
          <w:sz w:val="24"/>
          <w:szCs w:val="24"/>
        </w:rPr>
        <w:t xml:space="preserve">, Z). </w:t>
      </w:r>
      <w:r w:rsidRPr="000E5919">
        <w:rPr>
          <w:rFonts w:ascii="Arial" w:hAnsi="Arial" w:cs="Arial"/>
          <w:sz w:val="24"/>
          <w:szCs w:val="24"/>
        </w:rPr>
        <w:lastRenderedPageBreak/>
        <w:t>Do wyceny tych robót należy przyjmować ceny jednostkowe tych robót z kosztorysu ofertowego,</w:t>
      </w:r>
    </w:p>
    <w:p w14:paraId="12264505" w14:textId="77777777" w:rsidR="00E7029E" w:rsidRPr="000E5919" w:rsidRDefault="009716E1" w:rsidP="00FE53C7">
      <w:pPr>
        <w:widowControl/>
        <w:numPr>
          <w:ilvl w:val="0"/>
          <w:numId w:val="16"/>
        </w:numPr>
        <w:tabs>
          <w:tab w:val="left" w:pos="624"/>
        </w:tabs>
        <w:ind w:left="567" w:hanging="227"/>
        <w:jc w:val="both"/>
        <w:rPr>
          <w:rFonts w:ascii="Arial" w:hAnsi="Arial" w:cs="Arial"/>
          <w:sz w:val="24"/>
          <w:szCs w:val="24"/>
        </w:rPr>
      </w:pPr>
      <w:r w:rsidRPr="000E5919">
        <w:rPr>
          <w:rFonts w:ascii="Arial" w:hAnsi="Arial" w:cs="Arial"/>
          <w:sz w:val="24"/>
          <w:szCs w:val="24"/>
        </w:rPr>
        <w:t xml:space="preserve"> robót zaniechanych – zakres robót strony określą w protokole konieczności robót, a ich wartość zostanie wyliczona na podstawie kosztorysów ofertowych.</w:t>
      </w:r>
    </w:p>
    <w:p w14:paraId="61328EDB" w14:textId="0458EECC" w:rsidR="00E7029E" w:rsidRPr="000E5919" w:rsidRDefault="009716E1" w:rsidP="00FE53C7">
      <w:pPr>
        <w:numPr>
          <w:ilvl w:val="0"/>
          <w:numId w:val="15"/>
        </w:numPr>
        <w:tabs>
          <w:tab w:val="left" w:pos="568"/>
        </w:tabs>
        <w:ind w:left="284" w:hanging="284"/>
        <w:jc w:val="both"/>
        <w:rPr>
          <w:rFonts w:ascii="Arial" w:hAnsi="Arial" w:cs="Arial"/>
          <w:sz w:val="24"/>
          <w:szCs w:val="24"/>
        </w:rPr>
      </w:pPr>
      <w:r w:rsidRPr="000E5919">
        <w:rPr>
          <w:rFonts w:ascii="Arial" w:hAnsi="Arial" w:cs="Arial"/>
          <w:sz w:val="24"/>
          <w:szCs w:val="24"/>
        </w:rPr>
        <w:t xml:space="preserve">Przed rozpoczęciem wykonywania albo zaniechania robót, określonych w ust. 5, sporządzony protokół konieczności wymaga zatwierdzenia przez Zamawiającego </w:t>
      </w:r>
      <w:r w:rsidR="00D20A76" w:rsidRPr="000E5919">
        <w:rPr>
          <w:rFonts w:ascii="Arial" w:hAnsi="Arial" w:cs="Arial"/>
          <w:sz w:val="24"/>
          <w:szCs w:val="24"/>
        </w:rPr>
        <w:br/>
      </w:r>
      <w:r w:rsidRPr="000E5919">
        <w:rPr>
          <w:rFonts w:ascii="Arial" w:hAnsi="Arial" w:cs="Arial"/>
          <w:sz w:val="24"/>
          <w:szCs w:val="24"/>
        </w:rPr>
        <w:t>i Wykonawcę i jest podstawą zawarcia przez strony aneksu do Umowy.</w:t>
      </w:r>
    </w:p>
    <w:p w14:paraId="6B9F50AE" w14:textId="082C8BFB" w:rsidR="00E7029E" w:rsidRPr="000E5919" w:rsidRDefault="009716E1" w:rsidP="00FE53C7">
      <w:pPr>
        <w:numPr>
          <w:ilvl w:val="0"/>
          <w:numId w:val="15"/>
        </w:numPr>
        <w:tabs>
          <w:tab w:val="left" w:pos="568"/>
        </w:tabs>
        <w:ind w:left="284" w:hanging="284"/>
        <w:jc w:val="both"/>
        <w:rPr>
          <w:rFonts w:ascii="Arial" w:hAnsi="Arial" w:cs="Arial"/>
          <w:sz w:val="24"/>
          <w:szCs w:val="24"/>
        </w:rPr>
      </w:pPr>
      <w:r w:rsidRPr="000E5919">
        <w:rPr>
          <w:rFonts w:ascii="Arial" w:hAnsi="Arial" w:cs="Arial"/>
          <w:sz w:val="24"/>
          <w:szCs w:val="24"/>
        </w:rPr>
        <w:t xml:space="preserve">W przypadku uznania przez Zamawiającego, że przedłożone przez Wykonawcę wyniki pomiarów, prób lub badań mogą być nieprawidłowe, Zamawiający zleci na swój koszt ponowne pomiary, próby i badania. Jeżeli wyniki wykażą, że zastosowane wyroby budowlane, materiały, urządzenia, techniki i technologie są niezgodne z dokumentacją projektową, specyfikacja techniczna wykonania i odbioru robót, wiedzą techniczną </w:t>
      </w:r>
      <w:r w:rsidR="00D20A76" w:rsidRPr="000E5919">
        <w:rPr>
          <w:rFonts w:ascii="Arial" w:hAnsi="Arial" w:cs="Arial"/>
          <w:sz w:val="24"/>
          <w:szCs w:val="24"/>
        </w:rPr>
        <w:br/>
      </w:r>
      <w:r w:rsidRPr="000E5919">
        <w:rPr>
          <w:rFonts w:ascii="Arial" w:hAnsi="Arial" w:cs="Arial"/>
          <w:sz w:val="24"/>
          <w:szCs w:val="24"/>
        </w:rPr>
        <w:t>i przepisami, to kosztami przeprowadzenia pomiarów, prób i badań zostanie obciążony Wykonawca oraz zostaną one potrącone z wynagrodzenia lub z zabezpieczenia należytego wykonania umowy lub z innej należności Wykonawcy. W przeciwnym przypadku koszty obciążą Zamawiającego.</w:t>
      </w:r>
    </w:p>
    <w:p w14:paraId="59E71D58" w14:textId="77777777" w:rsidR="00E7029E" w:rsidRPr="000E5919" w:rsidRDefault="009716E1" w:rsidP="00FE53C7">
      <w:pPr>
        <w:numPr>
          <w:ilvl w:val="0"/>
          <w:numId w:val="15"/>
        </w:numPr>
        <w:tabs>
          <w:tab w:val="left" w:pos="568"/>
        </w:tabs>
        <w:ind w:left="284" w:hanging="284"/>
        <w:jc w:val="both"/>
        <w:rPr>
          <w:rFonts w:ascii="Arial" w:hAnsi="Arial" w:cs="Arial"/>
          <w:sz w:val="24"/>
          <w:szCs w:val="24"/>
        </w:rPr>
      </w:pPr>
      <w:r w:rsidRPr="000E5919">
        <w:rPr>
          <w:rFonts w:ascii="Arial" w:hAnsi="Arial" w:cs="Arial"/>
          <w:sz w:val="24"/>
          <w:szCs w:val="24"/>
        </w:rPr>
        <w:t>Kierownik budowy zgłasza zakończenie robót i gotowość obiektu budowlanego do odbioru końcowego, co potwierdza Inspektor nadzoru.</w:t>
      </w:r>
    </w:p>
    <w:p w14:paraId="6104DAB0" w14:textId="77777777" w:rsidR="00E7029E" w:rsidRPr="000E5919" w:rsidRDefault="00E7029E">
      <w:pPr>
        <w:tabs>
          <w:tab w:val="left" w:pos="1004"/>
        </w:tabs>
        <w:ind w:left="720"/>
        <w:jc w:val="center"/>
        <w:rPr>
          <w:rFonts w:ascii="Arial" w:hAnsi="Arial" w:cs="Arial"/>
          <w:sz w:val="24"/>
          <w:szCs w:val="24"/>
        </w:rPr>
      </w:pPr>
    </w:p>
    <w:p w14:paraId="2B48DBB3" w14:textId="77777777" w:rsidR="00E7029E" w:rsidRPr="000E5919" w:rsidRDefault="009716E1">
      <w:pPr>
        <w:jc w:val="center"/>
        <w:rPr>
          <w:rFonts w:ascii="Arial" w:hAnsi="Arial" w:cs="Arial"/>
          <w:sz w:val="24"/>
          <w:szCs w:val="24"/>
        </w:rPr>
      </w:pPr>
      <w:r w:rsidRPr="000E5919">
        <w:rPr>
          <w:rFonts w:ascii="Arial" w:hAnsi="Arial" w:cs="Arial"/>
          <w:b/>
          <w:sz w:val="24"/>
          <w:szCs w:val="24"/>
        </w:rPr>
        <w:t>§ 13</w:t>
      </w:r>
    </w:p>
    <w:p w14:paraId="25213008" w14:textId="77777777" w:rsidR="00E7029E" w:rsidRPr="000E5919" w:rsidRDefault="009716E1">
      <w:pPr>
        <w:jc w:val="center"/>
        <w:rPr>
          <w:rFonts w:ascii="Arial" w:hAnsi="Arial" w:cs="Arial"/>
          <w:sz w:val="24"/>
          <w:szCs w:val="24"/>
        </w:rPr>
      </w:pPr>
      <w:r w:rsidRPr="000E5919">
        <w:rPr>
          <w:rFonts w:ascii="Arial" w:hAnsi="Arial" w:cs="Arial"/>
          <w:b/>
          <w:sz w:val="24"/>
          <w:szCs w:val="24"/>
        </w:rPr>
        <w:t>Odbiór końcowy</w:t>
      </w:r>
    </w:p>
    <w:p w14:paraId="053C59C2" w14:textId="76A05B2B" w:rsidR="00E7029E" w:rsidRPr="000E5919" w:rsidRDefault="009716E1" w:rsidP="00FE53C7">
      <w:pPr>
        <w:numPr>
          <w:ilvl w:val="6"/>
          <w:numId w:val="14"/>
        </w:numPr>
        <w:tabs>
          <w:tab w:val="left" w:pos="568"/>
          <w:tab w:val="left" w:pos="6775"/>
        </w:tabs>
        <w:ind w:left="284" w:hanging="284"/>
        <w:jc w:val="both"/>
        <w:rPr>
          <w:rFonts w:ascii="Arial" w:hAnsi="Arial" w:cs="Arial"/>
          <w:sz w:val="24"/>
          <w:szCs w:val="24"/>
        </w:rPr>
      </w:pPr>
      <w:r w:rsidRPr="000E5919">
        <w:rPr>
          <w:rFonts w:ascii="Arial" w:hAnsi="Arial" w:cs="Arial"/>
          <w:sz w:val="24"/>
          <w:szCs w:val="24"/>
        </w:rPr>
        <w:t xml:space="preserve">Wykonawca przekaże Zamawiającemu w siedzibie Urzędu Miasta Świdnik, </w:t>
      </w:r>
      <w:r w:rsidR="00D20A76" w:rsidRPr="000E5919">
        <w:rPr>
          <w:rFonts w:ascii="Arial" w:hAnsi="Arial" w:cs="Arial"/>
          <w:sz w:val="24"/>
          <w:szCs w:val="24"/>
        </w:rPr>
        <w:br/>
      </w:r>
      <w:r w:rsidRPr="000E5919">
        <w:rPr>
          <w:rFonts w:ascii="Arial" w:hAnsi="Arial" w:cs="Arial"/>
          <w:sz w:val="24"/>
          <w:szCs w:val="24"/>
        </w:rPr>
        <w:t xml:space="preserve">ul. Wyspiańskiego 27 w Biurze Obsługi Klienta pismo, w którym zgłosi przedmiot </w:t>
      </w:r>
      <w:r w:rsidR="00AB2C08" w:rsidRPr="000E5919">
        <w:rPr>
          <w:rFonts w:ascii="Arial" w:hAnsi="Arial" w:cs="Arial"/>
          <w:sz w:val="24"/>
          <w:szCs w:val="24"/>
        </w:rPr>
        <w:t>zamówienia</w:t>
      </w:r>
      <w:r w:rsidRPr="000E5919">
        <w:rPr>
          <w:rFonts w:ascii="Arial" w:hAnsi="Arial" w:cs="Arial"/>
          <w:sz w:val="24"/>
          <w:szCs w:val="24"/>
        </w:rPr>
        <w:t>, do odbioru końcowego i załączy:</w:t>
      </w:r>
    </w:p>
    <w:p w14:paraId="774C1973" w14:textId="3F3FA260" w:rsidR="00E7029E" w:rsidRPr="000E5919" w:rsidRDefault="008B724D" w:rsidP="001D6115">
      <w:pPr>
        <w:numPr>
          <w:ilvl w:val="1"/>
          <w:numId w:val="5"/>
        </w:numPr>
        <w:tabs>
          <w:tab w:val="left" w:pos="426"/>
          <w:tab w:val="left" w:pos="567"/>
        </w:tabs>
        <w:ind w:left="426" w:hanging="142"/>
        <w:jc w:val="both"/>
        <w:rPr>
          <w:rFonts w:ascii="Arial" w:hAnsi="Arial" w:cs="Arial"/>
          <w:sz w:val="24"/>
          <w:szCs w:val="24"/>
        </w:rPr>
      </w:pPr>
      <w:r w:rsidRPr="000E5919">
        <w:rPr>
          <w:rFonts w:ascii="Arial" w:hAnsi="Arial" w:cs="Arial"/>
          <w:sz w:val="24"/>
          <w:szCs w:val="24"/>
        </w:rPr>
        <w:t xml:space="preserve">kompletną </w:t>
      </w:r>
      <w:r w:rsidR="009716E1" w:rsidRPr="000E5919">
        <w:rPr>
          <w:rFonts w:ascii="Arial" w:hAnsi="Arial" w:cs="Arial"/>
          <w:sz w:val="24"/>
          <w:szCs w:val="24"/>
        </w:rPr>
        <w:t>dokumentację powykonawczą budowy w wersji papierowej (1 egzemplarz),</w:t>
      </w:r>
    </w:p>
    <w:p w14:paraId="3D7956E6" w14:textId="464ED87E" w:rsidR="00E7029E" w:rsidRPr="000E5919" w:rsidRDefault="009716E1" w:rsidP="001D6115">
      <w:pPr>
        <w:numPr>
          <w:ilvl w:val="1"/>
          <w:numId w:val="5"/>
        </w:numPr>
        <w:tabs>
          <w:tab w:val="left" w:pos="426"/>
          <w:tab w:val="left" w:pos="567"/>
        </w:tabs>
        <w:ind w:left="426" w:hanging="142"/>
        <w:jc w:val="both"/>
        <w:rPr>
          <w:rFonts w:ascii="Arial" w:hAnsi="Arial" w:cs="Arial"/>
          <w:sz w:val="24"/>
          <w:szCs w:val="24"/>
        </w:rPr>
      </w:pPr>
      <w:r w:rsidRPr="000E5919">
        <w:rPr>
          <w:rFonts w:ascii="Arial" w:hAnsi="Arial" w:cs="Arial"/>
          <w:sz w:val="24"/>
          <w:szCs w:val="24"/>
        </w:rPr>
        <w:t xml:space="preserve">geodezyjne pomiary powykonawcze ze stwierdzeniem Starostwa Powiatowego </w:t>
      </w:r>
      <w:r w:rsidR="004A55B5" w:rsidRPr="000E5919">
        <w:rPr>
          <w:rFonts w:ascii="Arial" w:hAnsi="Arial" w:cs="Arial"/>
          <w:sz w:val="24"/>
          <w:szCs w:val="24"/>
        </w:rPr>
        <w:br/>
      </w:r>
      <w:r w:rsidRPr="000E5919">
        <w:rPr>
          <w:rFonts w:ascii="Arial" w:hAnsi="Arial" w:cs="Arial"/>
          <w:sz w:val="24"/>
          <w:szCs w:val="24"/>
        </w:rPr>
        <w:t>o przyjęciu do państwowego zasobu geodezyjnego i kartograficznego (2 egzemplarze),</w:t>
      </w:r>
    </w:p>
    <w:p w14:paraId="730794C9" w14:textId="77777777" w:rsidR="00E7029E" w:rsidRPr="000E5919" w:rsidRDefault="009716E1" w:rsidP="001D6115">
      <w:pPr>
        <w:numPr>
          <w:ilvl w:val="1"/>
          <w:numId w:val="5"/>
        </w:numPr>
        <w:tabs>
          <w:tab w:val="left" w:pos="426"/>
          <w:tab w:val="left" w:pos="567"/>
        </w:tabs>
        <w:ind w:left="426" w:hanging="142"/>
        <w:jc w:val="both"/>
        <w:rPr>
          <w:rFonts w:ascii="Arial" w:hAnsi="Arial" w:cs="Arial"/>
          <w:sz w:val="24"/>
          <w:szCs w:val="24"/>
        </w:rPr>
      </w:pPr>
      <w:bookmarkStart w:id="16" w:name="_Hlk101862188"/>
      <w:r w:rsidRPr="000E5919">
        <w:rPr>
          <w:rFonts w:ascii="Arial" w:hAnsi="Arial" w:cs="Arial"/>
          <w:sz w:val="24"/>
          <w:szCs w:val="24"/>
        </w:rPr>
        <w:t>dokumenty gwarancyjne, o których mowa w § 15 ust. 3 (Zamawiający dopuszcza złożenie dokumentów gwarancyjnych najpóźniej w dniu podpisania protokołu odbioru końcowego),</w:t>
      </w:r>
    </w:p>
    <w:bookmarkEnd w:id="16"/>
    <w:p w14:paraId="04E3DE0E" w14:textId="77777777" w:rsidR="00E7029E" w:rsidRPr="000E5919" w:rsidRDefault="009716E1" w:rsidP="001D6115">
      <w:pPr>
        <w:numPr>
          <w:ilvl w:val="1"/>
          <w:numId w:val="5"/>
        </w:numPr>
        <w:tabs>
          <w:tab w:val="left" w:pos="426"/>
          <w:tab w:val="left" w:pos="567"/>
        </w:tabs>
        <w:ind w:left="426" w:hanging="142"/>
        <w:jc w:val="both"/>
        <w:rPr>
          <w:rFonts w:ascii="Arial" w:hAnsi="Arial" w:cs="Arial"/>
          <w:sz w:val="24"/>
          <w:szCs w:val="24"/>
        </w:rPr>
      </w:pPr>
      <w:r w:rsidRPr="000E5919">
        <w:rPr>
          <w:rFonts w:ascii="Arial" w:hAnsi="Arial" w:cs="Arial"/>
          <w:sz w:val="24"/>
          <w:szCs w:val="24"/>
        </w:rPr>
        <w:t>załącznik Nr 2 do Umowy – Gwarancja jakości,</w:t>
      </w:r>
    </w:p>
    <w:p w14:paraId="34CA7C74" w14:textId="77777777" w:rsidR="00E7029E" w:rsidRPr="000E5919" w:rsidRDefault="009716E1" w:rsidP="001D6115">
      <w:pPr>
        <w:numPr>
          <w:ilvl w:val="1"/>
          <w:numId w:val="5"/>
        </w:numPr>
        <w:tabs>
          <w:tab w:val="left" w:pos="426"/>
          <w:tab w:val="left" w:pos="567"/>
        </w:tabs>
        <w:ind w:left="426" w:hanging="142"/>
        <w:jc w:val="both"/>
        <w:rPr>
          <w:rFonts w:ascii="Arial" w:hAnsi="Arial" w:cs="Arial"/>
          <w:sz w:val="24"/>
          <w:szCs w:val="24"/>
        </w:rPr>
      </w:pPr>
      <w:r w:rsidRPr="000E5919">
        <w:rPr>
          <w:rFonts w:ascii="Arial" w:hAnsi="Arial" w:cs="Arial"/>
          <w:sz w:val="24"/>
          <w:szCs w:val="24"/>
        </w:rPr>
        <w:t>warunki gwarancji w kartach gwarancyjnych producentów lub dostawców materiałów lub urządzeń (jeżeli występują),</w:t>
      </w:r>
    </w:p>
    <w:p w14:paraId="47FCB303" w14:textId="77777777" w:rsidR="00741088" w:rsidRPr="000E5919" w:rsidRDefault="00741088" w:rsidP="00741088">
      <w:pPr>
        <w:numPr>
          <w:ilvl w:val="1"/>
          <w:numId w:val="5"/>
        </w:numPr>
        <w:tabs>
          <w:tab w:val="left" w:pos="426"/>
          <w:tab w:val="left" w:pos="567"/>
          <w:tab w:val="num" w:pos="851"/>
        </w:tabs>
        <w:ind w:left="426" w:hanging="142"/>
        <w:jc w:val="both"/>
        <w:rPr>
          <w:rFonts w:ascii="Arial" w:hAnsi="Arial" w:cs="Arial"/>
          <w:color w:val="000000"/>
          <w:sz w:val="24"/>
          <w:szCs w:val="24"/>
        </w:rPr>
      </w:pPr>
      <w:r w:rsidRPr="000E5919">
        <w:rPr>
          <w:rFonts w:ascii="Arial" w:hAnsi="Arial" w:cs="Arial"/>
          <w:color w:val="000000"/>
          <w:sz w:val="24"/>
          <w:szCs w:val="24"/>
        </w:rPr>
        <w:t>pismo z nadzoru budowlanego o braku sprzeciwu w zakresie przystąpienia do użytkowania obiektu,</w:t>
      </w:r>
    </w:p>
    <w:p w14:paraId="651B6980" w14:textId="00D67032" w:rsidR="00E7029E" w:rsidRPr="000E5919" w:rsidRDefault="009716E1" w:rsidP="00FE53C7">
      <w:pPr>
        <w:numPr>
          <w:ilvl w:val="6"/>
          <w:numId w:val="14"/>
        </w:numPr>
        <w:tabs>
          <w:tab w:val="left" w:pos="568"/>
          <w:tab w:val="left" w:pos="6775"/>
        </w:tabs>
        <w:ind w:left="284" w:hanging="284"/>
        <w:jc w:val="both"/>
        <w:rPr>
          <w:rFonts w:ascii="Arial" w:hAnsi="Arial" w:cs="Arial"/>
          <w:sz w:val="24"/>
          <w:szCs w:val="24"/>
        </w:rPr>
      </w:pPr>
      <w:r w:rsidRPr="000E5919">
        <w:rPr>
          <w:rFonts w:ascii="Arial" w:hAnsi="Arial" w:cs="Arial"/>
          <w:sz w:val="24"/>
          <w:szCs w:val="24"/>
        </w:rPr>
        <w:t xml:space="preserve">Zamawiający w terminie 14 dni, od daty złożenia dokumentów wskazanych w ust. 1, potwierdzi na piśmie gotowość </w:t>
      </w:r>
      <w:r w:rsidR="00AB2C08" w:rsidRPr="000E5919">
        <w:rPr>
          <w:rFonts w:ascii="Arial" w:hAnsi="Arial" w:cs="Arial"/>
          <w:sz w:val="24"/>
          <w:szCs w:val="24"/>
        </w:rPr>
        <w:t xml:space="preserve">(lub jej brak) </w:t>
      </w:r>
      <w:r w:rsidRPr="000E5919">
        <w:rPr>
          <w:rFonts w:ascii="Arial" w:hAnsi="Arial" w:cs="Arial"/>
          <w:sz w:val="24"/>
          <w:szCs w:val="24"/>
        </w:rPr>
        <w:t xml:space="preserve">do odbioru końcowego </w:t>
      </w:r>
      <w:r w:rsidR="00AB2C08" w:rsidRPr="000E5919">
        <w:rPr>
          <w:rFonts w:ascii="Arial" w:hAnsi="Arial" w:cs="Arial"/>
          <w:sz w:val="24"/>
          <w:szCs w:val="24"/>
        </w:rPr>
        <w:t>przedmiotu zamówienia</w:t>
      </w:r>
      <w:r w:rsidRPr="000E5919">
        <w:rPr>
          <w:rFonts w:ascii="Arial" w:hAnsi="Arial" w:cs="Arial"/>
          <w:sz w:val="24"/>
          <w:szCs w:val="24"/>
        </w:rPr>
        <w:t>, powoła Komisję odbioru i wyznaczy termin rozpoczęcia odbioru</w:t>
      </w:r>
      <w:r w:rsidR="007F4F62" w:rsidRPr="000E5919">
        <w:rPr>
          <w:rFonts w:ascii="Arial" w:hAnsi="Arial" w:cs="Arial"/>
          <w:sz w:val="24"/>
          <w:szCs w:val="24"/>
        </w:rPr>
        <w:t>.</w:t>
      </w:r>
    </w:p>
    <w:p w14:paraId="67AB532D" w14:textId="6191316F" w:rsidR="00E7029E" w:rsidRPr="000E5919" w:rsidRDefault="007F4F62" w:rsidP="00FE53C7">
      <w:pPr>
        <w:numPr>
          <w:ilvl w:val="6"/>
          <w:numId w:val="14"/>
        </w:numPr>
        <w:tabs>
          <w:tab w:val="left" w:pos="568"/>
          <w:tab w:val="left" w:pos="6775"/>
        </w:tabs>
        <w:ind w:left="284" w:hanging="284"/>
        <w:jc w:val="both"/>
        <w:rPr>
          <w:rFonts w:ascii="Arial" w:hAnsi="Arial" w:cs="Arial"/>
          <w:sz w:val="24"/>
          <w:szCs w:val="24"/>
        </w:rPr>
      </w:pPr>
      <w:r w:rsidRPr="000E5919">
        <w:rPr>
          <w:rFonts w:ascii="Arial" w:hAnsi="Arial" w:cs="Arial"/>
          <w:color w:val="000000"/>
          <w:sz w:val="24"/>
          <w:szCs w:val="24"/>
        </w:rPr>
        <w:t>W przypadku stwierdzenia w toku czynności odbioru, że przedmiot zamówienia</w:t>
      </w:r>
      <w:r w:rsidRPr="000E5919" w:rsidDel="007F4F62">
        <w:rPr>
          <w:rFonts w:ascii="Arial" w:hAnsi="Arial" w:cs="Arial"/>
          <w:sz w:val="24"/>
          <w:szCs w:val="24"/>
        </w:rPr>
        <w:t xml:space="preserve"> </w:t>
      </w:r>
      <w:r w:rsidR="009716E1" w:rsidRPr="000E5919">
        <w:rPr>
          <w:rFonts w:ascii="Arial" w:hAnsi="Arial" w:cs="Arial"/>
          <w:sz w:val="24"/>
          <w:szCs w:val="24"/>
        </w:rPr>
        <w:t xml:space="preserve">posiada wady, </w:t>
      </w:r>
      <w:r w:rsidRPr="000E5919">
        <w:rPr>
          <w:rFonts w:ascii="Arial" w:hAnsi="Arial" w:cs="Arial"/>
          <w:sz w:val="24"/>
          <w:szCs w:val="24"/>
        </w:rPr>
        <w:t xml:space="preserve">Zamawiający </w:t>
      </w:r>
      <w:r w:rsidR="009716E1" w:rsidRPr="000E5919">
        <w:rPr>
          <w:rFonts w:ascii="Arial" w:hAnsi="Arial" w:cs="Arial"/>
          <w:sz w:val="24"/>
          <w:szCs w:val="24"/>
        </w:rPr>
        <w:t>może:</w:t>
      </w:r>
    </w:p>
    <w:p w14:paraId="32A2D2F8" w14:textId="76BB85AF" w:rsidR="00E7029E" w:rsidRPr="000E5919" w:rsidRDefault="009716E1" w:rsidP="00FE53C7">
      <w:pPr>
        <w:numPr>
          <w:ilvl w:val="0"/>
          <w:numId w:val="17"/>
        </w:numPr>
        <w:tabs>
          <w:tab w:val="left" w:pos="993"/>
          <w:tab w:val="left" w:pos="1134"/>
        </w:tabs>
        <w:ind w:left="567" w:hanging="283"/>
        <w:jc w:val="both"/>
        <w:rPr>
          <w:rFonts w:ascii="Arial" w:hAnsi="Arial" w:cs="Arial"/>
          <w:sz w:val="24"/>
          <w:szCs w:val="24"/>
        </w:rPr>
      </w:pPr>
      <w:r w:rsidRPr="000E5919">
        <w:rPr>
          <w:rFonts w:ascii="Arial" w:hAnsi="Arial" w:cs="Arial"/>
          <w:sz w:val="24"/>
          <w:szCs w:val="24"/>
        </w:rPr>
        <w:t xml:space="preserve">w przypadku wad istotnych – odmówić dokonania odbioru z winy Wykonawcy </w:t>
      </w:r>
      <w:r w:rsidR="00D20A76" w:rsidRPr="000E5919">
        <w:rPr>
          <w:rFonts w:ascii="Arial" w:hAnsi="Arial" w:cs="Arial"/>
          <w:sz w:val="24"/>
          <w:szCs w:val="24"/>
        </w:rPr>
        <w:br/>
      </w:r>
      <w:r w:rsidRPr="000E5919">
        <w:rPr>
          <w:rFonts w:ascii="Arial" w:hAnsi="Arial" w:cs="Arial"/>
          <w:sz w:val="24"/>
          <w:szCs w:val="24"/>
        </w:rPr>
        <w:t>i wyznaczyć termin, nie krótszy niż 14 dni, na usunięcie wad lub odstąpić od Umowy,</w:t>
      </w:r>
    </w:p>
    <w:p w14:paraId="2B8443F8" w14:textId="77777777" w:rsidR="00E7029E" w:rsidRPr="000E5919" w:rsidRDefault="009716E1" w:rsidP="00FE53C7">
      <w:pPr>
        <w:numPr>
          <w:ilvl w:val="0"/>
          <w:numId w:val="17"/>
        </w:numPr>
        <w:tabs>
          <w:tab w:val="left" w:pos="993"/>
          <w:tab w:val="left" w:pos="1134"/>
        </w:tabs>
        <w:ind w:left="567" w:hanging="283"/>
        <w:jc w:val="both"/>
        <w:rPr>
          <w:rFonts w:ascii="Arial" w:hAnsi="Arial" w:cs="Arial"/>
          <w:sz w:val="24"/>
          <w:szCs w:val="24"/>
        </w:rPr>
      </w:pPr>
      <w:r w:rsidRPr="000E5919">
        <w:rPr>
          <w:rFonts w:ascii="Arial" w:hAnsi="Arial" w:cs="Arial"/>
          <w:sz w:val="24"/>
          <w:szCs w:val="24"/>
        </w:rPr>
        <w:t>w przypadku wad nieistotnych – dokonać odbioru, wyznaczając Wykonawcy termin nie krótszy niż 14 dni, na usunięcie wad.</w:t>
      </w:r>
    </w:p>
    <w:p w14:paraId="183F8F87" w14:textId="72FE47C1" w:rsidR="00A129D6" w:rsidRPr="000E5919" w:rsidRDefault="00A129D6" w:rsidP="00FE53C7">
      <w:pPr>
        <w:numPr>
          <w:ilvl w:val="6"/>
          <w:numId w:val="14"/>
        </w:numPr>
        <w:tabs>
          <w:tab w:val="left" w:pos="568"/>
          <w:tab w:val="left" w:pos="710"/>
          <w:tab w:val="left" w:pos="6775"/>
        </w:tabs>
        <w:ind w:left="284" w:hanging="284"/>
        <w:jc w:val="both"/>
        <w:rPr>
          <w:rFonts w:ascii="Arial" w:hAnsi="Arial" w:cs="Arial"/>
          <w:sz w:val="24"/>
          <w:szCs w:val="24"/>
        </w:rPr>
      </w:pPr>
      <w:r w:rsidRPr="000E5919">
        <w:rPr>
          <w:rFonts w:ascii="Arial" w:eastAsia="Arial" w:hAnsi="Arial" w:cs="Arial"/>
          <w:sz w:val="24"/>
          <w:szCs w:val="24"/>
        </w:rPr>
        <w:t xml:space="preserve">W przypadku odmowy usunięcia wad przez Wykonawcę lub niewywiązywania się </w:t>
      </w:r>
      <w:r w:rsidR="00D20A76" w:rsidRPr="000E5919">
        <w:rPr>
          <w:rFonts w:ascii="Arial" w:eastAsia="Arial" w:hAnsi="Arial" w:cs="Arial"/>
          <w:sz w:val="24"/>
          <w:szCs w:val="24"/>
        </w:rPr>
        <w:br/>
      </w:r>
      <w:r w:rsidRPr="000E5919">
        <w:rPr>
          <w:rFonts w:ascii="Arial" w:eastAsia="Arial" w:hAnsi="Arial" w:cs="Arial"/>
          <w:sz w:val="24"/>
          <w:szCs w:val="24"/>
        </w:rPr>
        <w:t xml:space="preserve">z terminów, o których mowa w ust. 3, Wykonawca wyraża zgodę Zamawiającemu na zlecenie usunięcia wad innemu uprawnionemu podmiotowi i obciążenia </w:t>
      </w:r>
      <w:r w:rsidRPr="000E5919">
        <w:rPr>
          <w:rFonts w:ascii="Arial" w:eastAsia="Arial" w:hAnsi="Arial" w:cs="Arial"/>
          <w:color w:val="000000"/>
          <w:sz w:val="24"/>
          <w:szCs w:val="24"/>
        </w:rPr>
        <w:t xml:space="preserve">Wykonawcy pełnymi kosztami związanymi z wykonaniem zastępczym oraz potrącenia tych </w:t>
      </w:r>
      <w:r w:rsidRPr="000E5919">
        <w:rPr>
          <w:rFonts w:ascii="Arial" w:eastAsia="Arial" w:hAnsi="Arial" w:cs="Arial"/>
          <w:color w:val="000000"/>
          <w:sz w:val="24"/>
          <w:szCs w:val="24"/>
        </w:rPr>
        <w:lastRenderedPageBreak/>
        <w:t xml:space="preserve">kosztów z wynagrodzenia Wykonawcy lub dowolnej, innej wierzytelności Wykonawcy </w:t>
      </w:r>
      <w:r w:rsidRPr="000E5919">
        <w:rPr>
          <w:rFonts w:ascii="Arial" w:hAnsi="Arial" w:cs="Arial"/>
          <w:color w:val="000000"/>
          <w:sz w:val="24"/>
          <w:szCs w:val="24"/>
        </w:rPr>
        <w:t xml:space="preserve">bez konieczności wypełnienia dodatkowych obowiązków formalnych, w tym </w:t>
      </w:r>
      <w:r w:rsidR="00D20A76" w:rsidRPr="000E5919">
        <w:rPr>
          <w:rFonts w:ascii="Arial" w:hAnsi="Arial" w:cs="Arial"/>
          <w:color w:val="000000"/>
          <w:sz w:val="24"/>
          <w:szCs w:val="24"/>
        </w:rPr>
        <w:br/>
      </w:r>
      <w:r w:rsidRPr="000E5919">
        <w:rPr>
          <w:rFonts w:ascii="Arial" w:hAnsi="Arial" w:cs="Arial"/>
          <w:color w:val="000000"/>
          <w:sz w:val="24"/>
          <w:szCs w:val="24"/>
        </w:rPr>
        <w:t>w szczególności przedłożenia jakiejkolwiek dokumentacji poza fakturą VAT lub inną stosowną dokumentacją potwierdzającą wysokość poniesionych kosztów.</w:t>
      </w:r>
    </w:p>
    <w:p w14:paraId="33FB2D12" w14:textId="4CDB685D" w:rsidR="00E7029E" w:rsidRPr="000E5919" w:rsidRDefault="007F4F62" w:rsidP="00FE53C7">
      <w:pPr>
        <w:numPr>
          <w:ilvl w:val="6"/>
          <w:numId w:val="14"/>
        </w:numPr>
        <w:tabs>
          <w:tab w:val="left" w:pos="568"/>
          <w:tab w:val="left" w:pos="710"/>
          <w:tab w:val="left" w:pos="6775"/>
        </w:tabs>
        <w:ind w:left="284" w:hanging="284"/>
        <w:jc w:val="both"/>
        <w:rPr>
          <w:rFonts w:ascii="Arial" w:hAnsi="Arial" w:cs="Arial"/>
          <w:sz w:val="24"/>
          <w:szCs w:val="24"/>
        </w:rPr>
      </w:pPr>
      <w:r w:rsidRPr="000E5919">
        <w:rPr>
          <w:rFonts w:ascii="Arial" w:hAnsi="Arial" w:cs="Arial"/>
          <w:color w:val="000000"/>
          <w:sz w:val="24"/>
          <w:szCs w:val="24"/>
        </w:rPr>
        <w:t>Odbiór przedmiotu zamówienia zostanie potwierdzony protokołem odbioru końcowego, stanowiącym podstawę do wystawienia faktury końcowej i rozliczenia zapłaty Wykonawcy.</w:t>
      </w:r>
    </w:p>
    <w:p w14:paraId="45FCCE4D" w14:textId="77777777" w:rsidR="00E7029E" w:rsidRPr="000E5919" w:rsidRDefault="00E7029E">
      <w:pPr>
        <w:tabs>
          <w:tab w:val="left" w:pos="568"/>
          <w:tab w:val="left" w:pos="710"/>
          <w:tab w:val="left" w:pos="6775"/>
        </w:tabs>
        <w:jc w:val="both"/>
        <w:rPr>
          <w:rFonts w:ascii="Arial" w:hAnsi="Arial" w:cs="Arial"/>
          <w:sz w:val="24"/>
          <w:szCs w:val="24"/>
        </w:rPr>
      </w:pPr>
    </w:p>
    <w:p w14:paraId="0E8333BF" w14:textId="77777777" w:rsidR="00E7029E" w:rsidRPr="000E5919" w:rsidRDefault="009716E1">
      <w:pPr>
        <w:jc w:val="center"/>
        <w:rPr>
          <w:rFonts w:ascii="Arial" w:hAnsi="Arial" w:cs="Arial"/>
          <w:sz w:val="24"/>
          <w:szCs w:val="24"/>
        </w:rPr>
      </w:pPr>
      <w:r w:rsidRPr="000E5919">
        <w:rPr>
          <w:rFonts w:ascii="Arial" w:hAnsi="Arial" w:cs="Arial"/>
          <w:b/>
          <w:sz w:val="24"/>
          <w:szCs w:val="24"/>
        </w:rPr>
        <w:t>§ 14</w:t>
      </w:r>
    </w:p>
    <w:p w14:paraId="5A64DCB5" w14:textId="77777777" w:rsidR="00E7029E" w:rsidRPr="000E5919" w:rsidRDefault="009716E1">
      <w:pPr>
        <w:pStyle w:val="NagwkiZnakZnak"/>
        <w:widowControl/>
        <w:ind w:left="0" w:firstLine="0"/>
        <w:jc w:val="center"/>
        <w:rPr>
          <w:rFonts w:ascii="Arial" w:hAnsi="Arial" w:cs="Arial"/>
        </w:rPr>
      </w:pPr>
      <w:r w:rsidRPr="000E5919">
        <w:rPr>
          <w:rFonts w:ascii="Arial" w:hAnsi="Arial" w:cs="Arial"/>
          <w:bCs w:val="0"/>
        </w:rPr>
        <w:t>Zabezpieczenie należytego wykonania Umowy</w:t>
      </w:r>
    </w:p>
    <w:p w14:paraId="6A74000A" w14:textId="6EE5CB65" w:rsidR="00E7029E" w:rsidRPr="000E5919" w:rsidRDefault="009716E1">
      <w:pPr>
        <w:pStyle w:val="NagwkiZnakZnak"/>
        <w:widowControl/>
        <w:numPr>
          <w:ilvl w:val="2"/>
          <w:numId w:val="3"/>
        </w:numPr>
        <w:tabs>
          <w:tab w:val="left" w:pos="284"/>
          <w:tab w:val="left" w:pos="568"/>
        </w:tabs>
        <w:ind w:left="284" w:hanging="284"/>
      </w:pPr>
      <w:r w:rsidRPr="000E5919">
        <w:rPr>
          <w:rFonts w:ascii="Arial" w:hAnsi="Arial" w:cs="Arial"/>
          <w:b w:val="0"/>
          <w:bCs w:val="0"/>
        </w:rPr>
        <w:t xml:space="preserve">Wykonawca wnosi zabezpieczenie należytego wykonania Umowy w wysokości </w:t>
      </w:r>
      <w:r w:rsidR="00D75BB1" w:rsidRPr="000E5919">
        <w:rPr>
          <w:rFonts w:ascii="Arial" w:hAnsi="Arial" w:cs="Arial"/>
          <w:b w:val="0"/>
          <w:bCs w:val="0"/>
        </w:rPr>
        <w:t>3</w:t>
      </w:r>
      <w:r w:rsidRPr="000E5919">
        <w:rPr>
          <w:rFonts w:ascii="Arial" w:hAnsi="Arial" w:cs="Arial"/>
          <w:b w:val="0"/>
          <w:bCs w:val="0"/>
        </w:rPr>
        <w:t xml:space="preserve"> % ceny oferty brutto, co stanowi kwotę …………………… złotych,</w:t>
      </w:r>
    </w:p>
    <w:p w14:paraId="7F327C3C" w14:textId="77777777" w:rsidR="00E7029E" w:rsidRPr="000E5919" w:rsidRDefault="009716E1">
      <w:pPr>
        <w:pStyle w:val="NagwkiZnakZnak"/>
        <w:widowControl/>
        <w:tabs>
          <w:tab w:val="left" w:pos="284"/>
          <w:tab w:val="left" w:pos="568"/>
        </w:tabs>
        <w:ind w:left="284" w:firstLine="0"/>
        <w:rPr>
          <w:rFonts w:ascii="Arial" w:hAnsi="Arial" w:cs="Arial"/>
        </w:rPr>
      </w:pPr>
      <w:r w:rsidRPr="000E5919">
        <w:rPr>
          <w:rFonts w:ascii="Arial" w:hAnsi="Arial" w:cs="Arial"/>
          <w:b w:val="0"/>
          <w:bCs w:val="0"/>
        </w:rPr>
        <w:t>(słownie: ……………………………………………………………………………)</w:t>
      </w:r>
    </w:p>
    <w:p w14:paraId="4ED50C9F" w14:textId="77777777" w:rsidR="00E7029E" w:rsidRPr="000E5919" w:rsidRDefault="009716E1">
      <w:pPr>
        <w:pStyle w:val="NagwkiZnakZnak"/>
        <w:widowControl/>
        <w:numPr>
          <w:ilvl w:val="2"/>
          <w:numId w:val="3"/>
        </w:numPr>
        <w:tabs>
          <w:tab w:val="left" w:pos="284"/>
          <w:tab w:val="left" w:pos="2624"/>
        </w:tabs>
        <w:ind w:left="2340" w:hanging="2340"/>
        <w:rPr>
          <w:rFonts w:ascii="Arial" w:hAnsi="Arial" w:cs="Arial"/>
        </w:rPr>
      </w:pPr>
      <w:r w:rsidRPr="000E5919">
        <w:rPr>
          <w:rFonts w:ascii="Arial" w:hAnsi="Arial" w:cs="Arial"/>
          <w:b w:val="0"/>
          <w:bCs w:val="0"/>
        </w:rPr>
        <w:t>Zabezpieczenie jest wniesione w formie…………………………….……………</w:t>
      </w:r>
    </w:p>
    <w:p w14:paraId="5E520F4B" w14:textId="77777777" w:rsidR="00E7029E" w:rsidRPr="000E5919" w:rsidRDefault="009716E1">
      <w:pPr>
        <w:pStyle w:val="NagwkiZnakZnak"/>
        <w:widowControl/>
        <w:numPr>
          <w:ilvl w:val="2"/>
          <w:numId w:val="3"/>
        </w:numPr>
        <w:tabs>
          <w:tab w:val="left" w:pos="284"/>
          <w:tab w:val="left" w:pos="568"/>
        </w:tabs>
        <w:ind w:left="284" w:hanging="284"/>
        <w:rPr>
          <w:rFonts w:ascii="Arial" w:hAnsi="Arial" w:cs="Arial"/>
        </w:rPr>
      </w:pPr>
      <w:r w:rsidRPr="000E5919">
        <w:rPr>
          <w:rFonts w:ascii="Arial" w:hAnsi="Arial" w:cs="Arial"/>
          <w:b w:val="0"/>
          <w:bCs w:val="0"/>
        </w:rPr>
        <w:t>W przypadku niewykonania lub nienależytego wykonania Umowy, zabezpieczenie będzie wykorzystane do zgodnego z Umową wykonania Przedmiotu Umowy i do pokrycia roszczeń z tytułu niewykonania lub nienależytego wykonania Umowy.</w:t>
      </w:r>
    </w:p>
    <w:p w14:paraId="0D21A0CB" w14:textId="77777777" w:rsidR="00E7029E" w:rsidRPr="000E5919" w:rsidRDefault="00E7029E">
      <w:pPr>
        <w:tabs>
          <w:tab w:val="left" w:pos="4256"/>
        </w:tabs>
        <w:ind w:left="993" w:hanging="993"/>
        <w:jc w:val="center"/>
        <w:rPr>
          <w:rFonts w:ascii="Arial" w:hAnsi="Arial" w:cs="Arial"/>
          <w:b/>
          <w:bCs/>
          <w:sz w:val="24"/>
          <w:szCs w:val="24"/>
        </w:rPr>
      </w:pPr>
    </w:p>
    <w:p w14:paraId="5E22387A" w14:textId="77777777" w:rsidR="00E7029E" w:rsidRPr="000E5919" w:rsidRDefault="009716E1">
      <w:pPr>
        <w:tabs>
          <w:tab w:val="left" w:pos="3263"/>
        </w:tabs>
        <w:jc w:val="center"/>
        <w:rPr>
          <w:rFonts w:ascii="Arial" w:hAnsi="Arial" w:cs="Arial"/>
          <w:sz w:val="24"/>
          <w:szCs w:val="24"/>
        </w:rPr>
      </w:pPr>
      <w:r w:rsidRPr="000E5919">
        <w:rPr>
          <w:rFonts w:ascii="Arial" w:hAnsi="Arial" w:cs="Arial"/>
          <w:b/>
          <w:sz w:val="24"/>
          <w:szCs w:val="24"/>
        </w:rPr>
        <w:t>§ 15</w:t>
      </w:r>
    </w:p>
    <w:p w14:paraId="61DD8B04" w14:textId="77777777" w:rsidR="00E7029E" w:rsidRPr="000E5919" w:rsidRDefault="009716E1">
      <w:pPr>
        <w:pStyle w:val="NagwkiZnakZnak"/>
        <w:widowControl/>
        <w:ind w:left="0" w:firstLine="0"/>
        <w:jc w:val="center"/>
        <w:rPr>
          <w:rFonts w:ascii="Arial" w:hAnsi="Arial" w:cs="Arial"/>
        </w:rPr>
      </w:pPr>
      <w:r w:rsidRPr="000E5919">
        <w:rPr>
          <w:rFonts w:ascii="Arial" w:hAnsi="Arial" w:cs="Arial"/>
          <w:bCs w:val="0"/>
        </w:rPr>
        <w:t>Zwrot zabezpieczenia należytego wykonania Umowy</w:t>
      </w:r>
    </w:p>
    <w:p w14:paraId="0B2B0B79" w14:textId="37A0137C" w:rsidR="00E7029E" w:rsidRPr="000E5919" w:rsidRDefault="009716E1" w:rsidP="00FE53C7">
      <w:pPr>
        <w:pStyle w:val="Akapitzlist"/>
        <w:numPr>
          <w:ilvl w:val="0"/>
          <w:numId w:val="34"/>
        </w:numPr>
        <w:tabs>
          <w:tab w:val="left" w:pos="284"/>
        </w:tabs>
        <w:ind w:left="567" w:hanging="425"/>
        <w:jc w:val="both"/>
        <w:rPr>
          <w:rFonts w:ascii="Arial" w:hAnsi="Arial" w:cs="Arial"/>
          <w:sz w:val="24"/>
          <w:szCs w:val="24"/>
        </w:rPr>
      </w:pPr>
      <w:r w:rsidRPr="000E5919">
        <w:rPr>
          <w:rFonts w:ascii="Arial" w:hAnsi="Arial" w:cs="Arial"/>
          <w:sz w:val="24"/>
          <w:szCs w:val="24"/>
        </w:rPr>
        <w:t xml:space="preserve">W przypadku wniesienia zabezpieczenia należytego wykonania Umowy </w:t>
      </w:r>
      <w:r w:rsidR="00D20A76" w:rsidRPr="000E5919">
        <w:rPr>
          <w:rFonts w:ascii="Arial" w:hAnsi="Arial" w:cs="Arial"/>
          <w:sz w:val="24"/>
          <w:szCs w:val="24"/>
        </w:rPr>
        <w:br/>
      </w:r>
      <w:r w:rsidRPr="000E5919">
        <w:rPr>
          <w:rFonts w:ascii="Arial" w:hAnsi="Arial" w:cs="Arial"/>
          <w:sz w:val="24"/>
          <w:szCs w:val="24"/>
        </w:rPr>
        <w:t>w pieniądzu, część zabezpieczenia należytego wykonania Umowy stanowiącej 70% kwoty zabezpieczenia zostanie zwrócona Wykonawcy w ciągu 30 dni od dnia wykonania zamówienia i uznania przez Zamawiającego za należycie wykonane wraz z odsetkami (za okres zdeponowania) wynikającymi z umowy rachunku bankowego na prowadzenie obsługi bankowej budżetu Gminy Miejskiej Świdnik, na którym było przechowywane, pomniejszonym o koszty prowadzenia rachunku oraz prowizji bankowej za przelew pieniędzy na rachunek oferenta.</w:t>
      </w:r>
    </w:p>
    <w:p w14:paraId="0D63CD78" w14:textId="77777777" w:rsidR="00E7029E" w:rsidRPr="000E5919" w:rsidRDefault="009716E1" w:rsidP="00C21110">
      <w:pPr>
        <w:ind w:left="567"/>
        <w:jc w:val="both"/>
        <w:rPr>
          <w:rFonts w:ascii="Arial" w:hAnsi="Arial" w:cs="Arial"/>
          <w:sz w:val="24"/>
          <w:szCs w:val="24"/>
        </w:rPr>
      </w:pPr>
      <w:r w:rsidRPr="000E5919">
        <w:rPr>
          <w:rFonts w:ascii="Arial" w:hAnsi="Arial" w:cs="Arial"/>
          <w:sz w:val="24"/>
          <w:szCs w:val="24"/>
        </w:rPr>
        <w:t>Pozostała część kwoty zabezpieczenia w wysokości 30% zostanie zatrzymana przez Zamawiającego jako zabezpieczenie ewentualnych roszczeń z tytułu rękojmi za wady lub gwarancji i zostanie zwrócona nie później niż w 15 dniu po upływie okresu rękojmi za wady lub gwarancji. Tak utworzona kwota zwrócona zostanie po podpisaniu protokołu odbioru ostatecznego wraz z odsetkami za okres zdeponowania, wynikającymi z umowy rachunku bankowego zawartego na prowadzenie obsługi bankowej budżetu Gminy Miejskiej Świdnik, na którym była przechowywana, pomniejszona o koszty prowadzenia rachunku oraz prowizji bankowej za przelew pieniędzy na rachunek oferenta.</w:t>
      </w:r>
    </w:p>
    <w:p w14:paraId="48CE2406" w14:textId="2DDD1CF2" w:rsidR="00E7029E" w:rsidRPr="000E5919" w:rsidRDefault="009716E1" w:rsidP="00FE53C7">
      <w:pPr>
        <w:pStyle w:val="Akapitzlist"/>
        <w:numPr>
          <w:ilvl w:val="0"/>
          <w:numId w:val="34"/>
        </w:numPr>
        <w:tabs>
          <w:tab w:val="left" w:pos="284"/>
        </w:tabs>
        <w:ind w:left="567" w:hanging="425"/>
        <w:jc w:val="both"/>
        <w:rPr>
          <w:rFonts w:ascii="Arial" w:hAnsi="Arial" w:cs="Arial"/>
          <w:sz w:val="24"/>
          <w:szCs w:val="24"/>
        </w:rPr>
      </w:pPr>
      <w:r w:rsidRPr="000E5919">
        <w:rPr>
          <w:rFonts w:ascii="Arial" w:hAnsi="Arial" w:cs="Arial"/>
          <w:sz w:val="24"/>
          <w:szCs w:val="24"/>
        </w:rPr>
        <w:t xml:space="preserve">W przypadku wniesienia zabezpieczenia należytego wykonania Umowy w formie gwarancji ubezpieczeniowych lub bankowych, poręczeniach bankowych lub poręczeniach spółdzielczej kasy oszczędnościowo-kredytowej lub poręczeniach podmiotów, o których mowa art. 6b ust. 5 pkt 2 ustawy z dnia 9 listopada 2000 r. </w:t>
      </w:r>
      <w:r w:rsidR="00D20A76" w:rsidRPr="000E5919">
        <w:rPr>
          <w:rFonts w:ascii="Arial" w:hAnsi="Arial" w:cs="Arial"/>
          <w:sz w:val="24"/>
          <w:szCs w:val="24"/>
        </w:rPr>
        <w:br/>
      </w:r>
      <w:r w:rsidRPr="000E5919">
        <w:rPr>
          <w:rFonts w:ascii="Arial" w:hAnsi="Arial" w:cs="Arial"/>
          <w:sz w:val="24"/>
          <w:szCs w:val="24"/>
        </w:rPr>
        <w:t xml:space="preserve">o utworzeniu Polskiej Agencji Rozwoju Przedsiębiorczości </w:t>
      </w:r>
      <w:r w:rsidR="009E4091" w:rsidRPr="00226DA7">
        <w:rPr>
          <w:rFonts w:ascii="Arial" w:hAnsi="Arial" w:cs="Arial"/>
          <w:sz w:val="24"/>
          <w:szCs w:val="24"/>
        </w:rPr>
        <w:t>(Dz.U. z 2022 r., poz. 2080 z późn. zm.)</w:t>
      </w:r>
      <w:r w:rsidRPr="000E5919">
        <w:rPr>
          <w:rFonts w:ascii="Arial" w:hAnsi="Arial" w:cs="Arial"/>
          <w:sz w:val="24"/>
          <w:szCs w:val="24"/>
        </w:rPr>
        <w:t>, okres ich obowiązywania powinien być nie krótszy niż 30 dni licząc od daty odbioru końcowego.</w:t>
      </w:r>
    </w:p>
    <w:p w14:paraId="2748D332" w14:textId="1F63F801" w:rsidR="00E7029E" w:rsidRPr="000E5919" w:rsidRDefault="009716E1" w:rsidP="00FE53C7">
      <w:pPr>
        <w:pStyle w:val="Akapitzlist"/>
        <w:numPr>
          <w:ilvl w:val="0"/>
          <w:numId w:val="34"/>
        </w:numPr>
        <w:tabs>
          <w:tab w:val="left" w:pos="284"/>
        </w:tabs>
        <w:ind w:left="567" w:hanging="425"/>
        <w:jc w:val="both"/>
        <w:rPr>
          <w:rFonts w:ascii="Arial" w:hAnsi="Arial" w:cs="Arial"/>
          <w:sz w:val="24"/>
          <w:szCs w:val="24"/>
        </w:rPr>
      </w:pPr>
      <w:r w:rsidRPr="000E5919">
        <w:rPr>
          <w:rFonts w:ascii="Arial" w:hAnsi="Arial" w:cs="Arial"/>
          <w:sz w:val="24"/>
          <w:szCs w:val="24"/>
        </w:rPr>
        <w:t xml:space="preserve">Dokumenty gwarancyjne wniesione jako zabezpieczenie roszczeń z tytułu rękojmi za wady lub gwarancji w wysokości 30 % zabezpieczenia należytego wykonania Umowy wniesione w formach: gwarancji ubezpieczeniowych lub bankowych, poręczeniach bankowych lub poręczeniach spółdzielczej kasy oszczędnościowo-kredytowej lub poręczeniach podmiotów, o których mowa art. 6b ust. 5 pkt 2 ustawy z dnia 9 listopada 2000 r. o utworzeniu Polskiej Agencji Rozwoju Przedsiębiorczości </w:t>
      </w:r>
      <w:r w:rsidR="006F127F" w:rsidRPr="00AC3209">
        <w:rPr>
          <w:rFonts w:ascii="Arial" w:hAnsi="Arial" w:cs="Arial"/>
          <w:sz w:val="24"/>
          <w:szCs w:val="24"/>
        </w:rPr>
        <w:lastRenderedPageBreak/>
        <w:t>(Dz.U. z 202</w:t>
      </w:r>
      <w:r w:rsidR="006F127F">
        <w:rPr>
          <w:rFonts w:ascii="Arial" w:hAnsi="Arial" w:cs="Arial"/>
          <w:sz w:val="24"/>
          <w:szCs w:val="24"/>
        </w:rPr>
        <w:t>2</w:t>
      </w:r>
      <w:r w:rsidR="006F127F" w:rsidRPr="00AC3209">
        <w:rPr>
          <w:rFonts w:ascii="Arial" w:hAnsi="Arial" w:cs="Arial"/>
          <w:sz w:val="24"/>
          <w:szCs w:val="24"/>
        </w:rPr>
        <w:t xml:space="preserve"> r., poz. 2</w:t>
      </w:r>
      <w:r w:rsidR="006F127F">
        <w:rPr>
          <w:rFonts w:ascii="Arial" w:hAnsi="Arial" w:cs="Arial"/>
          <w:sz w:val="24"/>
          <w:szCs w:val="24"/>
        </w:rPr>
        <w:t>080 z późn. zm.</w:t>
      </w:r>
      <w:r w:rsidR="006F127F" w:rsidRPr="00AC3209">
        <w:rPr>
          <w:rFonts w:ascii="Arial" w:hAnsi="Arial" w:cs="Arial"/>
          <w:sz w:val="24"/>
          <w:szCs w:val="24"/>
        </w:rPr>
        <w:t>)</w:t>
      </w:r>
      <w:r w:rsidRPr="000E5919">
        <w:rPr>
          <w:rFonts w:ascii="Arial" w:hAnsi="Arial" w:cs="Arial"/>
          <w:sz w:val="24"/>
          <w:szCs w:val="24"/>
        </w:rPr>
        <w:t xml:space="preserve"> powinny być przekazane najpóźniej w dniu podpisania protokołu odbioru końcowego robót i być ważne do daty co najmniej 15 dni późniejszej od daty upływu okresu rękojmi lub gwarancji. Oryginały tych dokumentów po ich zaakceptowaniu przez Zamawiającego muszą zostać przekazane Zamawiającemu najpóźniej w dniu podpisania protokołu odbioru końcowego robót.</w:t>
      </w:r>
    </w:p>
    <w:p w14:paraId="2FDAF6EA" w14:textId="45284AC4" w:rsidR="00E7029E" w:rsidRPr="000E5919" w:rsidRDefault="009716E1" w:rsidP="00FE53C7">
      <w:pPr>
        <w:pStyle w:val="Akapitzlist"/>
        <w:numPr>
          <w:ilvl w:val="0"/>
          <w:numId w:val="34"/>
        </w:numPr>
        <w:tabs>
          <w:tab w:val="left" w:pos="284"/>
        </w:tabs>
        <w:ind w:left="567" w:hanging="425"/>
        <w:jc w:val="both"/>
        <w:rPr>
          <w:rFonts w:ascii="Arial" w:hAnsi="Arial" w:cs="Arial"/>
          <w:sz w:val="24"/>
          <w:szCs w:val="24"/>
        </w:rPr>
      </w:pPr>
      <w:r w:rsidRPr="000E5919">
        <w:rPr>
          <w:rFonts w:ascii="Arial" w:hAnsi="Arial" w:cs="Arial"/>
          <w:sz w:val="24"/>
          <w:szCs w:val="24"/>
        </w:rPr>
        <w:t>W przypadku nieprzedłożenia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7E3F2900" w14:textId="77777777" w:rsidR="00E7029E" w:rsidRPr="000E5919" w:rsidRDefault="00E7029E">
      <w:pPr>
        <w:rPr>
          <w:rFonts w:ascii="Arial" w:hAnsi="Arial" w:cs="Arial"/>
          <w:b/>
          <w:sz w:val="24"/>
          <w:szCs w:val="24"/>
        </w:rPr>
      </w:pPr>
    </w:p>
    <w:p w14:paraId="5814D577" w14:textId="77777777" w:rsidR="00E7029E" w:rsidRPr="000E5919" w:rsidRDefault="009716E1">
      <w:pPr>
        <w:jc w:val="center"/>
        <w:rPr>
          <w:rFonts w:ascii="Arial" w:hAnsi="Arial" w:cs="Arial"/>
          <w:sz w:val="24"/>
          <w:szCs w:val="24"/>
        </w:rPr>
      </w:pPr>
      <w:r w:rsidRPr="000E5919">
        <w:rPr>
          <w:rFonts w:ascii="Arial" w:hAnsi="Arial" w:cs="Arial"/>
          <w:b/>
          <w:sz w:val="24"/>
          <w:szCs w:val="24"/>
        </w:rPr>
        <w:t>§ 16</w:t>
      </w:r>
    </w:p>
    <w:p w14:paraId="324E28CC" w14:textId="77777777" w:rsidR="00E7029E" w:rsidRPr="000E5919" w:rsidRDefault="009716E1">
      <w:pPr>
        <w:tabs>
          <w:tab w:val="left" w:pos="284"/>
        </w:tabs>
        <w:jc w:val="center"/>
        <w:rPr>
          <w:rFonts w:ascii="Arial" w:hAnsi="Arial" w:cs="Arial"/>
          <w:sz w:val="24"/>
          <w:szCs w:val="24"/>
        </w:rPr>
      </w:pPr>
      <w:r w:rsidRPr="000E5919">
        <w:rPr>
          <w:rFonts w:ascii="Arial" w:hAnsi="Arial" w:cs="Arial"/>
          <w:b/>
          <w:sz w:val="24"/>
          <w:szCs w:val="24"/>
        </w:rPr>
        <w:t>Rękojmia i gwarancja</w:t>
      </w:r>
    </w:p>
    <w:p w14:paraId="7B7FE988" w14:textId="127FE883" w:rsidR="00E7029E" w:rsidRPr="000E5919" w:rsidRDefault="009716E1" w:rsidP="00FE53C7">
      <w:pPr>
        <w:numPr>
          <w:ilvl w:val="3"/>
          <w:numId w:val="7"/>
        </w:numPr>
        <w:tabs>
          <w:tab w:val="left" w:pos="568"/>
          <w:tab w:val="left" w:pos="6775"/>
        </w:tabs>
        <w:ind w:left="284" w:hanging="284"/>
        <w:jc w:val="both"/>
        <w:rPr>
          <w:rFonts w:ascii="Arial" w:hAnsi="Arial" w:cs="Arial"/>
          <w:sz w:val="24"/>
          <w:szCs w:val="24"/>
        </w:rPr>
      </w:pPr>
      <w:r w:rsidRPr="000E5919">
        <w:rPr>
          <w:rFonts w:ascii="Arial" w:hAnsi="Arial" w:cs="Arial"/>
          <w:sz w:val="24"/>
          <w:szCs w:val="24"/>
        </w:rPr>
        <w:t xml:space="preserve">Wykonawca udzieli gwarancji i rękojmi na wykonane roboty budowlane na okres </w:t>
      </w:r>
      <w:r w:rsidRPr="000E5919">
        <w:rPr>
          <w:rFonts w:ascii="Arial" w:hAnsi="Arial" w:cs="Arial"/>
          <w:b/>
          <w:sz w:val="24"/>
          <w:szCs w:val="24"/>
        </w:rPr>
        <w:t>….. miesięcy</w:t>
      </w:r>
      <w:r w:rsidRPr="000E5919">
        <w:rPr>
          <w:rFonts w:ascii="Arial" w:hAnsi="Arial" w:cs="Arial"/>
          <w:sz w:val="24"/>
          <w:szCs w:val="24"/>
        </w:rPr>
        <w:t xml:space="preserve">, przekazując Zamawiającemu </w:t>
      </w:r>
      <w:r w:rsidR="007B1040" w:rsidRPr="000E5919">
        <w:rPr>
          <w:rFonts w:ascii="Arial" w:hAnsi="Arial" w:cs="Arial"/>
          <w:color w:val="000000"/>
          <w:sz w:val="24"/>
          <w:szCs w:val="24"/>
        </w:rPr>
        <w:t xml:space="preserve">warunki gwarancji </w:t>
      </w:r>
      <w:r w:rsidRPr="000E5919">
        <w:rPr>
          <w:rFonts w:ascii="Arial" w:hAnsi="Arial" w:cs="Arial"/>
          <w:sz w:val="24"/>
          <w:szCs w:val="24"/>
        </w:rPr>
        <w:t>wg. wzoru stanowiącego załącznik Nr 2 do Umowy.</w:t>
      </w:r>
    </w:p>
    <w:p w14:paraId="752EF4EC" w14:textId="5007A36F" w:rsidR="00E7029E" w:rsidRPr="000E5919" w:rsidRDefault="009716E1" w:rsidP="00FE53C7">
      <w:pPr>
        <w:numPr>
          <w:ilvl w:val="3"/>
          <w:numId w:val="7"/>
        </w:numPr>
        <w:tabs>
          <w:tab w:val="left" w:pos="568"/>
          <w:tab w:val="left" w:pos="6775"/>
        </w:tabs>
        <w:ind w:left="284" w:hanging="284"/>
        <w:jc w:val="both"/>
        <w:rPr>
          <w:rFonts w:ascii="Arial" w:hAnsi="Arial" w:cs="Arial"/>
          <w:sz w:val="24"/>
          <w:szCs w:val="24"/>
        </w:rPr>
      </w:pPr>
      <w:r w:rsidRPr="000E5919">
        <w:rPr>
          <w:rFonts w:ascii="Arial" w:hAnsi="Arial" w:cs="Arial"/>
          <w:sz w:val="24"/>
          <w:szCs w:val="24"/>
        </w:rPr>
        <w:t xml:space="preserve">Okres gwarancji i rękojmi rozpoczyna swój bieg od daty podpisania protokołu odbioru końcowego </w:t>
      </w:r>
      <w:r w:rsidR="007B1040" w:rsidRPr="000E5919">
        <w:rPr>
          <w:rFonts w:ascii="Arial" w:hAnsi="Arial" w:cs="Arial"/>
          <w:color w:val="000000"/>
          <w:sz w:val="24"/>
          <w:szCs w:val="24"/>
        </w:rPr>
        <w:t>przedmiotu zamówienia</w:t>
      </w:r>
      <w:r w:rsidRPr="000E5919">
        <w:rPr>
          <w:rFonts w:ascii="Arial" w:hAnsi="Arial" w:cs="Arial"/>
          <w:sz w:val="24"/>
          <w:szCs w:val="24"/>
        </w:rPr>
        <w:t>.</w:t>
      </w:r>
    </w:p>
    <w:p w14:paraId="2576FEF1" w14:textId="77777777" w:rsidR="00E7029E" w:rsidRPr="000E5919" w:rsidRDefault="009716E1" w:rsidP="00FE53C7">
      <w:pPr>
        <w:numPr>
          <w:ilvl w:val="3"/>
          <w:numId w:val="7"/>
        </w:numPr>
        <w:tabs>
          <w:tab w:val="left" w:pos="568"/>
          <w:tab w:val="left" w:pos="6775"/>
        </w:tabs>
        <w:ind w:left="284" w:hanging="284"/>
        <w:jc w:val="both"/>
        <w:rPr>
          <w:rFonts w:ascii="Arial" w:hAnsi="Arial" w:cs="Arial"/>
          <w:sz w:val="24"/>
          <w:szCs w:val="24"/>
        </w:rPr>
      </w:pPr>
      <w:r w:rsidRPr="000E5919">
        <w:rPr>
          <w:rFonts w:ascii="Arial" w:hAnsi="Arial" w:cs="Arial"/>
          <w:sz w:val="24"/>
          <w:szCs w:val="24"/>
        </w:rPr>
        <w:t>Zamawiający ma prawo dochodzić uprawnień z tytułu rękojmi za wady niezależnie od uprawnień wynikających z gwarancji.</w:t>
      </w:r>
    </w:p>
    <w:p w14:paraId="0825DE75" w14:textId="77777777" w:rsidR="00FF08BD" w:rsidRPr="000E5919" w:rsidRDefault="00FF08BD" w:rsidP="00FF08BD">
      <w:pPr>
        <w:numPr>
          <w:ilvl w:val="3"/>
          <w:numId w:val="7"/>
        </w:numPr>
        <w:tabs>
          <w:tab w:val="left" w:pos="568"/>
          <w:tab w:val="left" w:pos="6775"/>
        </w:tabs>
        <w:ind w:left="284" w:hanging="284"/>
        <w:jc w:val="both"/>
        <w:rPr>
          <w:rFonts w:ascii="Arial" w:hAnsi="Arial" w:cs="Arial"/>
          <w:sz w:val="24"/>
          <w:szCs w:val="24"/>
        </w:rPr>
      </w:pPr>
      <w:r w:rsidRPr="000E5919">
        <w:rPr>
          <w:rFonts w:ascii="Arial" w:hAnsi="Arial" w:cs="Arial"/>
          <w:sz w:val="24"/>
          <w:szCs w:val="24"/>
        </w:rPr>
        <w:t>Strony uzgadniają, że w okresie gwarancji i rękojmi Zamawiający będzie zgłaszał Wykonawcy wykryte wady na zrealizowanym przedmiocie umowy.</w:t>
      </w:r>
    </w:p>
    <w:p w14:paraId="03C5968F" w14:textId="77777777" w:rsidR="00E7029E" w:rsidRPr="000E5919" w:rsidRDefault="009716E1" w:rsidP="00FE53C7">
      <w:pPr>
        <w:numPr>
          <w:ilvl w:val="3"/>
          <w:numId w:val="7"/>
        </w:numPr>
        <w:tabs>
          <w:tab w:val="left" w:pos="568"/>
          <w:tab w:val="left" w:pos="6775"/>
        </w:tabs>
        <w:ind w:left="284" w:hanging="284"/>
        <w:jc w:val="both"/>
        <w:rPr>
          <w:rFonts w:ascii="Arial" w:hAnsi="Arial" w:cs="Arial"/>
          <w:sz w:val="24"/>
          <w:szCs w:val="24"/>
        </w:rPr>
      </w:pPr>
      <w:r w:rsidRPr="000E5919">
        <w:rPr>
          <w:rFonts w:ascii="Arial" w:hAnsi="Arial" w:cs="Arial"/>
          <w:sz w:val="24"/>
          <w:szCs w:val="24"/>
        </w:rPr>
        <w:t>Wykonawca zobowiązuje się do usunięcia zgłoszonych pisemnie przez Zamawiającego wad w terminie 14 dni, licząc od dnia powiadomienia.</w:t>
      </w:r>
    </w:p>
    <w:p w14:paraId="4E2DA711" w14:textId="35C923BC" w:rsidR="00E7029E" w:rsidRPr="000E5919" w:rsidRDefault="009716E1" w:rsidP="00FE53C7">
      <w:pPr>
        <w:numPr>
          <w:ilvl w:val="3"/>
          <w:numId w:val="7"/>
        </w:numPr>
        <w:tabs>
          <w:tab w:val="left" w:pos="568"/>
          <w:tab w:val="left" w:pos="6775"/>
        </w:tabs>
        <w:ind w:left="284" w:hanging="284"/>
        <w:jc w:val="both"/>
        <w:rPr>
          <w:rFonts w:ascii="Arial" w:hAnsi="Arial" w:cs="Arial"/>
          <w:sz w:val="24"/>
          <w:szCs w:val="24"/>
        </w:rPr>
      </w:pPr>
      <w:r w:rsidRPr="000E5919">
        <w:rPr>
          <w:rFonts w:ascii="Arial" w:hAnsi="Arial" w:cs="Arial"/>
          <w:sz w:val="24"/>
          <w:szCs w:val="24"/>
        </w:rPr>
        <w:t>Jeżeli usunięcie wad ze względów technicznych, organizacyjnych lub prawnych nie jest możliwe w terminie 14 dni, to Wykonawca jest zobowiązany powiadomić o tym pisemnie Zamawiającego. Po otrzymaniu stosownego powiadomienia Zamawiający wyznaczy nowy termin. Niedotrzymanie przez Wykonawcę wyznaczonego terminu będzie zakwalifikowane jako odmowa usunięcia wad.</w:t>
      </w:r>
    </w:p>
    <w:p w14:paraId="3B14F86B" w14:textId="72F1B465" w:rsidR="00DA71BC" w:rsidRPr="000E5919" w:rsidRDefault="00DA71BC" w:rsidP="00FE53C7">
      <w:pPr>
        <w:numPr>
          <w:ilvl w:val="3"/>
          <w:numId w:val="7"/>
        </w:numPr>
        <w:tabs>
          <w:tab w:val="left" w:pos="568"/>
          <w:tab w:val="left" w:pos="6775"/>
        </w:tabs>
        <w:ind w:left="284" w:hanging="284"/>
        <w:jc w:val="both"/>
        <w:rPr>
          <w:rFonts w:ascii="Arial" w:hAnsi="Arial" w:cs="Arial"/>
          <w:sz w:val="24"/>
          <w:szCs w:val="24"/>
        </w:rPr>
      </w:pPr>
      <w:r w:rsidRPr="000E5919">
        <w:rPr>
          <w:rFonts w:ascii="Arial" w:hAnsi="Arial" w:cs="Arial"/>
          <w:sz w:val="24"/>
          <w:szCs w:val="24"/>
        </w:rPr>
        <w:t xml:space="preserve">W przypadku odmowy usunięcia wad ze strony Wykonawcy lub nie wywiązywania się z terminów, o których mowa w ust. 5 i 6, Wykonawca wyraża zgodę Zamawiającemu na zlecenie usunięcia wad innemu uprawnionemu podmiotowi i obciążenia Wykonawcy pełnymi kosztami związanymi z wykonaniem zastępczym oraz potrącenia tych kosztów z wynagrodzenia Wykonawcy lub dowolnej, innej wierzytelności Wykonawcy bez konieczności wypełnienia dodatkowych obowiązków formalnych, </w:t>
      </w:r>
      <w:r w:rsidR="00C43419" w:rsidRPr="000E5919">
        <w:rPr>
          <w:rFonts w:ascii="Arial" w:hAnsi="Arial" w:cs="Arial"/>
          <w:sz w:val="24"/>
          <w:szCs w:val="24"/>
        </w:rPr>
        <w:br/>
      </w:r>
      <w:r w:rsidRPr="000E5919">
        <w:rPr>
          <w:rFonts w:ascii="Arial" w:hAnsi="Arial" w:cs="Arial"/>
          <w:sz w:val="24"/>
          <w:szCs w:val="24"/>
        </w:rPr>
        <w:t>w tym w szczególności przedłożenia jakiejkolwiek dokumentacji poza fakturą VAT lub inną stosowną dokumentacją potwierdzającą wysokość poniesionych kosztów.</w:t>
      </w:r>
    </w:p>
    <w:p w14:paraId="69BB634D" w14:textId="35C85D05" w:rsidR="00E7029E" w:rsidRPr="000E5919" w:rsidRDefault="009716E1" w:rsidP="00FE53C7">
      <w:pPr>
        <w:numPr>
          <w:ilvl w:val="3"/>
          <w:numId w:val="7"/>
        </w:numPr>
        <w:tabs>
          <w:tab w:val="left" w:pos="568"/>
          <w:tab w:val="left" w:pos="6775"/>
        </w:tabs>
        <w:ind w:left="284" w:hanging="284"/>
        <w:jc w:val="both"/>
        <w:rPr>
          <w:rFonts w:ascii="Arial" w:hAnsi="Arial" w:cs="Arial"/>
          <w:sz w:val="24"/>
          <w:szCs w:val="24"/>
        </w:rPr>
      </w:pPr>
      <w:r w:rsidRPr="000E5919">
        <w:rPr>
          <w:rFonts w:ascii="Arial" w:hAnsi="Arial" w:cs="Arial"/>
          <w:sz w:val="24"/>
          <w:szCs w:val="24"/>
        </w:rPr>
        <w:t>Na okoliczność usunięcia wad sporządzony zostanie protokół z udziałem Zamawiającego i Wykonawcy.</w:t>
      </w:r>
    </w:p>
    <w:p w14:paraId="62A55970" w14:textId="343CE547" w:rsidR="007B1040" w:rsidRPr="000E5919" w:rsidRDefault="007B1040" w:rsidP="00FE53C7">
      <w:pPr>
        <w:numPr>
          <w:ilvl w:val="3"/>
          <w:numId w:val="7"/>
        </w:numPr>
        <w:tabs>
          <w:tab w:val="left" w:pos="568"/>
          <w:tab w:val="left" w:pos="6775"/>
        </w:tabs>
        <w:ind w:left="284" w:hanging="284"/>
        <w:jc w:val="both"/>
        <w:rPr>
          <w:rFonts w:ascii="Arial" w:hAnsi="Arial" w:cs="Arial"/>
        </w:rPr>
      </w:pPr>
      <w:r w:rsidRPr="000E5919">
        <w:rPr>
          <w:rFonts w:ascii="Arial" w:hAnsi="Arial" w:cs="Arial"/>
          <w:color w:val="000000"/>
          <w:sz w:val="24"/>
          <w:szCs w:val="24"/>
        </w:rPr>
        <w:t xml:space="preserve">W razie ujawnienia przez Zamawiającego wad, termin gwarancyjny zostanie wydłużony o okres czasu, który upłynie pomiędzy datą zawiadomienia Wykonawcy </w:t>
      </w:r>
      <w:r w:rsidR="00DA71BC" w:rsidRPr="000E5919">
        <w:rPr>
          <w:rFonts w:ascii="Arial" w:hAnsi="Arial" w:cs="Arial"/>
          <w:color w:val="000000"/>
          <w:sz w:val="24"/>
          <w:szCs w:val="24"/>
        </w:rPr>
        <w:br/>
      </w:r>
      <w:r w:rsidRPr="000E5919">
        <w:rPr>
          <w:rFonts w:ascii="Arial" w:hAnsi="Arial" w:cs="Arial"/>
          <w:color w:val="000000"/>
          <w:sz w:val="24"/>
          <w:szCs w:val="24"/>
        </w:rPr>
        <w:t>o ujawnieniu wad i datą usunięcia wad.</w:t>
      </w:r>
    </w:p>
    <w:p w14:paraId="57B011CC" w14:textId="77777777" w:rsidR="00D75BB1" w:rsidRPr="000E5919" w:rsidRDefault="00D75BB1">
      <w:pPr>
        <w:jc w:val="center"/>
        <w:rPr>
          <w:rFonts w:ascii="Arial" w:hAnsi="Arial" w:cs="Arial"/>
          <w:b/>
          <w:sz w:val="24"/>
          <w:szCs w:val="24"/>
        </w:rPr>
      </w:pPr>
    </w:p>
    <w:p w14:paraId="4EEE2153" w14:textId="51738487" w:rsidR="00E7029E" w:rsidRPr="000E5919" w:rsidRDefault="009716E1">
      <w:pPr>
        <w:jc w:val="center"/>
        <w:rPr>
          <w:rFonts w:ascii="Arial" w:hAnsi="Arial" w:cs="Arial"/>
          <w:sz w:val="24"/>
          <w:szCs w:val="24"/>
        </w:rPr>
      </w:pPr>
      <w:r w:rsidRPr="000E5919">
        <w:rPr>
          <w:rFonts w:ascii="Arial" w:hAnsi="Arial" w:cs="Arial"/>
          <w:b/>
          <w:sz w:val="24"/>
          <w:szCs w:val="24"/>
        </w:rPr>
        <w:t>§ 17</w:t>
      </w:r>
    </w:p>
    <w:p w14:paraId="20814160" w14:textId="77777777" w:rsidR="00E7029E" w:rsidRPr="000E5919" w:rsidRDefault="009716E1">
      <w:pPr>
        <w:tabs>
          <w:tab w:val="left" w:pos="0"/>
        </w:tabs>
        <w:jc w:val="center"/>
        <w:rPr>
          <w:rFonts w:ascii="Arial" w:hAnsi="Arial" w:cs="Arial"/>
          <w:sz w:val="24"/>
          <w:szCs w:val="24"/>
        </w:rPr>
      </w:pPr>
      <w:r w:rsidRPr="000E5919">
        <w:rPr>
          <w:rFonts w:ascii="Arial" w:hAnsi="Arial" w:cs="Arial"/>
          <w:b/>
          <w:sz w:val="24"/>
          <w:szCs w:val="24"/>
        </w:rPr>
        <w:t>Odbiór ostateczny</w:t>
      </w:r>
    </w:p>
    <w:p w14:paraId="19B5B9A6" w14:textId="65CEE2D3" w:rsidR="00E7029E" w:rsidRPr="000E5919" w:rsidRDefault="009716E1" w:rsidP="00FE53C7">
      <w:pPr>
        <w:numPr>
          <w:ilvl w:val="0"/>
          <w:numId w:val="18"/>
        </w:numPr>
        <w:tabs>
          <w:tab w:val="left" w:pos="568"/>
        </w:tabs>
        <w:ind w:left="284" w:hanging="284"/>
        <w:jc w:val="both"/>
        <w:rPr>
          <w:rFonts w:ascii="Arial" w:hAnsi="Arial" w:cs="Arial"/>
          <w:sz w:val="24"/>
          <w:szCs w:val="24"/>
        </w:rPr>
      </w:pPr>
      <w:r w:rsidRPr="000E5919">
        <w:rPr>
          <w:rFonts w:ascii="Arial" w:hAnsi="Arial" w:cs="Arial"/>
          <w:sz w:val="24"/>
          <w:szCs w:val="24"/>
        </w:rPr>
        <w:t>Odbiór ostateczny odbędzie się na wniosek Zamawiającego, a informacja o odbiorze zostanie przesłana Wykonawcy przed upływem okresu gwarancji i rękojmi.</w:t>
      </w:r>
    </w:p>
    <w:p w14:paraId="6B9FCA80" w14:textId="77777777" w:rsidR="00E7029E" w:rsidRPr="000E5919" w:rsidRDefault="009716E1" w:rsidP="00FE53C7">
      <w:pPr>
        <w:numPr>
          <w:ilvl w:val="0"/>
          <w:numId w:val="18"/>
        </w:numPr>
        <w:tabs>
          <w:tab w:val="left" w:pos="568"/>
        </w:tabs>
        <w:ind w:left="284" w:hanging="284"/>
        <w:jc w:val="both"/>
        <w:rPr>
          <w:rFonts w:ascii="Arial" w:hAnsi="Arial" w:cs="Arial"/>
          <w:sz w:val="24"/>
          <w:szCs w:val="24"/>
        </w:rPr>
      </w:pPr>
      <w:r w:rsidRPr="000E5919">
        <w:rPr>
          <w:rFonts w:ascii="Arial" w:hAnsi="Arial" w:cs="Arial"/>
          <w:sz w:val="24"/>
          <w:szCs w:val="24"/>
        </w:rPr>
        <w:t xml:space="preserve">Zamawiający dokona przeglądu z tytułu gwarancji i rękojmi przed upływem okresu gwarancji i rękojmi z udziałem Wykonawcy. W przypadku nieprzybycia przedstawicieli </w:t>
      </w:r>
      <w:r w:rsidRPr="000E5919">
        <w:rPr>
          <w:rFonts w:ascii="Arial" w:hAnsi="Arial" w:cs="Arial"/>
          <w:sz w:val="24"/>
          <w:szCs w:val="24"/>
        </w:rPr>
        <w:lastRenderedPageBreak/>
        <w:t>Wykonawcy (mimo skutecznego powiadomienia), Zamawiający ma prawo do przeprowadzenia samodzielnie przeglądu oraz sporządzenia stosownego protokołu.</w:t>
      </w:r>
    </w:p>
    <w:p w14:paraId="6C288F5A" w14:textId="77777777" w:rsidR="00E7029E" w:rsidRPr="000E5919" w:rsidRDefault="009716E1" w:rsidP="00FE53C7">
      <w:pPr>
        <w:numPr>
          <w:ilvl w:val="0"/>
          <w:numId w:val="18"/>
        </w:numPr>
        <w:tabs>
          <w:tab w:val="left" w:pos="568"/>
          <w:tab w:val="left" w:pos="6775"/>
        </w:tabs>
        <w:ind w:left="284" w:hanging="284"/>
        <w:jc w:val="both"/>
        <w:rPr>
          <w:rFonts w:ascii="Arial" w:hAnsi="Arial" w:cs="Arial"/>
          <w:sz w:val="24"/>
          <w:szCs w:val="24"/>
        </w:rPr>
      </w:pPr>
      <w:bookmarkStart w:id="17" w:name="_Hlk101862958"/>
      <w:r w:rsidRPr="000E5919">
        <w:rPr>
          <w:rFonts w:ascii="Arial" w:hAnsi="Arial" w:cs="Arial"/>
          <w:sz w:val="24"/>
          <w:szCs w:val="24"/>
        </w:rPr>
        <w:t>Strony ustalają, że podpisany przez Zamawiającego i Wykonawcę protokół odbioru ostatecznego stanowić będzie podstawę do rozliczenia zabezpieczenia należytego wykonania Umowy.</w:t>
      </w:r>
    </w:p>
    <w:bookmarkEnd w:id="17"/>
    <w:p w14:paraId="6B105D77" w14:textId="77777777" w:rsidR="00E7029E" w:rsidRPr="000E5919" w:rsidRDefault="00E7029E">
      <w:pPr>
        <w:jc w:val="center"/>
        <w:rPr>
          <w:rFonts w:ascii="Arial" w:hAnsi="Arial" w:cs="Arial"/>
          <w:b/>
          <w:sz w:val="24"/>
          <w:szCs w:val="24"/>
        </w:rPr>
      </w:pPr>
    </w:p>
    <w:p w14:paraId="6DDE7C1D" w14:textId="77777777" w:rsidR="00E7029E" w:rsidRPr="000E5919" w:rsidRDefault="009716E1">
      <w:pPr>
        <w:jc w:val="center"/>
        <w:rPr>
          <w:rFonts w:ascii="Arial" w:hAnsi="Arial" w:cs="Arial"/>
          <w:sz w:val="24"/>
          <w:szCs w:val="24"/>
        </w:rPr>
      </w:pPr>
      <w:r w:rsidRPr="000E5919">
        <w:rPr>
          <w:rFonts w:ascii="Arial" w:hAnsi="Arial" w:cs="Arial"/>
          <w:b/>
          <w:bCs/>
          <w:sz w:val="24"/>
          <w:szCs w:val="24"/>
        </w:rPr>
        <w:t>§ 18</w:t>
      </w:r>
    </w:p>
    <w:p w14:paraId="0B4C554E" w14:textId="77777777" w:rsidR="00E7029E" w:rsidRPr="000E5919" w:rsidRDefault="009716E1">
      <w:pPr>
        <w:pStyle w:val="Tekstpodstawowywcity21"/>
        <w:tabs>
          <w:tab w:val="left" w:pos="2837"/>
        </w:tabs>
        <w:ind w:left="0" w:firstLine="0"/>
        <w:jc w:val="center"/>
        <w:rPr>
          <w:rFonts w:ascii="Arial" w:hAnsi="Arial" w:cs="Arial"/>
          <w:szCs w:val="24"/>
        </w:rPr>
      </w:pPr>
      <w:r w:rsidRPr="000E5919">
        <w:rPr>
          <w:rFonts w:ascii="Arial" w:hAnsi="Arial" w:cs="Arial"/>
          <w:bCs/>
          <w:szCs w:val="24"/>
        </w:rPr>
        <w:t>Odstąpienie od Umowy</w:t>
      </w:r>
    </w:p>
    <w:p w14:paraId="0A71530D" w14:textId="6CD494ED" w:rsidR="00E7029E" w:rsidRPr="000E5919" w:rsidRDefault="009716E1" w:rsidP="00FE53C7">
      <w:pPr>
        <w:numPr>
          <w:ilvl w:val="6"/>
          <w:numId w:val="7"/>
        </w:numPr>
        <w:tabs>
          <w:tab w:val="left" w:pos="284"/>
          <w:tab w:val="left" w:pos="569"/>
        </w:tabs>
        <w:ind w:left="284" w:hanging="284"/>
        <w:jc w:val="both"/>
        <w:rPr>
          <w:rFonts w:ascii="Arial" w:hAnsi="Arial" w:cs="Arial"/>
          <w:sz w:val="24"/>
          <w:szCs w:val="24"/>
        </w:rPr>
      </w:pPr>
      <w:r w:rsidRPr="000E5919">
        <w:rPr>
          <w:rFonts w:ascii="Arial" w:hAnsi="Arial" w:cs="Arial"/>
          <w:sz w:val="24"/>
          <w:szCs w:val="24"/>
        </w:rPr>
        <w:t>Zamawiający może odstąpić</w:t>
      </w:r>
      <w:r w:rsidR="007B1040" w:rsidRPr="000E5919">
        <w:rPr>
          <w:rFonts w:ascii="Arial" w:hAnsi="Arial" w:cs="Arial"/>
          <w:sz w:val="24"/>
          <w:szCs w:val="24"/>
        </w:rPr>
        <w:t xml:space="preserve"> od umowy</w:t>
      </w:r>
      <w:r w:rsidRPr="000E5919">
        <w:rPr>
          <w:rFonts w:ascii="Arial" w:hAnsi="Arial" w:cs="Arial"/>
          <w:sz w:val="24"/>
          <w:szCs w:val="24"/>
        </w:rPr>
        <w:t xml:space="preserve"> w całości lub w części</w:t>
      </w:r>
      <w:r w:rsidR="007B1040" w:rsidRPr="000E5919">
        <w:rPr>
          <w:rFonts w:ascii="Arial" w:hAnsi="Arial" w:cs="Arial"/>
          <w:sz w:val="24"/>
          <w:szCs w:val="24"/>
        </w:rPr>
        <w:t>ach</w:t>
      </w:r>
      <w:r w:rsidRPr="000E5919">
        <w:rPr>
          <w:rFonts w:ascii="Arial" w:hAnsi="Arial" w:cs="Arial"/>
          <w:sz w:val="24"/>
          <w:szCs w:val="24"/>
        </w:rPr>
        <w:t xml:space="preserve"> </w:t>
      </w:r>
      <w:r w:rsidR="007B1040" w:rsidRPr="000E5919">
        <w:rPr>
          <w:rFonts w:ascii="Arial" w:hAnsi="Arial" w:cs="Arial"/>
          <w:color w:val="000000"/>
          <w:sz w:val="24"/>
          <w:szCs w:val="24"/>
        </w:rPr>
        <w:t>w przypadkach określonych w powszechnie obowiązujących przepisach</w:t>
      </w:r>
      <w:r w:rsidR="007B1040" w:rsidRPr="000E5919">
        <w:rPr>
          <w:rFonts w:ascii="Arial" w:hAnsi="Arial" w:cs="Arial"/>
          <w:sz w:val="24"/>
          <w:szCs w:val="24"/>
        </w:rPr>
        <w:t xml:space="preserve">, a także </w:t>
      </w:r>
      <w:r w:rsidRPr="000E5919">
        <w:rPr>
          <w:rFonts w:ascii="Arial" w:hAnsi="Arial" w:cs="Arial"/>
          <w:sz w:val="24"/>
          <w:szCs w:val="24"/>
        </w:rPr>
        <w:t>w terminie 30 dni od dnia powzięcia wiedzy lub informacji o następujących zdarzeniach:</w:t>
      </w:r>
    </w:p>
    <w:p w14:paraId="388BD8AA" w14:textId="75090977" w:rsidR="00E7029E" w:rsidRPr="000E5919" w:rsidRDefault="009716E1" w:rsidP="00FE53C7">
      <w:pPr>
        <w:pStyle w:val="Akapitzlist"/>
        <w:numPr>
          <w:ilvl w:val="3"/>
          <w:numId w:val="26"/>
        </w:numPr>
        <w:tabs>
          <w:tab w:val="left" w:pos="709"/>
          <w:tab w:val="left" w:pos="5040"/>
        </w:tabs>
        <w:ind w:left="567" w:hanging="283"/>
        <w:jc w:val="both"/>
        <w:rPr>
          <w:rFonts w:ascii="Arial" w:hAnsi="Arial" w:cs="Arial"/>
          <w:sz w:val="24"/>
          <w:szCs w:val="24"/>
        </w:rPr>
      </w:pPr>
      <w:r w:rsidRPr="000E5919">
        <w:rPr>
          <w:rFonts w:ascii="Arial" w:hAnsi="Arial" w:cs="Arial"/>
          <w:sz w:val="24"/>
          <w:szCs w:val="24"/>
        </w:rPr>
        <w:t xml:space="preserve">Wykonawca nie podjął realizacji </w:t>
      </w:r>
      <w:r w:rsidR="00685CC1" w:rsidRPr="000E5919">
        <w:rPr>
          <w:rFonts w:ascii="Arial" w:hAnsi="Arial" w:cs="Arial"/>
          <w:sz w:val="24"/>
          <w:szCs w:val="24"/>
        </w:rPr>
        <w:t>p</w:t>
      </w:r>
      <w:r w:rsidRPr="000E5919">
        <w:rPr>
          <w:rFonts w:ascii="Arial" w:hAnsi="Arial" w:cs="Arial"/>
          <w:sz w:val="24"/>
          <w:szCs w:val="24"/>
        </w:rPr>
        <w:t xml:space="preserve">rzedmiotu </w:t>
      </w:r>
      <w:r w:rsidR="00685CC1" w:rsidRPr="000E5919">
        <w:rPr>
          <w:rFonts w:ascii="Arial" w:hAnsi="Arial" w:cs="Arial"/>
          <w:sz w:val="24"/>
          <w:szCs w:val="24"/>
        </w:rPr>
        <w:t>zamówienia</w:t>
      </w:r>
      <w:r w:rsidRPr="000E5919">
        <w:rPr>
          <w:rFonts w:ascii="Arial" w:hAnsi="Arial" w:cs="Arial"/>
          <w:sz w:val="24"/>
          <w:szCs w:val="24"/>
        </w:rPr>
        <w:t xml:space="preserve">, pomimo wygrania przetargu, w ciągu jednego miesiąca od daty wezwania go przez Zamawiającego do rozpoczęcia wykonywania </w:t>
      </w:r>
      <w:r w:rsidR="00685CC1" w:rsidRPr="000E5919">
        <w:rPr>
          <w:rFonts w:ascii="Arial" w:hAnsi="Arial" w:cs="Arial"/>
          <w:sz w:val="24"/>
          <w:szCs w:val="24"/>
        </w:rPr>
        <w:t>p</w:t>
      </w:r>
      <w:r w:rsidRPr="000E5919">
        <w:rPr>
          <w:rFonts w:ascii="Arial" w:hAnsi="Arial" w:cs="Arial"/>
          <w:sz w:val="24"/>
          <w:szCs w:val="24"/>
        </w:rPr>
        <w:t xml:space="preserve">rzedmiotu </w:t>
      </w:r>
      <w:r w:rsidR="00685CC1" w:rsidRPr="000E5919">
        <w:rPr>
          <w:rFonts w:ascii="Arial" w:hAnsi="Arial" w:cs="Arial"/>
          <w:sz w:val="24"/>
          <w:szCs w:val="24"/>
        </w:rPr>
        <w:t>u</w:t>
      </w:r>
      <w:r w:rsidRPr="000E5919">
        <w:rPr>
          <w:rFonts w:ascii="Arial" w:hAnsi="Arial" w:cs="Arial"/>
          <w:sz w:val="24"/>
          <w:szCs w:val="24"/>
        </w:rPr>
        <w:t>mowy,</w:t>
      </w:r>
    </w:p>
    <w:p w14:paraId="6803BB69" w14:textId="5103B400" w:rsidR="00E7029E" w:rsidRPr="000E5919" w:rsidRDefault="009716E1" w:rsidP="00FE53C7">
      <w:pPr>
        <w:pStyle w:val="Akapitzlist"/>
        <w:numPr>
          <w:ilvl w:val="3"/>
          <w:numId w:val="26"/>
        </w:numPr>
        <w:tabs>
          <w:tab w:val="left" w:pos="709"/>
          <w:tab w:val="left" w:pos="5040"/>
        </w:tabs>
        <w:ind w:left="567" w:hanging="283"/>
        <w:jc w:val="both"/>
        <w:rPr>
          <w:rFonts w:ascii="Arial" w:hAnsi="Arial" w:cs="Arial"/>
          <w:sz w:val="24"/>
          <w:szCs w:val="24"/>
        </w:rPr>
      </w:pPr>
      <w:r w:rsidRPr="000E5919">
        <w:rPr>
          <w:rFonts w:ascii="Arial" w:hAnsi="Arial" w:cs="Arial"/>
          <w:sz w:val="24"/>
          <w:szCs w:val="24"/>
        </w:rPr>
        <w:t xml:space="preserve">Wykonawca pomimo uprzednich 2-krotnych pisemnych zastrzeżeń Zamawiającego uporczywie nie wykonuje </w:t>
      </w:r>
      <w:r w:rsidR="00685CC1" w:rsidRPr="000E5919">
        <w:rPr>
          <w:rFonts w:ascii="Arial" w:hAnsi="Arial" w:cs="Arial"/>
          <w:sz w:val="24"/>
        </w:rPr>
        <w:t xml:space="preserve">przedmiotu zamówienia </w:t>
      </w:r>
      <w:r w:rsidRPr="000E5919">
        <w:rPr>
          <w:rFonts w:ascii="Arial" w:hAnsi="Arial" w:cs="Arial"/>
          <w:sz w:val="24"/>
          <w:szCs w:val="24"/>
        </w:rPr>
        <w:t xml:space="preserve">zgodnie z warunkami Umowy lub w rażący sposób zaniedbuje zobowiązania </w:t>
      </w:r>
      <w:r w:rsidR="00685CC1" w:rsidRPr="000E5919">
        <w:rPr>
          <w:rFonts w:ascii="Arial" w:hAnsi="Arial" w:cs="Arial"/>
          <w:sz w:val="24"/>
          <w:szCs w:val="24"/>
        </w:rPr>
        <w:t xml:space="preserve">wynikające z </w:t>
      </w:r>
      <w:r w:rsidRPr="000E5919">
        <w:rPr>
          <w:rFonts w:ascii="Arial" w:hAnsi="Arial" w:cs="Arial"/>
          <w:sz w:val="24"/>
          <w:szCs w:val="24"/>
        </w:rPr>
        <w:t>Umowy,</w:t>
      </w:r>
    </w:p>
    <w:p w14:paraId="72399A2F" w14:textId="77777777" w:rsidR="00E7029E" w:rsidRPr="000E5919" w:rsidRDefault="009716E1" w:rsidP="00FE53C7">
      <w:pPr>
        <w:pStyle w:val="Akapitzlist"/>
        <w:numPr>
          <w:ilvl w:val="3"/>
          <w:numId w:val="26"/>
        </w:numPr>
        <w:tabs>
          <w:tab w:val="left" w:pos="709"/>
          <w:tab w:val="left" w:pos="5040"/>
        </w:tabs>
        <w:ind w:left="567" w:hanging="283"/>
        <w:jc w:val="both"/>
        <w:rPr>
          <w:rFonts w:ascii="Arial" w:hAnsi="Arial" w:cs="Arial"/>
          <w:sz w:val="24"/>
          <w:szCs w:val="24"/>
        </w:rPr>
      </w:pPr>
      <w:r w:rsidRPr="000E5919">
        <w:rPr>
          <w:rFonts w:ascii="Arial" w:hAnsi="Arial" w:cs="Arial"/>
          <w:sz w:val="24"/>
          <w:szCs w:val="24"/>
        </w:rPr>
        <w:t>Wykonawca zaniechał realizacji Umowy, a w szczególności przerwał realizację na okres dłuższy od jednego miesiąca,</w:t>
      </w:r>
    </w:p>
    <w:p w14:paraId="26DD049F" w14:textId="77777777" w:rsidR="00E7029E" w:rsidRPr="000E5919" w:rsidRDefault="009716E1" w:rsidP="00FE53C7">
      <w:pPr>
        <w:pStyle w:val="Akapitzlist"/>
        <w:numPr>
          <w:ilvl w:val="3"/>
          <w:numId w:val="26"/>
        </w:numPr>
        <w:tabs>
          <w:tab w:val="left" w:pos="709"/>
          <w:tab w:val="left" w:pos="5040"/>
        </w:tabs>
        <w:ind w:left="567" w:hanging="283"/>
        <w:jc w:val="both"/>
        <w:rPr>
          <w:rFonts w:ascii="Arial" w:hAnsi="Arial" w:cs="Arial"/>
          <w:sz w:val="24"/>
          <w:szCs w:val="24"/>
        </w:rPr>
      </w:pPr>
      <w:r w:rsidRPr="000E5919">
        <w:rPr>
          <w:rFonts w:ascii="Arial" w:hAnsi="Arial" w:cs="Arial"/>
          <w:sz w:val="24"/>
          <w:szCs w:val="24"/>
        </w:rPr>
        <w:t>Wykonawca przystąpił do likwidacji swojej firmy, z wyjątkiem likwidacji przeprowadzonej celem przekształcenia lub restrukturyzacji,</w:t>
      </w:r>
    </w:p>
    <w:p w14:paraId="080711DF" w14:textId="77777777" w:rsidR="00E7029E" w:rsidRPr="000E5919" w:rsidRDefault="009716E1" w:rsidP="00FE53C7">
      <w:pPr>
        <w:pStyle w:val="Akapitzlist"/>
        <w:numPr>
          <w:ilvl w:val="3"/>
          <w:numId w:val="26"/>
        </w:numPr>
        <w:tabs>
          <w:tab w:val="left" w:pos="709"/>
          <w:tab w:val="left" w:pos="5040"/>
        </w:tabs>
        <w:ind w:left="567" w:hanging="283"/>
        <w:jc w:val="both"/>
        <w:rPr>
          <w:rFonts w:ascii="Arial" w:hAnsi="Arial" w:cs="Arial"/>
          <w:sz w:val="24"/>
          <w:szCs w:val="24"/>
        </w:rPr>
      </w:pPr>
      <w:r w:rsidRPr="000E5919">
        <w:rPr>
          <w:rFonts w:ascii="Arial" w:hAnsi="Arial" w:cs="Arial"/>
          <w:sz w:val="24"/>
          <w:szCs w:val="24"/>
        </w:rPr>
        <w:t>został wydany nakaz zajęcia majątku Wykonawcy lub Wykonawca ogłosił zrzeczenie się swojego majątku na rzecz wierzycieli,</w:t>
      </w:r>
    </w:p>
    <w:p w14:paraId="12453DC7" w14:textId="161D3AC5" w:rsidR="00E7029E" w:rsidRPr="000E5919" w:rsidRDefault="009716E1" w:rsidP="00FE53C7">
      <w:pPr>
        <w:pStyle w:val="Akapitzlist"/>
        <w:numPr>
          <w:ilvl w:val="3"/>
          <w:numId w:val="26"/>
        </w:numPr>
        <w:tabs>
          <w:tab w:val="left" w:pos="709"/>
          <w:tab w:val="left" w:pos="5040"/>
        </w:tabs>
        <w:ind w:left="567" w:hanging="283"/>
        <w:jc w:val="both"/>
        <w:rPr>
          <w:rFonts w:ascii="Arial" w:hAnsi="Arial" w:cs="Arial"/>
          <w:sz w:val="24"/>
          <w:szCs w:val="24"/>
        </w:rPr>
      </w:pPr>
      <w:r w:rsidRPr="000E5919">
        <w:rPr>
          <w:rFonts w:ascii="Arial" w:hAnsi="Arial" w:cs="Arial"/>
          <w:sz w:val="24"/>
          <w:szCs w:val="24"/>
        </w:rPr>
        <w:t>Wykonawca opóźnia się z realizacją Umowy w taki sposób, że można w sposób uzasadniony przypuszczać, że nie dotrzyma on terminu realizacji,</w:t>
      </w:r>
    </w:p>
    <w:p w14:paraId="055FC3C1" w14:textId="7A645814" w:rsidR="00E7029E" w:rsidRPr="000E5919" w:rsidRDefault="009716E1" w:rsidP="00FE53C7">
      <w:pPr>
        <w:pStyle w:val="Akapitzlist"/>
        <w:numPr>
          <w:ilvl w:val="3"/>
          <w:numId w:val="26"/>
        </w:numPr>
        <w:tabs>
          <w:tab w:val="left" w:pos="709"/>
          <w:tab w:val="left" w:pos="5040"/>
        </w:tabs>
        <w:ind w:left="567" w:hanging="283"/>
        <w:jc w:val="both"/>
        <w:rPr>
          <w:rFonts w:ascii="Arial" w:hAnsi="Arial" w:cs="Arial"/>
          <w:sz w:val="24"/>
          <w:szCs w:val="24"/>
        </w:rPr>
      </w:pPr>
      <w:r w:rsidRPr="000E5919">
        <w:rPr>
          <w:rFonts w:ascii="Arial" w:hAnsi="Arial" w:cs="Arial"/>
          <w:sz w:val="24"/>
          <w:szCs w:val="24"/>
        </w:rPr>
        <w:t xml:space="preserve">Wykonawca nie zrealizował </w:t>
      </w:r>
      <w:r w:rsidR="00685CC1" w:rsidRPr="000E5919">
        <w:rPr>
          <w:rFonts w:ascii="Arial" w:hAnsi="Arial" w:cs="Arial"/>
          <w:color w:val="000000"/>
          <w:sz w:val="24"/>
        </w:rPr>
        <w:t xml:space="preserve">przedmiotu zamówienia </w:t>
      </w:r>
      <w:r w:rsidRPr="000E5919">
        <w:rPr>
          <w:rFonts w:ascii="Arial" w:hAnsi="Arial" w:cs="Arial"/>
          <w:sz w:val="24"/>
          <w:szCs w:val="24"/>
        </w:rPr>
        <w:t xml:space="preserve">w terminie, który upłynął, </w:t>
      </w:r>
      <w:r w:rsidR="00EF1FC0" w:rsidRPr="000E5919">
        <w:rPr>
          <w:rFonts w:ascii="Arial" w:hAnsi="Arial" w:cs="Arial"/>
          <w:sz w:val="24"/>
          <w:szCs w:val="24"/>
        </w:rPr>
        <w:br/>
      </w:r>
      <w:r w:rsidRPr="000E5919">
        <w:rPr>
          <w:rFonts w:ascii="Arial" w:hAnsi="Arial" w:cs="Arial"/>
          <w:sz w:val="24"/>
          <w:szCs w:val="24"/>
        </w:rPr>
        <w:t>a opóźnienie wynosi minimum 30 dni.</w:t>
      </w:r>
    </w:p>
    <w:p w14:paraId="1A089B31" w14:textId="7693E02A" w:rsidR="00E7029E" w:rsidRPr="000E5919" w:rsidRDefault="009716E1" w:rsidP="00FE53C7">
      <w:pPr>
        <w:numPr>
          <w:ilvl w:val="6"/>
          <w:numId w:val="7"/>
        </w:numPr>
        <w:tabs>
          <w:tab w:val="left" w:pos="567"/>
        </w:tabs>
        <w:ind w:left="284" w:hanging="284"/>
        <w:jc w:val="both"/>
        <w:rPr>
          <w:rFonts w:ascii="Arial" w:hAnsi="Arial" w:cs="Arial"/>
          <w:sz w:val="24"/>
          <w:szCs w:val="24"/>
        </w:rPr>
      </w:pPr>
      <w:r w:rsidRPr="000E5919">
        <w:rPr>
          <w:rFonts w:ascii="Arial" w:hAnsi="Arial" w:cs="Arial"/>
          <w:sz w:val="24"/>
          <w:szCs w:val="24"/>
        </w:rPr>
        <w:t xml:space="preserve">Odstąpienie od Umowy winno nastąpić w formie pisemnej pod rygorem nieważności </w:t>
      </w:r>
      <w:r w:rsidR="00EF1FC0" w:rsidRPr="000E5919">
        <w:rPr>
          <w:rFonts w:ascii="Arial" w:hAnsi="Arial" w:cs="Arial"/>
          <w:sz w:val="24"/>
          <w:szCs w:val="24"/>
        </w:rPr>
        <w:br/>
      </w:r>
      <w:r w:rsidRPr="000E5919">
        <w:rPr>
          <w:rFonts w:ascii="Arial" w:hAnsi="Arial" w:cs="Arial"/>
          <w:sz w:val="24"/>
          <w:szCs w:val="24"/>
        </w:rPr>
        <w:t>i powinno zawierać uzasadnienie.</w:t>
      </w:r>
    </w:p>
    <w:p w14:paraId="573654E1" w14:textId="77777777" w:rsidR="00E7029E" w:rsidRPr="000E5919" w:rsidRDefault="009716E1" w:rsidP="00FE53C7">
      <w:pPr>
        <w:numPr>
          <w:ilvl w:val="6"/>
          <w:numId w:val="7"/>
        </w:numPr>
        <w:tabs>
          <w:tab w:val="left" w:pos="567"/>
        </w:tabs>
        <w:ind w:left="284" w:hanging="284"/>
        <w:jc w:val="both"/>
        <w:rPr>
          <w:rFonts w:ascii="Arial" w:hAnsi="Arial" w:cs="Arial"/>
          <w:sz w:val="24"/>
          <w:szCs w:val="24"/>
        </w:rPr>
      </w:pPr>
      <w:r w:rsidRPr="000E5919">
        <w:rPr>
          <w:rFonts w:ascii="Arial" w:hAnsi="Arial" w:cs="Arial"/>
          <w:sz w:val="24"/>
          <w:szCs w:val="24"/>
        </w:rPr>
        <w:t>Wykonawca udziela gwarancji jakości w zakresie określonym w Umowie na część zobowiązania wykonaną przed odstąpieniem od Umowy.</w:t>
      </w:r>
    </w:p>
    <w:p w14:paraId="5A6330C6" w14:textId="55068CA2" w:rsidR="00E7029E" w:rsidRPr="000E5919" w:rsidRDefault="009716E1" w:rsidP="00FE53C7">
      <w:pPr>
        <w:numPr>
          <w:ilvl w:val="6"/>
          <w:numId w:val="7"/>
        </w:numPr>
        <w:tabs>
          <w:tab w:val="left" w:pos="567"/>
        </w:tabs>
        <w:ind w:left="284" w:hanging="284"/>
        <w:jc w:val="both"/>
        <w:rPr>
          <w:rFonts w:ascii="Arial" w:hAnsi="Arial" w:cs="Arial"/>
          <w:sz w:val="24"/>
          <w:szCs w:val="24"/>
        </w:rPr>
      </w:pPr>
      <w:r w:rsidRPr="000E5919">
        <w:rPr>
          <w:rFonts w:ascii="Arial" w:hAnsi="Arial" w:cs="Arial"/>
          <w:sz w:val="24"/>
          <w:szCs w:val="24"/>
        </w:rPr>
        <w:t xml:space="preserve">Każda ze stron może odstąpić od Umowy lub części Umowy w przypadkach określonych w Kodeksie Cywilnym </w:t>
      </w:r>
      <w:r w:rsidR="00D31897" w:rsidRPr="00624B12">
        <w:rPr>
          <w:rFonts w:ascii="Arial" w:hAnsi="Arial" w:cs="Arial"/>
          <w:sz w:val="24"/>
          <w:szCs w:val="24"/>
        </w:rPr>
        <w:t>(Dz.U. z 2022 r., poz. 1360 z późn. zm.)</w:t>
      </w:r>
      <w:r w:rsidRPr="000E5919">
        <w:rPr>
          <w:rFonts w:ascii="Arial" w:hAnsi="Arial" w:cs="Arial"/>
          <w:sz w:val="24"/>
          <w:szCs w:val="24"/>
        </w:rPr>
        <w:t xml:space="preserve"> oraz </w:t>
      </w:r>
      <w:r w:rsidRPr="000E5919">
        <w:rPr>
          <w:rFonts w:ascii="Arial" w:hAnsi="Arial" w:cs="Arial"/>
          <w:sz w:val="24"/>
          <w:szCs w:val="24"/>
        </w:rPr>
        <w:br/>
        <w:t>w art.</w:t>
      </w:r>
      <w:r w:rsidR="004A55B5" w:rsidRPr="000E5919">
        <w:rPr>
          <w:rFonts w:ascii="Arial" w:hAnsi="Arial" w:cs="Arial"/>
          <w:sz w:val="24"/>
          <w:szCs w:val="24"/>
        </w:rPr>
        <w:t xml:space="preserve"> </w:t>
      </w:r>
      <w:r w:rsidRPr="000E5919">
        <w:rPr>
          <w:rFonts w:ascii="Arial" w:hAnsi="Arial" w:cs="Arial"/>
          <w:sz w:val="24"/>
          <w:szCs w:val="24"/>
        </w:rPr>
        <w:t xml:space="preserve">456 </w:t>
      </w:r>
      <w:proofErr w:type="spellStart"/>
      <w:r w:rsidRPr="000E5919">
        <w:rPr>
          <w:rFonts w:ascii="Arial" w:hAnsi="Arial" w:cs="Arial"/>
          <w:sz w:val="24"/>
          <w:szCs w:val="24"/>
        </w:rPr>
        <w:t>Pzp</w:t>
      </w:r>
      <w:proofErr w:type="spellEnd"/>
      <w:r w:rsidRPr="000E5919">
        <w:rPr>
          <w:rFonts w:ascii="Arial" w:hAnsi="Arial" w:cs="Arial"/>
          <w:sz w:val="24"/>
          <w:szCs w:val="24"/>
        </w:rPr>
        <w:t>.</w:t>
      </w:r>
    </w:p>
    <w:p w14:paraId="692A0118" w14:textId="77777777" w:rsidR="00E7029E" w:rsidRPr="000E5919" w:rsidRDefault="00E7029E" w:rsidP="00C53509">
      <w:pPr>
        <w:tabs>
          <w:tab w:val="left" w:pos="568"/>
        </w:tabs>
        <w:jc w:val="both"/>
        <w:rPr>
          <w:rFonts w:ascii="Arial" w:hAnsi="Arial" w:cs="Arial"/>
          <w:sz w:val="24"/>
          <w:szCs w:val="24"/>
        </w:rPr>
      </w:pPr>
    </w:p>
    <w:p w14:paraId="0B78DB7A" w14:textId="77777777" w:rsidR="00E7029E" w:rsidRPr="000E5919" w:rsidRDefault="009716E1">
      <w:pPr>
        <w:tabs>
          <w:tab w:val="left" w:pos="644"/>
          <w:tab w:val="left" w:pos="6851"/>
        </w:tabs>
        <w:ind w:left="360"/>
        <w:jc w:val="center"/>
        <w:rPr>
          <w:rFonts w:ascii="Arial" w:hAnsi="Arial" w:cs="Arial"/>
          <w:sz w:val="24"/>
          <w:szCs w:val="24"/>
        </w:rPr>
      </w:pPr>
      <w:r w:rsidRPr="000E5919">
        <w:rPr>
          <w:rFonts w:ascii="Arial" w:hAnsi="Arial" w:cs="Arial"/>
          <w:b/>
          <w:bCs/>
          <w:sz w:val="24"/>
          <w:szCs w:val="24"/>
        </w:rPr>
        <w:t>§ 19</w:t>
      </w:r>
    </w:p>
    <w:p w14:paraId="36887E0F" w14:textId="77777777" w:rsidR="00E7029E" w:rsidRPr="000E5919" w:rsidRDefault="009716E1">
      <w:pPr>
        <w:tabs>
          <w:tab w:val="left" w:pos="1141"/>
        </w:tabs>
        <w:ind w:left="432"/>
        <w:jc w:val="center"/>
        <w:rPr>
          <w:rFonts w:ascii="Arial" w:hAnsi="Arial" w:cs="Arial"/>
          <w:sz w:val="24"/>
          <w:szCs w:val="24"/>
        </w:rPr>
      </w:pPr>
      <w:r w:rsidRPr="000E5919">
        <w:rPr>
          <w:rFonts w:ascii="Arial" w:hAnsi="Arial" w:cs="Arial"/>
          <w:b/>
          <w:sz w:val="24"/>
          <w:szCs w:val="24"/>
        </w:rPr>
        <w:t>Obowiązki Wykonawcy i Zamawiającego</w:t>
      </w:r>
      <w:r w:rsidRPr="000E5919">
        <w:rPr>
          <w:rFonts w:ascii="Arial" w:hAnsi="Arial" w:cs="Arial"/>
          <w:b/>
          <w:sz w:val="24"/>
          <w:szCs w:val="24"/>
        </w:rPr>
        <w:br/>
        <w:t>w związku z odstąpieniem od Umowy</w:t>
      </w:r>
    </w:p>
    <w:p w14:paraId="2D58DBC5" w14:textId="77777777" w:rsidR="00E7029E" w:rsidRPr="000E5919" w:rsidRDefault="009716E1" w:rsidP="00FE53C7">
      <w:pPr>
        <w:pStyle w:val="Akapitzlist"/>
        <w:numPr>
          <w:ilvl w:val="3"/>
          <w:numId w:val="23"/>
        </w:numPr>
        <w:tabs>
          <w:tab w:val="left" w:pos="284"/>
          <w:tab w:val="left" w:pos="851"/>
        </w:tabs>
        <w:ind w:left="284" w:hanging="284"/>
        <w:jc w:val="both"/>
        <w:rPr>
          <w:rFonts w:ascii="Arial" w:hAnsi="Arial" w:cs="Arial"/>
          <w:sz w:val="24"/>
          <w:szCs w:val="24"/>
        </w:rPr>
      </w:pPr>
      <w:r w:rsidRPr="000E5919">
        <w:rPr>
          <w:rFonts w:ascii="Arial" w:hAnsi="Arial" w:cs="Arial"/>
          <w:sz w:val="24"/>
          <w:szCs w:val="24"/>
        </w:rPr>
        <w:t>W przypadku odstąpienia od Umowy przez Wykonawcę lub Zamawiającego, Wykonawca ma obowiązek:</w:t>
      </w:r>
    </w:p>
    <w:p w14:paraId="44F3D1A2" w14:textId="72271DC5" w:rsidR="00E7029E" w:rsidRPr="000E5919" w:rsidRDefault="009716E1" w:rsidP="00FE53C7">
      <w:pPr>
        <w:pStyle w:val="Akapitzlist"/>
        <w:numPr>
          <w:ilvl w:val="3"/>
          <w:numId w:val="27"/>
        </w:numPr>
        <w:tabs>
          <w:tab w:val="left" w:pos="1137"/>
          <w:tab w:val="left" w:pos="1418"/>
        </w:tabs>
        <w:ind w:left="567" w:hanging="283"/>
        <w:jc w:val="both"/>
        <w:rPr>
          <w:rFonts w:ascii="Arial" w:hAnsi="Arial" w:cs="Arial"/>
          <w:sz w:val="24"/>
          <w:szCs w:val="24"/>
        </w:rPr>
      </w:pPr>
      <w:r w:rsidRPr="000E5919">
        <w:rPr>
          <w:rFonts w:ascii="Arial" w:hAnsi="Arial" w:cs="Arial"/>
          <w:sz w:val="24"/>
          <w:szCs w:val="24"/>
        </w:rPr>
        <w:t xml:space="preserve">natychmiast wstrzymać wykonywanie robót, poza mającymi na celu ochronę życia </w:t>
      </w:r>
      <w:r w:rsidR="004A55B5" w:rsidRPr="000E5919">
        <w:rPr>
          <w:rFonts w:ascii="Arial" w:hAnsi="Arial" w:cs="Arial"/>
          <w:sz w:val="24"/>
          <w:szCs w:val="24"/>
        </w:rPr>
        <w:br/>
      </w:r>
      <w:r w:rsidRPr="000E5919">
        <w:rPr>
          <w:rFonts w:ascii="Arial" w:hAnsi="Arial" w:cs="Arial"/>
          <w:sz w:val="24"/>
          <w:szCs w:val="24"/>
        </w:rPr>
        <w:t>i własności i zabezpieczyć przerwane roboty w zakresie obustronnie uzgodnionym oraz zabezpieczyć teren robót i opuścić go najpóźniej w terminie wskazanym przez Zamawiającego,</w:t>
      </w:r>
    </w:p>
    <w:p w14:paraId="58BE0F1D" w14:textId="77777777" w:rsidR="00E7029E" w:rsidRPr="000E5919" w:rsidRDefault="009716E1" w:rsidP="00FE53C7">
      <w:pPr>
        <w:pStyle w:val="Akapitzlist"/>
        <w:numPr>
          <w:ilvl w:val="3"/>
          <w:numId w:val="27"/>
        </w:numPr>
        <w:tabs>
          <w:tab w:val="left" w:pos="1418"/>
          <w:tab w:val="left" w:pos="1701"/>
        </w:tabs>
        <w:ind w:left="567" w:hanging="283"/>
        <w:jc w:val="both"/>
        <w:rPr>
          <w:rFonts w:ascii="Arial" w:hAnsi="Arial" w:cs="Arial"/>
          <w:sz w:val="24"/>
          <w:szCs w:val="24"/>
        </w:rPr>
      </w:pPr>
      <w:r w:rsidRPr="000E5919">
        <w:rPr>
          <w:rFonts w:ascii="Arial" w:hAnsi="Arial" w:cs="Arial"/>
          <w:sz w:val="24"/>
          <w:szCs w:val="24"/>
        </w:rPr>
        <w:t>przekazać znajdujące się w jego posiadaniu dokumenty, w tym należące do Zamawiającego, urządzenia, materiały i inne prace, za które Wykonawca otrzymał płatność najpóźniej w terminie wskazanym przez Zamawiającego.</w:t>
      </w:r>
    </w:p>
    <w:p w14:paraId="0E56AE85" w14:textId="77777777" w:rsidR="00E7029E" w:rsidRPr="000E5919" w:rsidRDefault="009716E1" w:rsidP="00FE53C7">
      <w:pPr>
        <w:pStyle w:val="Akapitzlist"/>
        <w:numPr>
          <w:ilvl w:val="3"/>
          <w:numId w:val="23"/>
        </w:numPr>
        <w:tabs>
          <w:tab w:val="left" w:pos="284"/>
          <w:tab w:val="left" w:pos="851"/>
        </w:tabs>
        <w:ind w:left="284" w:hanging="284"/>
        <w:jc w:val="both"/>
        <w:rPr>
          <w:rFonts w:ascii="Arial" w:hAnsi="Arial" w:cs="Arial"/>
          <w:sz w:val="24"/>
          <w:szCs w:val="24"/>
        </w:rPr>
      </w:pPr>
      <w:r w:rsidRPr="000E5919">
        <w:rPr>
          <w:rFonts w:ascii="Arial" w:hAnsi="Arial" w:cs="Arial"/>
          <w:sz w:val="24"/>
          <w:szCs w:val="24"/>
        </w:rPr>
        <w:t xml:space="preserve">W terminie 7 dni od daty odstąpienia od Umowy, Wykonawca zgłosi Zamawiającemu gotowość do odbioru robót przerwanych oraz robót zabezpieczających. W przypadku </w:t>
      </w:r>
      <w:r w:rsidRPr="000E5919">
        <w:rPr>
          <w:rFonts w:ascii="Arial" w:hAnsi="Arial" w:cs="Arial"/>
          <w:sz w:val="24"/>
          <w:szCs w:val="24"/>
        </w:rPr>
        <w:lastRenderedPageBreak/>
        <w:t>niezgłoszenia w tym terminie gotowości do odbioru, Zamawiający ma prawo przeprowadzić odbiór jednostronny.</w:t>
      </w:r>
    </w:p>
    <w:p w14:paraId="2E71D5C5" w14:textId="61AE0088" w:rsidR="00E7029E" w:rsidRPr="000E5919" w:rsidRDefault="009716E1" w:rsidP="00FE53C7">
      <w:pPr>
        <w:pStyle w:val="Akapitzlist"/>
        <w:numPr>
          <w:ilvl w:val="3"/>
          <w:numId w:val="23"/>
        </w:numPr>
        <w:tabs>
          <w:tab w:val="left" w:pos="284"/>
          <w:tab w:val="left" w:pos="851"/>
        </w:tabs>
        <w:ind w:left="284" w:hanging="284"/>
        <w:jc w:val="both"/>
        <w:rPr>
          <w:rFonts w:ascii="Arial" w:hAnsi="Arial" w:cs="Arial"/>
          <w:sz w:val="24"/>
          <w:szCs w:val="24"/>
        </w:rPr>
      </w:pPr>
      <w:r w:rsidRPr="000E5919">
        <w:rPr>
          <w:rFonts w:ascii="Arial" w:hAnsi="Arial" w:cs="Arial"/>
          <w:sz w:val="24"/>
          <w:szCs w:val="24"/>
        </w:rPr>
        <w:t xml:space="preserve">Wykonawca niezwłocznie, a najpóźniej w terminie do </w:t>
      </w:r>
      <w:r w:rsidRPr="000E5919">
        <w:rPr>
          <w:rFonts w:ascii="Arial" w:hAnsi="Arial" w:cs="Arial"/>
          <w:b/>
          <w:bCs/>
          <w:sz w:val="24"/>
          <w:szCs w:val="24"/>
        </w:rPr>
        <w:t>14</w:t>
      </w:r>
      <w:r w:rsidRPr="000E5919">
        <w:rPr>
          <w:rFonts w:ascii="Arial" w:hAnsi="Arial" w:cs="Arial"/>
          <w:sz w:val="24"/>
          <w:szCs w:val="24"/>
        </w:rPr>
        <w:t xml:space="preserve"> dni od dnia zawiadomienia </w:t>
      </w:r>
      <w:r w:rsidR="004A55B5" w:rsidRPr="000E5919">
        <w:rPr>
          <w:rFonts w:ascii="Arial" w:hAnsi="Arial" w:cs="Arial"/>
          <w:sz w:val="24"/>
          <w:szCs w:val="24"/>
        </w:rPr>
        <w:br/>
      </w:r>
      <w:r w:rsidRPr="000E5919">
        <w:rPr>
          <w:rFonts w:ascii="Arial" w:hAnsi="Arial" w:cs="Arial"/>
          <w:sz w:val="24"/>
          <w:szCs w:val="24"/>
        </w:rPr>
        <w:t>o odstąpieniu od Umowy z przyczyn niezależnych od Wykonawcy, zobowiązany jest usunąć z terenu robót urządzenia zaplecza budowy przez niego dostarczone lub wniesione materiały i urządzenia, niestanowiące własności Zamawiającego.</w:t>
      </w:r>
    </w:p>
    <w:p w14:paraId="6022BBE8" w14:textId="77777777" w:rsidR="00E7029E" w:rsidRPr="000E5919" w:rsidRDefault="009716E1" w:rsidP="00FE53C7">
      <w:pPr>
        <w:pStyle w:val="Akapitzlist"/>
        <w:numPr>
          <w:ilvl w:val="3"/>
          <w:numId w:val="23"/>
        </w:numPr>
        <w:tabs>
          <w:tab w:val="left" w:pos="567"/>
          <w:tab w:val="left" w:pos="851"/>
        </w:tabs>
        <w:ind w:left="284" w:hanging="284"/>
        <w:jc w:val="both"/>
        <w:rPr>
          <w:rFonts w:ascii="Arial" w:hAnsi="Arial" w:cs="Arial"/>
          <w:sz w:val="24"/>
          <w:szCs w:val="24"/>
        </w:rPr>
      </w:pPr>
      <w:r w:rsidRPr="000E5919">
        <w:rPr>
          <w:rFonts w:ascii="Arial" w:hAnsi="Arial" w:cs="Arial"/>
          <w:sz w:val="24"/>
          <w:szCs w:val="24"/>
        </w:rPr>
        <w:t xml:space="preserve">W przypadku odstąpienia od Umowy przez Wykonawcę lub Zamawiającego, Zamawiający zobowiązany jest do dokonania w terminie </w:t>
      </w:r>
      <w:r w:rsidRPr="000E5919">
        <w:rPr>
          <w:rFonts w:ascii="Arial" w:hAnsi="Arial" w:cs="Arial"/>
          <w:b/>
          <w:bCs/>
          <w:sz w:val="24"/>
          <w:szCs w:val="24"/>
        </w:rPr>
        <w:t>14</w:t>
      </w:r>
      <w:r w:rsidRPr="000E5919">
        <w:rPr>
          <w:rFonts w:ascii="Arial" w:hAnsi="Arial" w:cs="Arial"/>
          <w:sz w:val="24"/>
          <w:szCs w:val="24"/>
        </w:rPr>
        <w:t xml:space="preserve"> dni do odbioru robót przerwanych i zabezpieczających oraz przejęcia od Wykonawcy pod swój dozór terenu robót.</w:t>
      </w:r>
    </w:p>
    <w:p w14:paraId="2F8FAF37" w14:textId="744A7EC5" w:rsidR="00E7029E" w:rsidRPr="000E5919" w:rsidRDefault="009716E1" w:rsidP="00FE53C7">
      <w:pPr>
        <w:pStyle w:val="Akapitzlist"/>
        <w:numPr>
          <w:ilvl w:val="3"/>
          <w:numId w:val="23"/>
        </w:numPr>
        <w:tabs>
          <w:tab w:val="left" w:pos="567"/>
          <w:tab w:val="left" w:pos="851"/>
        </w:tabs>
        <w:ind w:left="284" w:hanging="284"/>
        <w:jc w:val="both"/>
        <w:rPr>
          <w:rFonts w:ascii="Arial" w:hAnsi="Arial" w:cs="Arial"/>
          <w:sz w:val="24"/>
          <w:szCs w:val="24"/>
        </w:rPr>
      </w:pPr>
      <w:r w:rsidRPr="000E5919">
        <w:rPr>
          <w:rFonts w:ascii="Arial" w:hAnsi="Arial" w:cs="Arial"/>
          <w:sz w:val="24"/>
          <w:szCs w:val="24"/>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36419517" w14:textId="77777777" w:rsidR="00E7029E" w:rsidRPr="000E5919" w:rsidRDefault="009716E1" w:rsidP="00FE53C7">
      <w:pPr>
        <w:pStyle w:val="Akapitzlist"/>
        <w:numPr>
          <w:ilvl w:val="3"/>
          <w:numId w:val="23"/>
        </w:numPr>
        <w:tabs>
          <w:tab w:val="left" w:pos="567"/>
          <w:tab w:val="left" w:pos="851"/>
        </w:tabs>
        <w:ind w:left="284" w:hanging="284"/>
        <w:jc w:val="both"/>
        <w:rPr>
          <w:rFonts w:ascii="Arial" w:hAnsi="Arial" w:cs="Arial"/>
          <w:sz w:val="24"/>
          <w:szCs w:val="24"/>
        </w:rPr>
      </w:pPr>
      <w:r w:rsidRPr="000E5919">
        <w:rPr>
          <w:rFonts w:ascii="Arial" w:hAnsi="Arial" w:cs="Arial"/>
          <w:sz w:val="24"/>
          <w:szCs w:val="24"/>
        </w:rPr>
        <w:t xml:space="preserve">Wykonawca ma obowiązek zastosowania się do zawartych w oświadczeniu </w:t>
      </w:r>
      <w:r w:rsidRPr="000E5919">
        <w:rPr>
          <w:rFonts w:ascii="Arial" w:hAnsi="Arial" w:cs="Arial"/>
          <w:sz w:val="24"/>
          <w:szCs w:val="24"/>
        </w:rPr>
        <w:br/>
        <w:t>o odstąpieniu poleceń Zamawiającego dotyczących ochrony własności lub bezpieczeństwa robót.</w:t>
      </w:r>
    </w:p>
    <w:p w14:paraId="0D017178" w14:textId="77777777" w:rsidR="00E7029E" w:rsidRPr="000E5919" w:rsidRDefault="00E7029E">
      <w:pPr>
        <w:tabs>
          <w:tab w:val="left" w:pos="624"/>
          <w:tab w:val="left" w:pos="908"/>
        </w:tabs>
        <w:ind w:left="57"/>
        <w:jc w:val="both"/>
        <w:rPr>
          <w:rFonts w:ascii="Arial" w:hAnsi="Arial" w:cs="Arial"/>
          <w:sz w:val="24"/>
          <w:szCs w:val="24"/>
        </w:rPr>
      </w:pPr>
    </w:p>
    <w:p w14:paraId="0B6AC178" w14:textId="77777777" w:rsidR="00E7029E" w:rsidRPr="000E5919" w:rsidRDefault="009716E1">
      <w:pPr>
        <w:tabs>
          <w:tab w:val="left" w:pos="284"/>
          <w:tab w:val="left" w:pos="6491"/>
        </w:tabs>
        <w:jc w:val="center"/>
        <w:rPr>
          <w:rFonts w:ascii="Arial" w:hAnsi="Arial" w:cs="Arial"/>
          <w:sz w:val="24"/>
          <w:szCs w:val="24"/>
        </w:rPr>
      </w:pPr>
      <w:r w:rsidRPr="000E5919">
        <w:rPr>
          <w:rFonts w:ascii="Arial" w:hAnsi="Arial" w:cs="Arial"/>
          <w:b/>
          <w:bCs/>
          <w:sz w:val="24"/>
          <w:szCs w:val="24"/>
        </w:rPr>
        <w:t>§ 20</w:t>
      </w:r>
    </w:p>
    <w:p w14:paraId="198CC6E7" w14:textId="77777777" w:rsidR="00E7029E" w:rsidRPr="000E5919" w:rsidRDefault="009716E1">
      <w:pPr>
        <w:tabs>
          <w:tab w:val="left" w:pos="999"/>
        </w:tabs>
        <w:ind w:left="432"/>
        <w:jc w:val="center"/>
        <w:rPr>
          <w:rFonts w:ascii="Arial" w:hAnsi="Arial" w:cs="Arial"/>
          <w:sz w:val="24"/>
          <w:szCs w:val="24"/>
        </w:rPr>
      </w:pPr>
      <w:r w:rsidRPr="000E5919">
        <w:rPr>
          <w:rFonts w:ascii="Arial" w:hAnsi="Arial" w:cs="Arial"/>
          <w:b/>
          <w:sz w:val="24"/>
          <w:szCs w:val="24"/>
        </w:rPr>
        <w:t>Rozliczenia w związku z odstąpieniem od Umowy</w:t>
      </w:r>
    </w:p>
    <w:p w14:paraId="48B74922" w14:textId="220B907D" w:rsidR="00E7029E" w:rsidRPr="000E5919" w:rsidRDefault="009716E1" w:rsidP="00FE53C7">
      <w:pPr>
        <w:pStyle w:val="Akapitzlist"/>
        <w:numPr>
          <w:ilvl w:val="3"/>
          <w:numId w:val="24"/>
        </w:numPr>
        <w:tabs>
          <w:tab w:val="left" w:pos="908"/>
        </w:tabs>
        <w:ind w:left="426" w:hanging="284"/>
        <w:jc w:val="both"/>
        <w:rPr>
          <w:rFonts w:ascii="Arial" w:hAnsi="Arial" w:cs="Arial"/>
          <w:sz w:val="24"/>
          <w:szCs w:val="24"/>
        </w:rPr>
      </w:pPr>
      <w:r w:rsidRPr="000E5919">
        <w:rPr>
          <w:rFonts w:ascii="Arial" w:hAnsi="Arial" w:cs="Arial"/>
          <w:sz w:val="24"/>
          <w:szCs w:val="24"/>
        </w:rPr>
        <w:t xml:space="preserve">W terminie </w:t>
      </w:r>
      <w:r w:rsidRPr="000E5919">
        <w:rPr>
          <w:rFonts w:ascii="Arial" w:hAnsi="Arial" w:cs="Arial"/>
          <w:b/>
          <w:bCs/>
          <w:sz w:val="24"/>
          <w:szCs w:val="24"/>
        </w:rPr>
        <w:t>14</w:t>
      </w:r>
      <w:r w:rsidRPr="000E5919">
        <w:rPr>
          <w:rFonts w:ascii="Arial" w:hAnsi="Arial" w:cs="Arial"/>
          <w:sz w:val="24"/>
          <w:szCs w:val="24"/>
        </w:rPr>
        <w:t xml:space="preserve"> dni od dnia odstąpienia od Umowy, Wykonawca przy udziale Zamawiającego, sporządzi szczegółowy protokół odbioru robót przerwanych i robót zabezpieczających według stanu na dzień odstąpienia, który stanowi podstawę do wystawienia przez Wykonawcę faktury lub rachunku.</w:t>
      </w:r>
    </w:p>
    <w:p w14:paraId="3A7D868D" w14:textId="77777777" w:rsidR="00E7029E" w:rsidRPr="000E5919" w:rsidRDefault="009716E1" w:rsidP="00FE53C7">
      <w:pPr>
        <w:pStyle w:val="Akapitzlist"/>
        <w:numPr>
          <w:ilvl w:val="3"/>
          <w:numId w:val="24"/>
        </w:numPr>
        <w:tabs>
          <w:tab w:val="left" w:pos="908"/>
        </w:tabs>
        <w:ind w:left="426" w:hanging="284"/>
        <w:jc w:val="both"/>
        <w:rPr>
          <w:rFonts w:ascii="Arial" w:hAnsi="Arial" w:cs="Arial"/>
          <w:sz w:val="24"/>
          <w:szCs w:val="24"/>
        </w:rPr>
      </w:pPr>
      <w:r w:rsidRPr="000E5919">
        <w:rPr>
          <w:rFonts w:ascii="Arial" w:hAnsi="Arial" w:cs="Arial"/>
          <w:sz w:val="24"/>
          <w:szCs w:val="24"/>
        </w:rPr>
        <w:t>Wykonawca zobowiązany jest do dokonania i dostarczenia Zamawiającemu inwentaryzacji robót według stanu na dzień odstąpienia.</w:t>
      </w:r>
    </w:p>
    <w:p w14:paraId="7C9FA9F5" w14:textId="30B2CE2C" w:rsidR="00E7029E" w:rsidRPr="000E5919" w:rsidRDefault="009716E1" w:rsidP="00FE53C7">
      <w:pPr>
        <w:pStyle w:val="Akapitzlist"/>
        <w:numPr>
          <w:ilvl w:val="3"/>
          <w:numId w:val="24"/>
        </w:numPr>
        <w:tabs>
          <w:tab w:val="left" w:pos="908"/>
        </w:tabs>
        <w:ind w:left="426" w:hanging="284"/>
        <w:jc w:val="both"/>
        <w:rPr>
          <w:rFonts w:ascii="Arial" w:hAnsi="Arial" w:cs="Arial"/>
          <w:sz w:val="24"/>
          <w:szCs w:val="24"/>
        </w:rPr>
      </w:pPr>
      <w:r w:rsidRPr="000E5919">
        <w:rPr>
          <w:rFonts w:ascii="Arial" w:hAnsi="Arial" w:cs="Arial"/>
          <w:sz w:val="24"/>
          <w:szCs w:val="24"/>
        </w:rPr>
        <w:t>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14:paraId="14481AEF" w14:textId="569C41C1" w:rsidR="00E7029E" w:rsidRPr="000E5919" w:rsidRDefault="009716E1" w:rsidP="00FE53C7">
      <w:pPr>
        <w:pStyle w:val="Akapitzlist"/>
        <w:numPr>
          <w:ilvl w:val="3"/>
          <w:numId w:val="24"/>
        </w:numPr>
        <w:tabs>
          <w:tab w:val="left" w:pos="908"/>
        </w:tabs>
        <w:ind w:left="426" w:hanging="284"/>
        <w:jc w:val="both"/>
        <w:rPr>
          <w:rFonts w:ascii="Arial" w:hAnsi="Arial" w:cs="Arial"/>
          <w:sz w:val="24"/>
          <w:szCs w:val="24"/>
        </w:rPr>
      </w:pPr>
      <w:r w:rsidRPr="000E5919">
        <w:rPr>
          <w:rFonts w:ascii="Arial" w:hAnsi="Arial" w:cs="Arial"/>
          <w:sz w:val="24"/>
          <w:szCs w:val="24"/>
        </w:rPr>
        <w:t xml:space="preserve">Szczegółowy protokół robót odbioru robót przerwanych i robót zabezpieczających </w:t>
      </w:r>
      <w:r w:rsidR="00EF1FC0" w:rsidRPr="000E5919">
        <w:rPr>
          <w:rFonts w:ascii="Arial" w:hAnsi="Arial" w:cs="Arial"/>
          <w:sz w:val="24"/>
          <w:szCs w:val="24"/>
        </w:rPr>
        <w:br/>
      </w:r>
      <w:r w:rsidRPr="000E5919">
        <w:rPr>
          <w:rFonts w:ascii="Arial" w:hAnsi="Arial" w:cs="Arial"/>
          <w:sz w:val="24"/>
          <w:szCs w:val="24"/>
        </w:rPr>
        <w:t>w toku, inwentaryzacja robót i wykaz tych materiałów, konstrukcji lub urządzeń, stanowią podstawę do wystawienia przez Wykonawcę odpowiedniej faktury VAT lub rachunku.</w:t>
      </w:r>
    </w:p>
    <w:p w14:paraId="2D3E1147" w14:textId="08B53767" w:rsidR="00E7029E" w:rsidRPr="000E5919" w:rsidRDefault="009716E1" w:rsidP="00FE53C7">
      <w:pPr>
        <w:pStyle w:val="Akapitzlist"/>
        <w:numPr>
          <w:ilvl w:val="3"/>
          <w:numId w:val="24"/>
        </w:numPr>
        <w:tabs>
          <w:tab w:val="left" w:pos="908"/>
        </w:tabs>
        <w:ind w:left="426" w:hanging="284"/>
        <w:jc w:val="both"/>
        <w:rPr>
          <w:rFonts w:ascii="Arial" w:hAnsi="Arial" w:cs="Arial"/>
          <w:sz w:val="24"/>
          <w:szCs w:val="24"/>
        </w:rPr>
      </w:pPr>
      <w:r w:rsidRPr="000E5919">
        <w:rPr>
          <w:rFonts w:ascii="Arial" w:hAnsi="Arial" w:cs="Arial"/>
          <w:sz w:val="24"/>
          <w:szCs w:val="24"/>
        </w:rPr>
        <w:t xml:space="preserve">Zamawiający zapłaci Wykonawcy wynagrodzenie za wykonane roboty wg. kosztorysów ofertowych, pomniejszone o roszczenia Zamawiającego z tytułu kar umownych oraz ewentualne roszczenia o obniżenie ceny na podstawie rękojmi </w:t>
      </w:r>
      <w:r w:rsidR="00EF1FC0" w:rsidRPr="000E5919">
        <w:rPr>
          <w:rFonts w:ascii="Arial" w:hAnsi="Arial" w:cs="Arial"/>
          <w:sz w:val="24"/>
          <w:szCs w:val="24"/>
        </w:rPr>
        <w:br/>
      </w:r>
      <w:r w:rsidRPr="000E5919">
        <w:rPr>
          <w:rFonts w:ascii="Arial" w:hAnsi="Arial" w:cs="Arial"/>
          <w:sz w:val="24"/>
          <w:szCs w:val="24"/>
        </w:rPr>
        <w:t>i gwarancji lub inne roszczenia odszkodowawcze oraz pokryje koszty za zakupione materiały i urządzenia nienadające się do wbudowania w inny obiekt.</w:t>
      </w:r>
    </w:p>
    <w:p w14:paraId="41298B16" w14:textId="77777777" w:rsidR="00E7029E" w:rsidRPr="000E5919" w:rsidRDefault="009716E1" w:rsidP="00FE53C7">
      <w:pPr>
        <w:pStyle w:val="Akapitzlist"/>
        <w:numPr>
          <w:ilvl w:val="3"/>
          <w:numId w:val="24"/>
        </w:numPr>
        <w:tabs>
          <w:tab w:val="left" w:pos="908"/>
        </w:tabs>
        <w:ind w:left="426" w:hanging="284"/>
        <w:jc w:val="both"/>
        <w:rPr>
          <w:rFonts w:ascii="Arial" w:hAnsi="Arial" w:cs="Arial"/>
          <w:sz w:val="24"/>
          <w:szCs w:val="24"/>
        </w:rPr>
      </w:pPr>
      <w:r w:rsidRPr="000E5919">
        <w:rPr>
          <w:rFonts w:ascii="Arial" w:hAnsi="Arial" w:cs="Arial"/>
          <w:sz w:val="24"/>
          <w:szCs w:val="24"/>
        </w:rPr>
        <w:t>Koszty dodatkowe poniesione na zabezpieczenie robót i terenu budowy oraz wszelkie inne uzasadnione koszty związane z odstąpieniem od Umowy ponosi Strona, która jest winna odstąpienia od Umowy.</w:t>
      </w:r>
    </w:p>
    <w:p w14:paraId="6196FC19" w14:textId="77777777" w:rsidR="00E7029E" w:rsidRPr="000E5919" w:rsidRDefault="00E7029E">
      <w:pPr>
        <w:tabs>
          <w:tab w:val="left" w:pos="567"/>
          <w:tab w:val="left" w:pos="6774"/>
        </w:tabs>
        <w:ind w:left="283"/>
        <w:jc w:val="both"/>
        <w:rPr>
          <w:rFonts w:ascii="Arial" w:hAnsi="Arial" w:cs="Arial"/>
          <w:sz w:val="24"/>
          <w:szCs w:val="24"/>
        </w:rPr>
      </w:pPr>
    </w:p>
    <w:p w14:paraId="78523B65" w14:textId="77777777" w:rsidR="00E7029E" w:rsidRPr="000E5919" w:rsidRDefault="009716E1">
      <w:pPr>
        <w:tabs>
          <w:tab w:val="left" w:pos="284"/>
          <w:tab w:val="left" w:pos="6491"/>
        </w:tabs>
        <w:jc w:val="center"/>
        <w:rPr>
          <w:rFonts w:ascii="Arial" w:hAnsi="Arial" w:cs="Arial"/>
          <w:sz w:val="24"/>
          <w:szCs w:val="24"/>
        </w:rPr>
      </w:pPr>
      <w:r w:rsidRPr="000E5919">
        <w:rPr>
          <w:rFonts w:ascii="Arial" w:hAnsi="Arial" w:cs="Arial"/>
          <w:b/>
          <w:sz w:val="24"/>
          <w:szCs w:val="24"/>
        </w:rPr>
        <w:t>§ 21</w:t>
      </w:r>
    </w:p>
    <w:p w14:paraId="05BD9C9D" w14:textId="77777777" w:rsidR="00E7029E" w:rsidRPr="000E5919" w:rsidRDefault="009716E1">
      <w:pPr>
        <w:tabs>
          <w:tab w:val="left" w:pos="284"/>
        </w:tabs>
        <w:jc w:val="center"/>
        <w:rPr>
          <w:rFonts w:ascii="Arial" w:hAnsi="Arial" w:cs="Arial"/>
          <w:sz w:val="24"/>
          <w:szCs w:val="24"/>
        </w:rPr>
      </w:pPr>
      <w:r w:rsidRPr="000E5919">
        <w:rPr>
          <w:rFonts w:ascii="Arial" w:hAnsi="Arial" w:cs="Arial"/>
          <w:b/>
          <w:sz w:val="24"/>
          <w:szCs w:val="24"/>
        </w:rPr>
        <w:t>Zmiana Umowy</w:t>
      </w:r>
    </w:p>
    <w:p w14:paraId="389810C8" w14:textId="35B605E1" w:rsidR="00E7029E" w:rsidRPr="000E5919" w:rsidRDefault="009716E1" w:rsidP="009C7696">
      <w:pPr>
        <w:pStyle w:val="Tekstpodstawowy"/>
        <w:numPr>
          <w:ilvl w:val="1"/>
          <w:numId w:val="2"/>
        </w:numPr>
        <w:tabs>
          <w:tab w:val="left" w:pos="426"/>
        </w:tabs>
        <w:ind w:left="567" w:hanging="283"/>
        <w:jc w:val="both"/>
        <w:rPr>
          <w:rFonts w:ascii="Arial" w:hAnsi="Arial" w:cs="Arial"/>
          <w:sz w:val="24"/>
          <w:szCs w:val="24"/>
        </w:rPr>
      </w:pPr>
      <w:r w:rsidRPr="000E5919">
        <w:rPr>
          <w:rFonts w:ascii="Arial" w:hAnsi="Arial" w:cs="Arial"/>
          <w:b w:val="0"/>
          <w:sz w:val="24"/>
          <w:szCs w:val="24"/>
        </w:rPr>
        <w:t>Zmiany w Umowie można wprowadzić za zgodą obu stron na piśmie, w formie</w:t>
      </w:r>
      <w:r w:rsidR="009C7696" w:rsidRPr="000E5919">
        <w:rPr>
          <w:rFonts w:ascii="Arial" w:hAnsi="Arial" w:cs="Arial"/>
          <w:b w:val="0"/>
          <w:sz w:val="24"/>
          <w:szCs w:val="24"/>
        </w:rPr>
        <w:t xml:space="preserve"> </w:t>
      </w:r>
      <w:r w:rsidRPr="000E5919">
        <w:rPr>
          <w:rFonts w:ascii="Arial" w:hAnsi="Arial" w:cs="Arial"/>
          <w:b w:val="0"/>
          <w:sz w:val="24"/>
          <w:szCs w:val="24"/>
        </w:rPr>
        <w:t>aneksu.</w:t>
      </w:r>
    </w:p>
    <w:p w14:paraId="3CC89DDA" w14:textId="2B1B1A4C" w:rsidR="00E7029E" w:rsidRPr="000E5919" w:rsidRDefault="009716E1">
      <w:pPr>
        <w:pStyle w:val="Tekstpodstawowy"/>
        <w:numPr>
          <w:ilvl w:val="1"/>
          <w:numId w:val="2"/>
        </w:numPr>
        <w:tabs>
          <w:tab w:val="left" w:pos="426"/>
        </w:tabs>
        <w:ind w:left="567" w:hanging="283"/>
        <w:jc w:val="both"/>
        <w:rPr>
          <w:rFonts w:ascii="Arial" w:hAnsi="Arial" w:cs="Arial"/>
          <w:sz w:val="24"/>
          <w:szCs w:val="24"/>
        </w:rPr>
      </w:pPr>
      <w:r w:rsidRPr="000E5919">
        <w:rPr>
          <w:rFonts w:ascii="Arial" w:hAnsi="Arial" w:cs="Arial"/>
          <w:b w:val="0"/>
          <w:sz w:val="24"/>
          <w:szCs w:val="24"/>
        </w:rPr>
        <w:t>Zamawiający dopuszcza możliwość zmiany Umowy w następującym zakresie i na warunkach:</w:t>
      </w:r>
    </w:p>
    <w:p w14:paraId="775C7BD3" w14:textId="77777777" w:rsidR="00E7029E" w:rsidRPr="000E5919" w:rsidRDefault="009716E1">
      <w:pPr>
        <w:pStyle w:val="Tekstpodstawowy"/>
        <w:tabs>
          <w:tab w:val="left" w:pos="851"/>
        </w:tabs>
        <w:ind w:left="709" w:hanging="425"/>
        <w:jc w:val="both"/>
        <w:rPr>
          <w:rFonts w:ascii="Arial" w:hAnsi="Arial" w:cs="Arial"/>
          <w:b w:val="0"/>
          <w:color w:val="000000" w:themeColor="text1"/>
          <w:sz w:val="24"/>
          <w:szCs w:val="24"/>
        </w:rPr>
      </w:pPr>
      <w:r w:rsidRPr="000E5919">
        <w:rPr>
          <w:rFonts w:ascii="Arial" w:hAnsi="Arial" w:cs="Arial"/>
          <w:b w:val="0"/>
          <w:color w:val="000000" w:themeColor="text1"/>
          <w:sz w:val="24"/>
          <w:szCs w:val="24"/>
        </w:rPr>
        <w:lastRenderedPageBreak/>
        <w:t>2.1 Wykonanie robót zamiennych w sytuacji gdy proponowane rozwiązanie jest równorzędne lub lepsze funkcjonalnie, jakościowo i technicznie.</w:t>
      </w:r>
    </w:p>
    <w:p w14:paraId="3207405E" w14:textId="1AD06C8D" w:rsidR="00E7029E" w:rsidRPr="000E5919" w:rsidRDefault="009716E1" w:rsidP="00FE53C7">
      <w:pPr>
        <w:pStyle w:val="Tekstpodstawowy"/>
        <w:numPr>
          <w:ilvl w:val="1"/>
          <w:numId w:val="31"/>
        </w:numPr>
        <w:tabs>
          <w:tab w:val="left" w:pos="426"/>
        </w:tabs>
        <w:ind w:left="709" w:hanging="425"/>
        <w:jc w:val="both"/>
        <w:rPr>
          <w:rFonts w:ascii="Arial" w:hAnsi="Arial" w:cs="Arial"/>
          <w:sz w:val="24"/>
          <w:szCs w:val="24"/>
        </w:rPr>
      </w:pPr>
      <w:r w:rsidRPr="000E5919">
        <w:rPr>
          <w:rFonts w:ascii="Arial" w:hAnsi="Arial" w:cs="Arial"/>
          <w:b w:val="0"/>
          <w:color w:val="000000"/>
          <w:sz w:val="24"/>
          <w:szCs w:val="24"/>
        </w:rPr>
        <w:t xml:space="preserve">Zwiększenie zakresu rzeczowego </w:t>
      </w:r>
      <w:r w:rsidR="00D85D4F" w:rsidRPr="000E5919">
        <w:rPr>
          <w:rFonts w:ascii="Arial" w:hAnsi="Arial" w:cs="Arial"/>
          <w:b w:val="0"/>
          <w:color w:val="000000"/>
          <w:sz w:val="24"/>
          <w:szCs w:val="24"/>
        </w:rPr>
        <w:t>przedmiotu zamówienia</w:t>
      </w:r>
      <w:r w:rsidRPr="000E5919">
        <w:rPr>
          <w:rFonts w:ascii="Arial" w:hAnsi="Arial" w:cs="Arial"/>
          <w:b w:val="0"/>
          <w:color w:val="000000"/>
          <w:sz w:val="24"/>
          <w:szCs w:val="24"/>
        </w:rPr>
        <w:t xml:space="preserve"> o:</w:t>
      </w:r>
    </w:p>
    <w:p w14:paraId="5B3D3395" w14:textId="77777777" w:rsidR="00E7029E" w:rsidRPr="000E5919" w:rsidRDefault="009716E1" w:rsidP="00FE53C7">
      <w:pPr>
        <w:pStyle w:val="Tekstpodstawowy"/>
        <w:numPr>
          <w:ilvl w:val="0"/>
          <w:numId w:val="19"/>
        </w:numPr>
        <w:tabs>
          <w:tab w:val="left" w:pos="851"/>
        </w:tabs>
        <w:ind w:left="851" w:hanging="284"/>
        <w:jc w:val="both"/>
        <w:rPr>
          <w:rFonts w:ascii="Arial" w:hAnsi="Arial" w:cs="Arial"/>
          <w:sz w:val="24"/>
          <w:szCs w:val="24"/>
        </w:rPr>
      </w:pPr>
      <w:r w:rsidRPr="000E5919">
        <w:rPr>
          <w:rFonts w:ascii="Arial" w:hAnsi="Arial" w:cs="Arial"/>
          <w:b w:val="0"/>
          <w:sz w:val="24"/>
          <w:szCs w:val="24"/>
        </w:rPr>
        <w:t>roboty w ilości większej niż to wynika z przedmiaru,</w:t>
      </w:r>
    </w:p>
    <w:p w14:paraId="55F0C860" w14:textId="77777777" w:rsidR="00E7029E" w:rsidRPr="000E5919" w:rsidRDefault="009716E1" w:rsidP="00FE53C7">
      <w:pPr>
        <w:pStyle w:val="Tekstpodstawowy"/>
        <w:numPr>
          <w:ilvl w:val="0"/>
          <w:numId w:val="19"/>
        </w:numPr>
        <w:tabs>
          <w:tab w:val="left" w:pos="851"/>
        </w:tabs>
        <w:ind w:left="851" w:hanging="284"/>
        <w:jc w:val="both"/>
        <w:rPr>
          <w:rFonts w:ascii="Arial" w:hAnsi="Arial" w:cs="Arial"/>
          <w:b w:val="0"/>
          <w:sz w:val="24"/>
          <w:szCs w:val="24"/>
        </w:rPr>
      </w:pPr>
      <w:r w:rsidRPr="000E5919">
        <w:rPr>
          <w:rFonts w:ascii="Arial" w:hAnsi="Arial" w:cs="Arial"/>
          <w:b w:val="0"/>
          <w:sz w:val="24"/>
          <w:szCs w:val="24"/>
        </w:rPr>
        <w:t>wykonanie robót nieujętych w dokumentacji na skutek błędu oraz robót dodatkowych, których wykonanie jest potrzebne do wykonania przedmiotu zamówienia i których z przyczyn technicznych, gospodarczych lub ekonomicznych nie należy oddzielić od zamówienia podstawowego.</w:t>
      </w:r>
    </w:p>
    <w:p w14:paraId="1143DE46" w14:textId="48E10E27" w:rsidR="00E7029E" w:rsidRPr="000E5919" w:rsidRDefault="009716E1" w:rsidP="00FE53C7">
      <w:pPr>
        <w:pStyle w:val="Tekstpodstawowy"/>
        <w:numPr>
          <w:ilvl w:val="1"/>
          <w:numId w:val="31"/>
        </w:numPr>
        <w:tabs>
          <w:tab w:val="left" w:pos="426"/>
        </w:tabs>
        <w:ind w:left="851" w:hanging="567"/>
        <w:jc w:val="both"/>
        <w:rPr>
          <w:rFonts w:ascii="Arial" w:hAnsi="Arial" w:cs="Arial"/>
          <w:sz w:val="24"/>
          <w:szCs w:val="24"/>
        </w:rPr>
      </w:pPr>
      <w:r w:rsidRPr="000E5919">
        <w:rPr>
          <w:rFonts w:ascii="Arial" w:hAnsi="Arial" w:cs="Arial"/>
          <w:b w:val="0"/>
          <w:sz w:val="24"/>
          <w:szCs w:val="24"/>
        </w:rPr>
        <w:t xml:space="preserve">Zmiany w zakresie </w:t>
      </w:r>
      <w:r w:rsidR="00D85D4F" w:rsidRPr="000E5919">
        <w:rPr>
          <w:rFonts w:ascii="Arial" w:hAnsi="Arial" w:cs="Arial"/>
          <w:b w:val="0"/>
          <w:color w:val="000000"/>
          <w:sz w:val="24"/>
          <w:szCs w:val="24"/>
        </w:rPr>
        <w:t xml:space="preserve">przedmiotu zamówienia </w:t>
      </w:r>
      <w:r w:rsidRPr="000E5919">
        <w:rPr>
          <w:rFonts w:ascii="Arial" w:hAnsi="Arial" w:cs="Arial"/>
          <w:b w:val="0"/>
          <w:sz w:val="24"/>
          <w:szCs w:val="24"/>
        </w:rPr>
        <w:t>w przypadkach:</w:t>
      </w:r>
    </w:p>
    <w:p w14:paraId="73B2DD46" w14:textId="77777777" w:rsidR="00E7029E" w:rsidRPr="000E5919" w:rsidRDefault="009716E1" w:rsidP="00FE53C7">
      <w:pPr>
        <w:pStyle w:val="Tekstpodstawowy"/>
        <w:widowControl/>
        <w:numPr>
          <w:ilvl w:val="1"/>
          <w:numId w:val="25"/>
        </w:numPr>
        <w:tabs>
          <w:tab w:val="left" w:pos="426"/>
          <w:tab w:val="left" w:pos="627"/>
        </w:tabs>
        <w:ind w:left="851" w:hanging="284"/>
        <w:jc w:val="both"/>
        <w:rPr>
          <w:rFonts w:ascii="Arial" w:hAnsi="Arial" w:cs="Arial"/>
          <w:sz w:val="24"/>
          <w:szCs w:val="24"/>
        </w:rPr>
      </w:pPr>
      <w:r w:rsidRPr="000E5919">
        <w:rPr>
          <w:rFonts w:ascii="Arial" w:hAnsi="Arial" w:cs="Arial"/>
          <w:b w:val="0"/>
          <w:sz w:val="24"/>
          <w:szCs w:val="24"/>
        </w:rPr>
        <w:t>gdy wykonanie całego zakresu nie będzie możliwe z przyczyn prawnych, finansowych, organizacyjnych lub społecznych,</w:t>
      </w:r>
    </w:p>
    <w:p w14:paraId="2FDFA8F6" w14:textId="7CE8B918" w:rsidR="00E7029E" w:rsidRPr="000E5919" w:rsidRDefault="009716E1" w:rsidP="00FE53C7">
      <w:pPr>
        <w:pStyle w:val="Tekstpodstawowy"/>
        <w:widowControl/>
        <w:numPr>
          <w:ilvl w:val="1"/>
          <w:numId w:val="25"/>
        </w:numPr>
        <w:tabs>
          <w:tab w:val="left" w:pos="555"/>
        </w:tabs>
        <w:ind w:left="851" w:hanging="284"/>
        <w:jc w:val="both"/>
        <w:rPr>
          <w:rFonts w:ascii="Arial" w:hAnsi="Arial" w:cs="Arial"/>
          <w:sz w:val="24"/>
          <w:szCs w:val="24"/>
        </w:rPr>
      </w:pPr>
      <w:r w:rsidRPr="000E5919">
        <w:rPr>
          <w:rFonts w:ascii="Arial" w:hAnsi="Arial" w:cs="Arial"/>
          <w:b w:val="0"/>
          <w:sz w:val="24"/>
          <w:szCs w:val="24"/>
        </w:rPr>
        <w:t xml:space="preserve">stwierdzenia przez Zamawiającego konieczności rezygnacji z wykonania części </w:t>
      </w:r>
      <w:r w:rsidR="00D85D4F" w:rsidRPr="000E5919">
        <w:rPr>
          <w:rFonts w:ascii="Arial" w:hAnsi="Arial" w:cs="Arial"/>
          <w:b w:val="0"/>
          <w:color w:val="000000"/>
          <w:sz w:val="24"/>
          <w:szCs w:val="24"/>
        </w:rPr>
        <w:t xml:space="preserve">przedmiotu zamówienia </w:t>
      </w:r>
      <w:r w:rsidRPr="000E5919">
        <w:rPr>
          <w:rFonts w:ascii="Arial" w:hAnsi="Arial" w:cs="Arial"/>
          <w:b w:val="0"/>
          <w:sz w:val="24"/>
          <w:szCs w:val="24"/>
        </w:rPr>
        <w:t>(roboty zaniechane lub zmniejszenie ilości robót).</w:t>
      </w:r>
    </w:p>
    <w:p w14:paraId="3261B9D0" w14:textId="77777777" w:rsidR="00E7029E" w:rsidRPr="000E5919" w:rsidRDefault="009716E1" w:rsidP="00FE53C7">
      <w:pPr>
        <w:pStyle w:val="Tekstpodstawowy"/>
        <w:numPr>
          <w:ilvl w:val="1"/>
          <w:numId w:val="31"/>
        </w:numPr>
        <w:tabs>
          <w:tab w:val="left" w:pos="426"/>
        </w:tabs>
        <w:ind w:left="567" w:hanging="283"/>
        <w:jc w:val="both"/>
        <w:rPr>
          <w:rFonts w:ascii="Arial" w:hAnsi="Arial" w:cs="Arial"/>
          <w:sz w:val="24"/>
          <w:szCs w:val="24"/>
        </w:rPr>
      </w:pPr>
      <w:r w:rsidRPr="000E5919">
        <w:rPr>
          <w:rFonts w:ascii="Arial" w:hAnsi="Arial" w:cs="Arial"/>
          <w:b w:val="0"/>
          <w:sz w:val="24"/>
          <w:szCs w:val="24"/>
        </w:rPr>
        <w:t>Zmiana wysokości wynagrodzenia w przypadku:</w:t>
      </w:r>
    </w:p>
    <w:p w14:paraId="6A222F3C" w14:textId="4CEA2579" w:rsidR="00E7029E" w:rsidRPr="000E5919" w:rsidRDefault="009716E1" w:rsidP="00FE53C7">
      <w:pPr>
        <w:pStyle w:val="Tekstpodstawowy"/>
        <w:numPr>
          <w:ilvl w:val="0"/>
          <w:numId w:val="20"/>
        </w:numPr>
        <w:tabs>
          <w:tab w:val="left" w:pos="851"/>
        </w:tabs>
        <w:ind w:left="851" w:hanging="284"/>
        <w:jc w:val="both"/>
        <w:rPr>
          <w:rFonts w:ascii="Arial" w:hAnsi="Arial" w:cs="Arial"/>
          <w:sz w:val="24"/>
          <w:szCs w:val="24"/>
        </w:rPr>
      </w:pPr>
      <w:r w:rsidRPr="000E5919">
        <w:rPr>
          <w:rFonts w:ascii="Arial" w:hAnsi="Arial" w:cs="Arial"/>
          <w:b w:val="0"/>
          <w:sz w:val="24"/>
          <w:szCs w:val="24"/>
        </w:rPr>
        <w:t>ustawowej zmiany stawki podatku od towarów i usług (VAT) odpowiednio poprzez podwyższenie lub obniżenie wynagrodzenia brutto z tym, że wynagrodzenie netto pozostanie niezmienione,</w:t>
      </w:r>
    </w:p>
    <w:p w14:paraId="3C7B065C" w14:textId="6B5745E2" w:rsidR="00E7029E" w:rsidRPr="000E5919" w:rsidRDefault="009716E1" w:rsidP="00FE53C7">
      <w:pPr>
        <w:pStyle w:val="Tekstpodstawowy"/>
        <w:numPr>
          <w:ilvl w:val="0"/>
          <w:numId w:val="20"/>
        </w:numPr>
        <w:tabs>
          <w:tab w:val="left" w:pos="851"/>
        </w:tabs>
        <w:ind w:left="851" w:hanging="284"/>
        <w:jc w:val="both"/>
        <w:rPr>
          <w:rFonts w:ascii="Arial" w:hAnsi="Arial" w:cs="Arial"/>
          <w:sz w:val="24"/>
          <w:szCs w:val="24"/>
        </w:rPr>
      </w:pPr>
      <w:r w:rsidRPr="000E5919">
        <w:rPr>
          <w:rFonts w:ascii="Arial" w:hAnsi="Arial" w:cs="Arial"/>
          <w:b w:val="0"/>
          <w:sz w:val="24"/>
          <w:szCs w:val="24"/>
        </w:rPr>
        <w:t>konieczności wykonania robót w sytuacjach określonych w ust. 2.1 i 2.2  - wynagrodzenie za wykonanie roboty ustalane będzie zgodnie z § 12 ust. 5 pkt 1), 2) i 3),</w:t>
      </w:r>
    </w:p>
    <w:p w14:paraId="56AFD109" w14:textId="4CD83BEC" w:rsidR="00E7029E" w:rsidRPr="000E5919" w:rsidRDefault="009716E1" w:rsidP="00FE53C7">
      <w:pPr>
        <w:pStyle w:val="Tekstpodstawowy"/>
        <w:numPr>
          <w:ilvl w:val="0"/>
          <w:numId w:val="20"/>
        </w:numPr>
        <w:tabs>
          <w:tab w:val="left" w:pos="851"/>
        </w:tabs>
        <w:ind w:left="851" w:hanging="284"/>
        <w:jc w:val="both"/>
        <w:rPr>
          <w:rFonts w:ascii="Arial" w:hAnsi="Arial" w:cs="Arial"/>
          <w:sz w:val="24"/>
          <w:szCs w:val="24"/>
        </w:rPr>
      </w:pPr>
      <w:r w:rsidRPr="000E5919">
        <w:rPr>
          <w:rFonts w:ascii="Arial" w:hAnsi="Arial" w:cs="Arial"/>
          <w:b w:val="0"/>
          <w:sz w:val="24"/>
          <w:szCs w:val="24"/>
        </w:rPr>
        <w:t xml:space="preserve">zmniejszenia zakresu </w:t>
      </w:r>
      <w:r w:rsidR="00D85D4F" w:rsidRPr="000E5919">
        <w:rPr>
          <w:rFonts w:ascii="Arial" w:hAnsi="Arial" w:cs="Arial"/>
          <w:b w:val="0"/>
          <w:color w:val="000000"/>
          <w:sz w:val="24"/>
          <w:szCs w:val="24"/>
        </w:rPr>
        <w:t xml:space="preserve">przedmiotu zamówienia </w:t>
      </w:r>
      <w:r w:rsidRPr="000E5919">
        <w:rPr>
          <w:rFonts w:ascii="Arial" w:hAnsi="Arial" w:cs="Arial"/>
          <w:b w:val="0"/>
          <w:sz w:val="24"/>
          <w:szCs w:val="24"/>
        </w:rPr>
        <w:t>w sytuacjach określonych w ust. 2.3 - wynagrodzenie za wykonanie roboty ustalane będzie zgodnie z §12 ust. 5 pkt 4) i 5).</w:t>
      </w:r>
    </w:p>
    <w:p w14:paraId="31F32967" w14:textId="4F04C047" w:rsidR="00E7029E" w:rsidRPr="000E5919" w:rsidRDefault="009716E1" w:rsidP="00FE53C7">
      <w:pPr>
        <w:pStyle w:val="Tekstpodstawowy"/>
        <w:numPr>
          <w:ilvl w:val="1"/>
          <w:numId w:val="31"/>
        </w:numPr>
        <w:tabs>
          <w:tab w:val="left" w:pos="426"/>
        </w:tabs>
        <w:ind w:left="567" w:hanging="283"/>
        <w:jc w:val="both"/>
        <w:rPr>
          <w:rFonts w:ascii="Arial" w:hAnsi="Arial" w:cs="Arial"/>
          <w:sz w:val="24"/>
          <w:szCs w:val="24"/>
        </w:rPr>
      </w:pPr>
      <w:r w:rsidRPr="000E5919">
        <w:rPr>
          <w:rFonts w:ascii="Arial" w:hAnsi="Arial" w:cs="Arial"/>
          <w:b w:val="0"/>
          <w:sz w:val="24"/>
          <w:szCs w:val="24"/>
        </w:rPr>
        <w:t xml:space="preserve">Zmiana terminu realizacji </w:t>
      </w:r>
      <w:r w:rsidR="00D85D4F" w:rsidRPr="000E5919">
        <w:rPr>
          <w:rFonts w:ascii="Arial" w:hAnsi="Arial" w:cs="Arial"/>
          <w:b w:val="0"/>
          <w:color w:val="000000"/>
          <w:sz w:val="24"/>
          <w:szCs w:val="24"/>
        </w:rPr>
        <w:t>przedmiotu zamówienia</w:t>
      </w:r>
      <w:r w:rsidRPr="000E5919">
        <w:rPr>
          <w:rFonts w:ascii="Arial" w:hAnsi="Arial" w:cs="Arial"/>
          <w:b w:val="0"/>
          <w:sz w:val="24"/>
          <w:szCs w:val="24"/>
        </w:rPr>
        <w:t>, gdy jest ona spowodowana:</w:t>
      </w:r>
    </w:p>
    <w:p w14:paraId="588813CE" w14:textId="2212F3EE" w:rsidR="00E7029E" w:rsidRPr="000E5919" w:rsidRDefault="009716E1" w:rsidP="00FE53C7">
      <w:pPr>
        <w:pStyle w:val="Tekstpodstawowy"/>
        <w:numPr>
          <w:ilvl w:val="0"/>
          <w:numId w:val="21"/>
        </w:numPr>
        <w:tabs>
          <w:tab w:val="left" w:pos="851"/>
        </w:tabs>
        <w:ind w:left="851" w:hanging="284"/>
        <w:jc w:val="both"/>
        <w:rPr>
          <w:rFonts w:ascii="Arial" w:hAnsi="Arial" w:cs="Arial"/>
          <w:sz w:val="24"/>
          <w:szCs w:val="24"/>
        </w:rPr>
      </w:pPr>
      <w:r w:rsidRPr="000E5919">
        <w:rPr>
          <w:rFonts w:ascii="Arial" w:hAnsi="Arial" w:cs="Arial"/>
          <w:b w:val="0"/>
          <w:sz w:val="24"/>
          <w:szCs w:val="24"/>
        </w:rPr>
        <w:t>warunkami atmosferycznymi, które to uniemożliwiają lub utrudniają w wysokim stopniu wykonanie robót zgodnie z technologią i przepisami BHP – utrzymującymi się przez okres co najmniej 3 dni,</w:t>
      </w:r>
    </w:p>
    <w:p w14:paraId="776CB94C" w14:textId="237677F2" w:rsidR="00E7029E" w:rsidRPr="000E5919" w:rsidRDefault="009716E1" w:rsidP="00FE53C7">
      <w:pPr>
        <w:pStyle w:val="Tekstpodstawowy"/>
        <w:numPr>
          <w:ilvl w:val="0"/>
          <w:numId w:val="21"/>
        </w:numPr>
        <w:tabs>
          <w:tab w:val="left" w:pos="851"/>
        </w:tabs>
        <w:ind w:left="851" w:hanging="284"/>
        <w:jc w:val="both"/>
        <w:rPr>
          <w:rFonts w:ascii="Arial" w:hAnsi="Arial" w:cs="Arial"/>
          <w:sz w:val="24"/>
          <w:szCs w:val="24"/>
        </w:rPr>
      </w:pPr>
      <w:r w:rsidRPr="000E5919">
        <w:rPr>
          <w:rFonts w:ascii="Arial" w:hAnsi="Arial" w:cs="Arial"/>
          <w:b w:val="0"/>
          <w:sz w:val="24"/>
          <w:szCs w:val="24"/>
        </w:rPr>
        <w:t xml:space="preserve">ujawnieniem niewybuchów i niewypałów wymagających wstrzymania robót </w:t>
      </w:r>
      <w:r w:rsidR="00EF1FC0" w:rsidRPr="000E5919">
        <w:rPr>
          <w:rFonts w:ascii="Arial" w:hAnsi="Arial" w:cs="Arial"/>
          <w:b w:val="0"/>
          <w:sz w:val="24"/>
          <w:szCs w:val="24"/>
        </w:rPr>
        <w:br/>
      </w:r>
      <w:r w:rsidRPr="000E5919">
        <w:rPr>
          <w:rFonts w:ascii="Arial" w:hAnsi="Arial" w:cs="Arial"/>
          <w:b w:val="0"/>
          <w:sz w:val="24"/>
          <w:szCs w:val="24"/>
        </w:rPr>
        <w:t>i dokonania ich usunięcia przez specjalistyczne służby,</w:t>
      </w:r>
    </w:p>
    <w:p w14:paraId="210D954B" w14:textId="12E44281" w:rsidR="00E7029E" w:rsidRPr="000E5919" w:rsidRDefault="009716E1" w:rsidP="00FE53C7">
      <w:pPr>
        <w:pStyle w:val="Tekstpodstawowy"/>
        <w:numPr>
          <w:ilvl w:val="0"/>
          <w:numId w:val="21"/>
        </w:numPr>
        <w:tabs>
          <w:tab w:val="left" w:pos="851"/>
        </w:tabs>
        <w:ind w:left="851" w:hanging="284"/>
        <w:jc w:val="both"/>
        <w:rPr>
          <w:rFonts w:ascii="Arial" w:hAnsi="Arial" w:cs="Arial"/>
          <w:sz w:val="24"/>
          <w:szCs w:val="24"/>
        </w:rPr>
      </w:pPr>
      <w:r w:rsidRPr="000E5919">
        <w:rPr>
          <w:rFonts w:ascii="Arial" w:hAnsi="Arial" w:cs="Arial"/>
          <w:b w:val="0"/>
          <w:sz w:val="24"/>
          <w:szCs w:val="24"/>
        </w:rPr>
        <w:t>niemożnością prowadzenia prac ze względu na okresową ochronę miejsc gniazdowania ptaków oraz miejsc stanowiących ich ostoję lub miejsce żerowania oraz w innych przypadkach wstrzymania prac związanych z ochroną gatunkową zwierząt,</w:t>
      </w:r>
    </w:p>
    <w:p w14:paraId="21251B51" w14:textId="04513B2A" w:rsidR="00E7029E" w:rsidRPr="000E5919" w:rsidRDefault="009716E1" w:rsidP="00FE53C7">
      <w:pPr>
        <w:pStyle w:val="Tekstpodstawowy"/>
        <w:numPr>
          <w:ilvl w:val="0"/>
          <w:numId w:val="21"/>
        </w:numPr>
        <w:tabs>
          <w:tab w:val="left" w:pos="851"/>
        </w:tabs>
        <w:ind w:left="851" w:hanging="284"/>
        <w:jc w:val="both"/>
        <w:rPr>
          <w:rFonts w:ascii="Arial" w:hAnsi="Arial" w:cs="Arial"/>
          <w:sz w:val="24"/>
          <w:szCs w:val="24"/>
        </w:rPr>
      </w:pPr>
      <w:r w:rsidRPr="000E5919">
        <w:rPr>
          <w:rFonts w:ascii="Arial" w:hAnsi="Arial" w:cs="Arial"/>
          <w:b w:val="0"/>
          <w:sz w:val="24"/>
          <w:szCs w:val="24"/>
        </w:rPr>
        <w:t xml:space="preserve">wystąpienia konieczności wykonania robót zamiennych lub robót dodatkowych, które wstrzymują lub opóźniają realizację </w:t>
      </w:r>
      <w:r w:rsidR="00D85D4F" w:rsidRPr="000E5919">
        <w:rPr>
          <w:rFonts w:ascii="Arial" w:hAnsi="Arial" w:cs="Arial"/>
          <w:b w:val="0"/>
          <w:color w:val="000000"/>
          <w:sz w:val="24"/>
          <w:szCs w:val="24"/>
        </w:rPr>
        <w:t>przedmiotu zamówienia</w:t>
      </w:r>
      <w:r w:rsidRPr="000E5919">
        <w:rPr>
          <w:rFonts w:ascii="Arial" w:hAnsi="Arial" w:cs="Arial"/>
          <w:b w:val="0"/>
          <w:sz w:val="24"/>
          <w:szCs w:val="24"/>
        </w:rPr>
        <w:t>,</w:t>
      </w:r>
    </w:p>
    <w:p w14:paraId="2795A754" w14:textId="77777777" w:rsidR="00E7029E" w:rsidRPr="000E5919" w:rsidRDefault="009716E1" w:rsidP="00FE53C7">
      <w:pPr>
        <w:pStyle w:val="Tekstpodstawowy"/>
        <w:numPr>
          <w:ilvl w:val="0"/>
          <w:numId w:val="21"/>
        </w:numPr>
        <w:tabs>
          <w:tab w:val="left" w:pos="851"/>
        </w:tabs>
        <w:ind w:left="851" w:hanging="284"/>
        <w:jc w:val="both"/>
        <w:rPr>
          <w:rFonts w:ascii="Arial" w:hAnsi="Arial" w:cs="Arial"/>
          <w:sz w:val="24"/>
          <w:szCs w:val="24"/>
        </w:rPr>
      </w:pPr>
      <w:r w:rsidRPr="000E5919">
        <w:rPr>
          <w:rFonts w:ascii="Arial" w:hAnsi="Arial" w:cs="Arial"/>
          <w:b w:val="0"/>
          <w:sz w:val="24"/>
          <w:szCs w:val="24"/>
        </w:rPr>
        <w:t>zwiększeniem zakresu rzeczowego, o ile nie będzie ich można wykonywać równolegle z zamówieniem,</w:t>
      </w:r>
    </w:p>
    <w:p w14:paraId="3340FE22" w14:textId="77777777" w:rsidR="00E7029E" w:rsidRPr="000E5919" w:rsidRDefault="009716E1" w:rsidP="00FE53C7">
      <w:pPr>
        <w:pStyle w:val="Tekstpodstawowy"/>
        <w:numPr>
          <w:ilvl w:val="0"/>
          <w:numId w:val="21"/>
        </w:numPr>
        <w:tabs>
          <w:tab w:val="left" w:pos="851"/>
        </w:tabs>
        <w:ind w:left="851" w:hanging="284"/>
        <w:jc w:val="both"/>
        <w:rPr>
          <w:rFonts w:ascii="Arial" w:hAnsi="Arial" w:cs="Arial"/>
          <w:sz w:val="24"/>
          <w:szCs w:val="24"/>
        </w:rPr>
      </w:pPr>
      <w:r w:rsidRPr="000E5919">
        <w:rPr>
          <w:rFonts w:ascii="Arial" w:hAnsi="Arial" w:cs="Arial"/>
          <w:b w:val="0"/>
          <w:sz w:val="24"/>
          <w:szCs w:val="24"/>
        </w:rPr>
        <w:t>wadami dokumentacji projektowej, gdy konieczność ich usunięcia wymaga wprowadzenia zmian przez projektantów, uzyskania uzgodnień, opinii, decyzji administracyjnych, itp.,</w:t>
      </w:r>
    </w:p>
    <w:p w14:paraId="5F62362A" w14:textId="717FB792" w:rsidR="00E7029E" w:rsidRPr="000E5919" w:rsidRDefault="009C7696" w:rsidP="00FE53C7">
      <w:pPr>
        <w:pStyle w:val="Tekstpodstawowy"/>
        <w:numPr>
          <w:ilvl w:val="0"/>
          <w:numId w:val="21"/>
        </w:numPr>
        <w:tabs>
          <w:tab w:val="left" w:pos="851"/>
        </w:tabs>
        <w:ind w:left="851" w:hanging="284"/>
        <w:jc w:val="both"/>
        <w:rPr>
          <w:rFonts w:ascii="Arial" w:hAnsi="Arial" w:cs="Arial"/>
          <w:b w:val="0"/>
          <w:sz w:val="24"/>
          <w:szCs w:val="24"/>
        </w:rPr>
      </w:pPr>
      <w:r w:rsidRPr="000E5919">
        <w:rPr>
          <w:rFonts w:ascii="Arial" w:hAnsi="Arial" w:cs="Arial"/>
          <w:b w:val="0"/>
          <w:sz w:val="24"/>
          <w:szCs w:val="24"/>
        </w:rPr>
        <w:t xml:space="preserve">działaniem siły wyższej w rozumieniu postanowień Umowy, </w:t>
      </w:r>
      <w:r w:rsidR="009716E1" w:rsidRPr="000E5919">
        <w:rPr>
          <w:rFonts w:ascii="Arial" w:hAnsi="Arial" w:cs="Arial"/>
          <w:b w:val="0"/>
          <w:sz w:val="24"/>
          <w:szCs w:val="24"/>
        </w:rPr>
        <w:t xml:space="preserve">uniemożliwiającej wykonanie Umowy w określonym terminie – o czas działania siły wyższej oraz </w:t>
      </w:r>
      <w:r w:rsidRPr="000E5919">
        <w:rPr>
          <w:rFonts w:ascii="Arial" w:hAnsi="Arial" w:cs="Arial"/>
          <w:b w:val="0"/>
          <w:sz w:val="24"/>
          <w:szCs w:val="24"/>
        </w:rPr>
        <w:br/>
      </w:r>
      <w:r w:rsidR="009716E1" w:rsidRPr="000E5919">
        <w:rPr>
          <w:rFonts w:ascii="Arial" w:hAnsi="Arial" w:cs="Arial"/>
          <w:b w:val="0"/>
          <w:sz w:val="24"/>
          <w:szCs w:val="24"/>
        </w:rPr>
        <w:t>o czas potrzebny do usunięcia skutków tego działania,</w:t>
      </w:r>
    </w:p>
    <w:p w14:paraId="55C4E4F7" w14:textId="4DF2DFE2" w:rsidR="00E7029E" w:rsidRPr="000E5919" w:rsidRDefault="009716E1" w:rsidP="00FE53C7">
      <w:pPr>
        <w:pStyle w:val="Tekstpodstawowy"/>
        <w:numPr>
          <w:ilvl w:val="0"/>
          <w:numId w:val="21"/>
        </w:numPr>
        <w:tabs>
          <w:tab w:val="left" w:pos="851"/>
        </w:tabs>
        <w:ind w:left="851" w:hanging="284"/>
        <w:jc w:val="both"/>
        <w:rPr>
          <w:rFonts w:ascii="Arial" w:hAnsi="Arial" w:cs="Arial"/>
          <w:sz w:val="24"/>
          <w:szCs w:val="24"/>
        </w:rPr>
      </w:pPr>
      <w:r w:rsidRPr="000E5919">
        <w:rPr>
          <w:rFonts w:ascii="Arial" w:hAnsi="Arial" w:cs="Arial"/>
          <w:b w:val="0"/>
          <w:sz w:val="24"/>
          <w:szCs w:val="24"/>
        </w:rPr>
        <w:t xml:space="preserve">niemożliwością wykonywania prac ze względu na protesty społeczne związane </w:t>
      </w:r>
      <w:r w:rsidR="00EF1FC0" w:rsidRPr="000E5919">
        <w:rPr>
          <w:rFonts w:ascii="Arial" w:hAnsi="Arial" w:cs="Arial"/>
          <w:b w:val="0"/>
          <w:sz w:val="24"/>
          <w:szCs w:val="24"/>
        </w:rPr>
        <w:br/>
      </w:r>
      <w:r w:rsidRPr="000E5919">
        <w:rPr>
          <w:rFonts w:ascii="Arial" w:hAnsi="Arial" w:cs="Arial"/>
          <w:b w:val="0"/>
          <w:sz w:val="24"/>
          <w:szCs w:val="24"/>
        </w:rPr>
        <w:t>z wykonywaniem robót budowlanych – o czas zablokowania prac oraz czas potrzebny do usunięcia skutków tego działania</w:t>
      </w:r>
      <w:r w:rsidRPr="000E5919">
        <w:rPr>
          <w:rFonts w:ascii="Arial" w:hAnsi="Arial" w:cs="Arial"/>
          <w:sz w:val="24"/>
          <w:szCs w:val="24"/>
        </w:rPr>
        <w:t>,</w:t>
      </w:r>
    </w:p>
    <w:p w14:paraId="7D90AD4C" w14:textId="59D7FC32" w:rsidR="00E7029E" w:rsidRPr="000E5919" w:rsidRDefault="009716E1" w:rsidP="00FE53C7">
      <w:pPr>
        <w:pStyle w:val="Tekstpodstawowy"/>
        <w:numPr>
          <w:ilvl w:val="0"/>
          <w:numId w:val="21"/>
        </w:numPr>
        <w:tabs>
          <w:tab w:val="left" w:pos="1134"/>
        </w:tabs>
        <w:ind w:left="851" w:hanging="284"/>
        <w:jc w:val="both"/>
        <w:rPr>
          <w:rFonts w:ascii="Arial" w:hAnsi="Arial" w:cs="Arial"/>
          <w:sz w:val="24"/>
          <w:szCs w:val="24"/>
        </w:rPr>
      </w:pPr>
      <w:r w:rsidRPr="000E5919">
        <w:rPr>
          <w:rFonts w:ascii="Arial" w:hAnsi="Arial" w:cs="Arial"/>
          <w:b w:val="0"/>
          <w:sz w:val="24"/>
          <w:szCs w:val="24"/>
        </w:rPr>
        <w:t>niemożliwością wykonywania prac ze względu na ograniczenia, zakazy i nakazy spowodowane epidemią koronawirusa, w przypadkach i na zasadach określonych w przepisach,</w:t>
      </w:r>
    </w:p>
    <w:p w14:paraId="32552715" w14:textId="77777777" w:rsidR="00E7029E" w:rsidRPr="000E5919" w:rsidRDefault="009716E1" w:rsidP="00FE53C7">
      <w:pPr>
        <w:pStyle w:val="Tekstpodstawowy"/>
        <w:numPr>
          <w:ilvl w:val="0"/>
          <w:numId w:val="21"/>
        </w:numPr>
        <w:tabs>
          <w:tab w:val="left" w:pos="993"/>
        </w:tabs>
        <w:ind w:left="851" w:hanging="284"/>
        <w:jc w:val="both"/>
        <w:rPr>
          <w:rFonts w:ascii="Arial" w:hAnsi="Arial" w:cs="Arial"/>
          <w:sz w:val="24"/>
          <w:szCs w:val="24"/>
        </w:rPr>
      </w:pPr>
      <w:r w:rsidRPr="000E5919">
        <w:rPr>
          <w:rFonts w:ascii="Arial" w:hAnsi="Arial" w:cs="Arial"/>
          <w:b w:val="0"/>
          <w:sz w:val="24"/>
          <w:szCs w:val="24"/>
        </w:rPr>
        <w:t xml:space="preserve">wystąpienia warunków terenu budowy odbiegających w sposób istotny od </w:t>
      </w:r>
      <w:r w:rsidRPr="000E5919">
        <w:rPr>
          <w:rFonts w:ascii="Arial" w:hAnsi="Arial" w:cs="Arial"/>
          <w:b w:val="0"/>
          <w:sz w:val="24"/>
          <w:szCs w:val="24"/>
        </w:rPr>
        <w:lastRenderedPageBreak/>
        <w:t>przyjętych w Dokumentacji projektowej, w szczególności napotkania niezinwentaryzowanych lub błędnie zinwentaryzowanych sieci, instalacji lub innych obiektów budowlanych,</w:t>
      </w:r>
    </w:p>
    <w:p w14:paraId="07C92ED1" w14:textId="77777777" w:rsidR="00E7029E" w:rsidRPr="000E5919" w:rsidRDefault="009716E1" w:rsidP="00FE53C7">
      <w:pPr>
        <w:pStyle w:val="Tekstpodstawowy"/>
        <w:numPr>
          <w:ilvl w:val="0"/>
          <w:numId w:val="21"/>
        </w:numPr>
        <w:tabs>
          <w:tab w:val="left" w:pos="993"/>
        </w:tabs>
        <w:ind w:left="993" w:hanging="426"/>
        <w:jc w:val="both"/>
        <w:rPr>
          <w:rFonts w:ascii="Arial" w:hAnsi="Arial" w:cs="Arial"/>
          <w:sz w:val="24"/>
          <w:szCs w:val="24"/>
        </w:rPr>
      </w:pPr>
      <w:r w:rsidRPr="000E5919">
        <w:rPr>
          <w:rFonts w:ascii="Arial" w:hAnsi="Arial" w:cs="Arial"/>
          <w:b w:val="0"/>
          <w:sz w:val="24"/>
          <w:szCs w:val="24"/>
        </w:rPr>
        <w:t>wstrzymaniem prac budowlanych przez właściwy organ z przyczyn niezależnych od Wykonawcy,</w:t>
      </w:r>
    </w:p>
    <w:p w14:paraId="4C15C7C4" w14:textId="4C7C8EAC" w:rsidR="00E7029E" w:rsidRPr="000E5919" w:rsidRDefault="009716E1" w:rsidP="00FE53C7">
      <w:pPr>
        <w:pStyle w:val="Tekstpodstawowy"/>
        <w:numPr>
          <w:ilvl w:val="0"/>
          <w:numId w:val="21"/>
        </w:numPr>
        <w:ind w:left="993" w:hanging="426"/>
        <w:jc w:val="both"/>
        <w:rPr>
          <w:rFonts w:ascii="Arial" w:hAnsi="Arial" w:cs="Arial"/>
          <w:sz w:val="24"/>
          <w:szCs w:val="24"/>
        </w:rPr>
      </w:pPr>
      <w:r w:rsidRPr="000E5919">
        <w:rPr>
          <w:rFonts w:ascii="Arial" w:hAnsi="Arial" w:cs="Arial"/>
          <w:b w:val="0"/>
          <w:sz w:val="24"/>
          <w:szCs w:val="24"/>
        </w:rPr>
        <w:t xml:space="preserve">wydłużeniem minimalnych terminów uzyskania niezbędnych uzgodnień i decyzji przez Wykonawcę i Zamawiającego, pomimo dopełnienia przez Wykonawcę </w:t>
      </w:r>
      <w:r w:rsidR="00EF1FC0" w:rsidRPr="000E5919">
        <w:rPr>
          <w:rFonts w:ascii="Arial" w:hAnsi="Arial" w:cs="Arial"/>
          <w:b w:val="0"/>
          <w:sz w:val="24"/>
          <w:szCs w:val="24"/>
        </w:rPr>
        <w:br/>
      </w:r>
      <w:r w:rsidRPr="000E5919">
        <w:rPr>
          <w:rFonts w:ascii="Arial" w:hAnsi="Arial" w:cs="Arial"/>
          <w:b w:val="0"/>
          <w:sz w:val="24"/>
          <w:szCs w:val="24"/>
        </w:rPr>
        <w:t>i Zamawiającego należytej staranności,</w:t>
      </w:r>
    </w:p>
    <w:p w14:paraId="7A9D7ABF" w14:textId="77777777" w:rsidR="00E7029E" w:rsidRPr="000E5919" w:rsidRDefault="009716E1" w:rsidP="00FE53C7">
      <w:pPr>
        <w:pStyle w:val="Tekstpodstawowy"/>
        <w:numPr>
          <w:ilvl w:val="0"/>
          <w:numId w:val="21"/>
        </w:numPr>
        <w:tabs>
          <w:tab w:val="left" w:pos="709"/>
        </w:tabs>
        <w:ind w:left="993" w:hanging="426"/>
        <w:jc w:val="both"/>
        <w:rPr>
          <w:rFonts w:ascii="Arial" w:hAnsi="Arial" w:cs="Arial"/>
          <w:sz w:val="24"/>
          <w:szCs w:val="24"/>
        </w:rPr>
      </w:pPr>
      <w:r w:rsidRPr="000E5919">
        <w:rPr>
          <w:rFonts w:ascii="Arial" w:hAnsi="Arial" w:cs="Arial"/>
          <w:b w:val="0"/>
          <w:sz w:val="24"/>
          <w:szCs w:val="24"/>
        </w:rPr>
        <w:t>prowadzonymi równolegle robotami budowlano-montażowymi przez inne podmioty, które uniemożliwiają realizację zamówienia – o okres, w którym nie była możliwa realizacja zamówienia z tego powodu potwierdzony wpisem Inspektora do dziennika budowy,</w:t>
      </w:r>
    </w:p>
    <w:p w14:paraId="067AFBB5" w14:textId="77777777" w:rsidR="00E7029E" w:rsidRPr="000E5919" w:rsidRDefault="009716E1" w:rsidP="00FE53C7">
      <w:pPr>
        <w:pStyle w:val="Tekstpodstawowy"/>
        <w:numPr>
          <w:ilvl w:val="0"/>
          <w:numId w:val="21"/>
        </w:numPr>
        <w:tabs>
          <w:tab w:val="left" w:pos="709"/>
        </w:tabs>
        <w:ind w:left="993" w:hanging="426"/>
        <w:jc w:val="both"/>
        <w:rPr>
          <w:rFonts w:ascii="Arial" w:hAnsi="Arial" w:cs="Arial"/>
          <w:sz w:val="24"/>
          <w:szCs w:val="24"/>
        </w:rPr>
      </w:pPr>
      <w:r w:rsidRPr="000E5919">
        <w:rPr>
          <w:rFonts w:ascii="Arial" w:hAnsi="Arial" w:cs="Arial"/>
          <w:b w:val="0"/>
          <w:sz w:val="24"/>
          <w:szCs w:val="24"/>
        </w:rPr>
        <w:t>następstwem wprowadzenia zmian w przepisach prawa.</w:t>
      </w:r>
    </w:p>
    <w:p w14:paraId="37170E38" w14:textId="297454F6" w:rsidR="00E7029E" w:rsidRPr="000E5919" w:rsidRDefault="009716E1">
      <w:pPr>
        <w:tabs>
          <w:tab w:val="left" w:pos="851"/>
          <w:tab w:val="left" w:pos="2728"/>
        </w:tabs>
        <w:ind w:left="567"/>
        <w:jc w:val="both"/>
        <w:rPr>
          <w:rFonts w:ascii="Arial" w:hAnsi="Arial" w:cs="Arial"/>
          <w:sz w:val="24"/>
          <w:szCs w:val="24"/>
        </w:rPr>
      </w:pPr>
      <w:r w:rsidRPr="000E5919">
        <w:rPr>
          <w:rFonts w:ascii="Arial" w:hAnsi="Arial" w:cs="Arial"/>
          <w:sz w:val="24"/>
          <w:szCs w:val="24"/>
        </w:rPr>
        <w:t xml:space="preserve">Fakty te muszą być odnotowane w dzienniku budowy i potwierdzone przez Inspektora, lub informacja o nich przekazana Zamawiającemu na piśmie. </w:t>
      </w:r>
      <w:r w:rsidR="00EF1FC0" w:rsidRPr="000E5919">
        <w:rPr>
          <w:rFonts w:ascii="Arial" w:hAnsi="Arial" w:cs="Arial"/>
          <w:sz w:val="24"/>
          <w:szCs w:val="24"/>
        </w:rPr>
        <w:br/>
      </w:r>
      <w:r w:rsidRPr="000E5919">
        <w:rPr>
          <w:rFonts w:ascii="Arial" w:hAnsi="Arial" w:cs="Arial"/>
          <w:sz w:val="24"/>
          <w:szCs w:val="24"/>
        </w:rPr>
        <w:t xml:space="preserve">W przypadku wystąpienia opóźnień spowodowanych wyżej wymienionymi okolicznościami, Strony ustalą nowe terminy z tym, że maksymalny okres przesunięcia terminu zakończenia realizacji </w:t>
      </w:r>
      <w:r w:rsidR="0018595F" w:rsidRPr="000E5919">
        <w:rPr>
          <w:rFonts w:ascii="Arial" w:hAnsi="Arial" w:cs="Arial"/>
          <w:sz w:val="24"/>
          <w:szCs w:val="24"/>
        </w:rPr>
        <w:t>p</w:t>
      </w:r>
      <w:r w:rsidRPr="000E5919">
        <w:rPr>
          <w:rFonts w:ascii="Arial" w:hAnsi="Arial" w:cs="Arial"/>
          <w:sz w:val="24"/>
          <w:szCs w:val="24"/>
        </w:rPr>
        <w:t xml:space="preserve">rzedmiotu </w:t>
      </w:r>
      <w:r w:rsidR="0018595F" w:rsidRPr="000E5919">
        <w:rPr>
          <w:rFonts w:ascii="Arial" w:hAnsi="Arial" w:cs="Arial"/>
          <w:sz w:val="24"/>
          <w:szCs w:val="24"/>
        </w:rPr>
        <w:t xml:space="preserve">zamówienia </w:t>
      </w:r>
      <w:r w:rsidRPr="000E5919">
        <w:rPr>
          <w:rFonts w:ascii="Arial" w:hAnsi="Arial" w:cs="Arial"/>
          <w:sz w:val="24"/>
          <w:szCs w:val="24"/>
        </w:rPr>
        <w:t>równy będzie okresowi uzasadnionej przerwy lub przestoju.</w:t>
      </w:r>
    </w:p>
    <w:p w14:paraId="50920AB4" w14:textId="77777777" w:rsidR="00E7029E" w:rsidRPr="000E5919" w:rsidRDefault="009716E1">
      <w:pPr>
        <w:pStyle w:val="Tekstpodstawowy"/>
        <w:numPr>
          <w:ilvl w:val="1"/>
          <w:numId w:val="2"/>
        </w:numPr>
        <w:tabs>
          <w:tab w:val="left" w:pos="284"/>
        </w:tabs>
        <w:ind w:left="567" w:hanging="283"/>
        <w:jc w:val="both"/>
        <w:rPr>
          <w:rFonts w:ascii="Arial" w:hAnsi="Arial" w:cs="Arial"/>
          <w:sz w:val="24"/>
          <w:szCs w:val="24"/>
        </w:rPr>
      </w:pPr>
      <w:r w:rsidRPr="000E5919">
        <w:rPr>
          <w:rFonts w:ascii="Arial" w:hAnsi="Arial" w:cs="Arial"/>
          <w:b w:val="0"/>
          <w:sz w:val="24"/>
          <w:szCs w:val="24"/>
        </w:rPr>
        <w:t>Warunkiem dokonania zmian, o których mowa w ust</w:t>
      </w:r>
      <w:r w:rsidRPr="000E5919">
        <w:rPr>
          <w:rFonts w:ascii="Arial" w:hAnsi="Arial" w:cs="Arial"/>
          <w:b w:val="0"/>
          <w:color w:val="C00000"/>
          <w:sz w:val="24"/>
          <w:szCs w:val="24"/>
        </w:rPr>
        <w:t xml:space="preserve">. </w:t>
      </w:r>
      <w:r w:rsidRPr="000E5919">
        <w:rPr>
          <w:rFonts w:ascii="Arial" w:hAnsi="Arial" w:cs="Arial"/>
          <w:b w:val="0"/>
          <w:sz w:val="24"/>
          <w:szCs w:val="24"/>
        </w:rPr>
        <w:t>2.5 pkt 1) - 14) jest złożenie wniosku przez Stronę inicjującą zmianę i uzyskanie zgody drugiej Strony Umowy.</w:t>
      </w:r>
    </w:p>
    <w:p w14:paraId="0DB17F33" w14:textId="77747440" w:rsidR="00E7029E" w:rsidRPr="000E5919" w:rsidRDefault="009716E1">
      <w:pPr>
        <w:pStyle w:val="Tekstpodstawowy"/>
        <w:numPr>
          <w:ilvl w:val="1"/>
          <w:numId w:val="2"/>
        </w:numPr>
        <w:tabs>
          <w:tab w:val="left" w:pos="426"/>
        </w:tabs>
        <w:ind w:left="567" w:hanging="283"/>
        <w:jc w:val="both"/>
        <w:rPr>
          <w:rFonts w:ascii="Arial" w:hAnsi="Arial" w:cs="Arial"/>
          <w:b w:val="0"/>
          <w:sz w:val="24"/>
          <w:szCs w:val="24"/>
        </w:rPr>
      </w:pPr>
      <w:r w:rsidRPr="000E5919">
        <w:rPr>
          <w:rFonts w:ascii="Arial" w:hAnsi="Arial" w:cs="Arial"/>
          <w:b w:val="0"/>
          <w:sz w:val="24"/>
          <w:szCs w:val="24"/>
        </w:rPr>
        <w:t>W terminie 14 dni od dnia otrzymania wniosku dotyczącego robót, o których mow</w:t>
      </w:r>
      <w:r w:rsidR="0018595F" w:rsidRPr="000E5919">
        <w:rPr>
          <w:rFonts w:ascii="Arial" w:hAnsi="Arial" w:cs="Arial"/>
          <w:b w:val="0"/>
          <w:sz w:val="24"/>
          <w:szCs w:val="24"/>
        </w:rPr>
        <w:t>a</w:t>
      </w:r>
      <w:r w:rsidRPr="000E5919">
        <w:rPr>
          <w:rFonts w:ascii="Arial" w:hAnsi="Arial" w:cs="Arial"/>
          <w:b w:val="0"/>
          <w:sz w:val="24"/>
          <w:szCs w:val="24"/>
        </w:rPr>
        <w:t xml:space="preserve"> w ust. 2.1, 2.2, 2.3 wraz z propozycją wyceny robót i informacji uzasadniających żądanie zmiany Umowy, Zamawiający zobowiązany jest do pisemnego ustosunkowania się do zgłoszonego żądania zmiany Umowy i odpowiednio propozycji wyceny robót, zarówno w przypadku odmowy jak i akceptacji żądania zmiany.</w:t>
      </w:r>
    </w:p>
    <w:p w14:paraId="02502AA9" w14:textId="0BE9E608" w:rsidR="00E7029E" w:rsidRPr="000E5919" w:rsidRDefault="009716E1">
      <w:pPr>
        <w:pStyle w:val="Tekstpodstawowy"/>
        <w:numPr>
          <w:ilvl w:val="1"/>
          <w:numId w:val="2"/>
        </w:numPr>
        <w:tabs>
          <w:tab w:val="left" w:pos="426"/>
        </w:tabs>
        <w:ind w:left="567" w:hanging="283"/>
        <w:jc w:val="both"/>
        <w:rPr>
          <w:rFonts w:ascii="Arial" w:hAnsi="Arial" w:cs="Arial"/>
          <w:sz w:val="24"/>
          <w:szCs w:val="24"/>
        </w:rPr>
      </w:pPr>
      <w:r w:rsidRPr="000E5919">
        <w:rPr>
          <w:rFonts w:ascii="Arial" w:hAnsi="Arial" w:cs="Arial"/>
          <w:b w:val="0"/>
          <w:sz w:val="24"/>
          <w:szCs w:val="24"/>
        </w:rPr>
        <w:t>Powyższe zmiany można wprowadzić za zgodą obu stron, w formie aneksu.</w:t>
      </w:r>
    </w:p>
    <w:p w14:paraId="2327209F" w14:textId="77777777" w:rsidR="00276FC0" w:rsidRPr="000E5919" w:rsidRDefault="00276FC0" w:rsidP="00276FC0">
      <w:pPr>
        <w:pStyle w:val="Tekstpodstawowy"/>
        <w:numPr>
          <w:ilvl w:val="1"/>
          <w:numId w:val="2"/>
        </w:numPr>
        <w:tabs>
          <w:tab w:val="left" w:pos="426"/>
        </w:tabs>
        <w:ind w:left="567" w:hanging="283"/>
        <w:jc w:val="both"/>
        <w:rPr>
          <w:rFonts w:ascii="Arial" w:hAnsi="Arial" w:cs="Arial"/>
          <w:sz w:val="24"/>
          <w:szCs w:val="24"/>
        </w:rPr>
      </w:pPr>
      <w:r w:rsidRPr="000E5919">
        <w:rPr>
          <w:rFonts w:ascii="Arial" w:hAnsi="Arial" w:cs="Arial"/>
          <w:b w:val="0"/>
          <w:sz w:val="24"/>
          <w:szCs w:val="24"/>
        </w:rPr>
        <w:t>Bez zgody Zamawiającego mogą być wykonywane jedynie prace mające na celu niezwłoczne zapobieżenie awarii, szkodzie lub utracie życia i zdrowia, o czym Wykonawca zobowiązany jest natychmiast zawiadomić Zamawiającego.</w:t>
      </w:r>
    </w:p>
    <w:p w14:paraId="4F83A2A6" w14:textId="77777777" w:rsidR="00276FC0" w:rsidRPr="000E5919" w:rsidRDefault="00276FC0" w:rsidP="00276FC0">
      <w:pPr>
        <w:pStyle w:val="Tekstpodstawowy"/>
        <w:numPr>
          <w:ilvl w:val="1"/>
          <w:numId w:val="2"/>
        </w:numPr>
        <w:tabs>
          <w:tab w:val="left" w:pos="426"/>
        </w:tabs>
        <w:ind w:left="567" w:hanging="283"/>
        <w:jc w:val="both"/>
        <w:rPr>
          <w:rFonts w:ascii="Arial" w:hAnsi="Arial" w:cs="Arial"/>
          <w:sz w:val="24"/>
          <w:szCs w:val="24"/>
        </w:rPr>
      </w:pPr>
      <w:r w:rsidRPr="000E5919">
        <w:rPr>
          <w:rFonts w:ascii="Arial" w:hAnsi="Arial" w:cs="Arial"/>
          <w:b w:val="0"/>
          <w:sz w:val="24"/>
          <w:szCs w:val="24"/>
        </w:rPr>
        <w:t>Zamawiający jest uprawniony do żądania zmiany sposobu rozliczania Umowy lub dokonywania płatności na rzecz Wykonawcy w związku ze zmianami zawartej przez Zamawiającego umowy o dofinansowanie projektu lub zmianami wytycznych dotyczących realizacji projektu.</w:t>
      </w:r>
    </w:p>
    <w:p w14:paraId="16F2EB7E" w14:textId="77777777" w:rsidR="004F252A" w:rsidRPr="000E5919" w:rsidRDefault="004F252A" w:rsidP="004F252A">
      <w:pPr>
        <w:pStyle w:val="Tekstpodstawowy"/>
        <w:numPr>
          <w:ilvl w:val="1"/>
          <w:numId w:val="2"/>
        </w:numPr>
        <w:tabs>
          <w:tab w:val="left" w:pos="426"/>
        </w:tabs>
        <w:ind w:left="567" w:hanging="283"/>
        <w:jc w:val="both"/>
        <w:rPr>
          <w:rFonts w:ascii="Arial" w:eastAsia="Arial" w:hAnsi="Arial" w:cs="Arial"/>
          <w:b w:val="0"/>
          <w:color w:val="000000"/>
          <w:sz w:val="24"/>
          <w:szCs w:val="24"/>
        </w:rPr>
      </w:pPr>
      <w:r w:rsidRPr="000E5919">
        <w:rPr>
          <w:rFonts w:ascii="Arial" w:hAnsi="Arial" w:cs="Arial"/>
          <w:b w:val="0"/>
          <w:color w:val="000000"/>
          <w:sz w:val="24"/>
          <w:szCs w:val="24"/>
        </w:rPr>
        <w:t>Nieważność któregokolwiek z postanowień Umowy nie narusza ważności pozostałych jej postanowień, a Strony zobowiązują się w takim przypadku niezwłocznie zastąpić nieważne postanowienie innym, prawnie wiążącym, które możliwie najwierniej oddaje zamierzony cel nieważnego postanowienia.</w:t>
      </w:r>
    </w:p>
    <w:p w14:paraId="48A8535B" w14:textId="4F2755E5" w:rsidR="00E7029E" w:rsidRDefault="00E7029E">
      <w:pPr>
        <w:tabs>
          <w:tab w:val="left" w:pos="426"/>
          <w:tab w:val="left" w:pos="4256"/>
        </w:tabs>
        <w:ind w:left="567" w:hanging="141"/>
        <w:jc w:val="center"/>
        <w:rPr>
          <w:rFonts w:ascii="Arial" w:hAnsi="Arial" w:cs="Arial"/>
          <w:b/>
          <w:sz w:val="24"/>
          <w:szCs w:val="24"/>
        </w:rPr>
      </w:pPr>
    </w:p>
    <w:p w14:paraId="46F96A6C" w14:textId="77777777" w:rsidR="00342392" w:rsidRPr="00AC3209" w:rsidRDefault="00342392" w:rsidP="00342392">
      <w:pPr>
        <w:jc w:val="center"/>
        <w:rPr>
          <w:rFonts w:ascii="Arial" w:eastAsia="Arial" w:hAnsi="Arial" w:cs="Arial"/>
          <w:sz w:val="24"/>
          <w:szCs w:val="24"/>
        </w:rPr>
      </w:pPr>
      <w:r w:rsidRPr="00AC3209">
        <w:rPr>
          <w:rFonts w:ascii="Arial" w:eastAsia="Arial" w:hAnsi="Arial" w:cs="Arial"/>
          <w:b/>
          <w:sz w:val="24"/>
          <w:szCs w:val="24"/>
        </w:rPr>
        <w:t>§ 22</w:t>
      </w:r>
    </w:p>
    <w:p w14:paraId="6974994F" w14:textId="77777777" w:rsidR="00342392" w:rsidRPr="00AC3209" w:rsidRDefault="00342392" w:rsidP="00342392">
      <w:pPr>
        <w:pBdr>
          <w:top w:val="nil"/>
          <w:left w:val="nil"/>
          <w:bottom w:val="nil"/>
          <w:right w:val="nil"/>
          <w:between w:val="nil"/>
        </w:pBdr>
        <w:tabs>
          <w:tab w:val="left" w:pos="340"/>
        </w:tabs>
        <w:jc w:val="center"/>
        <w:rPr>
          <w:rFonts w:ascii="Arial" w:eastAsia="Arial" w:hAnsi="Arial" w:cs="Arial"/>
          <w:b/>
          <w:color w:val="000000"/>
          <w:sz w:val="24"/>
          <w:szCs w:val="24"/>
        </w:rPr>
      </w:pPr>
      <w:r w:rsidRPr="00AC3209">
        <w:rPr>
          <w:rFonts w:ascii="Arial" w:eastAsia="Arial" w:hAnsi="Arial" w:cs="Arial"/>
          <w:b/>
          <w:color w:val="000000"/>
          <w:sz w:val="24"/>
          <w:szCs w:val="24"/>
        </w:rPr>
        <w:t>Waloryzacja wynagrodzenia</w:t>
      </w:r>
    </w:p>
    <w:p w14:paraId="392A5101" w14:textId="77777777" w:rsidR="00342392" w:rsidRPr="00AC3209" w:rsidRDefault="00342392" w:rsidP="00342392">
      <w:pPr>
        <w:pStyle w:val="Akapitzlist"/>
        <w:numPr>
          <w:ilvl w:val="0"/>
          <w:numId w:val="49"/>
        </w:numPr>
        <w:tabs>
          <w:tab w:val="left" w:pos="284"/>
        </w:tabs>
        <w:overflowPunct w:val="0"/>
        <w:ind w:left="567" w:hanging="425"/>
        <w:jc w:val="both"/>
        <w:textAlignment w:val="baseline"/>
        <w:rPr>
          <w:rFonts w:ascii="Arial" w:hAnsi="Arial" w:cs="Arial"/>
          <w:sz w:val="24"/>
          <w:szCs w:val="24"/>
        </w:rPr>
      </w:pPr>
      <w:r w:rsidRPr="00AC3209">
        <w:rPr>
          <w:rFonts w:ascii="Arial" w:hAnsi="Arial" w:cs="Arial"/>
          <w:sz w:val="24"/>
          <w:szCs w:val="24"/>
        </w:rPr>
        <w:t>Strony przewidują możliwość wprowadzenia zmiany wysokości wynagrodzenia należnego Wykonawcy, w przypadku zmiany cen rynkowych materiałów lub kosztów związanych z realizacją przedmiotu Umowy.</w:t>
      </w:r>
    </w:p>
    <w:p w14:paraId="27725D05" w14:textId="77777777" w:rsidR="00342392" w:rsidRPr="00AC3209" w:rsidRDefault="00342392" w:rsidP="00342392">
      <w:pPr>
        <w:pStyle w:val="Akapitzlist"/>
        <w:numPr>
          <w:ilvl w:val="0"/>
          <w:numId w:val="49"/>
        </w:numPr>
        <w:tabs>
          <w:tab w:val="left" w:pos="284"/>
        </w:tabs>
        <w:overflowPunct w:val="0"/>
        <w:ind w:left="567" w:hanging="425"/>
        <w:jc w:val="both"/>
        <w:textAlignment w:val="baseline"/>
        <w:rPr>
          <w:rFonts w:ascii="Arial" w:hAnsi="Arial" w:cs="Arial"/>
          <w:sz w:val="24"/>
          <w:szCs w:val="24"/>
        </w:rPr>
      </w:pPr>
      <w:r w:rsidRPr="00AC3209">
        <w:rPr>
          <w:rFonts w:ascii="Arial" w:hAnsi="Arial" w:cs="Arial"/>
          <w:sz w:val="24"/>
          <w:szCs w:val="24"/>
        </w:rPr>
        <w:t xml:space="preserve">Przez zmianę cen rynkowych materiałów lub kosztów związanych z realizacją przedmiotu Umowy rozumie się wzrost lub obniżenie właściwej rodzajowo – ceny lub kosztu, przyjętej przez Wykonawcę dla potrzeb skalkulowania wynagrodzenia Wykonawcy przewidzianego w ofercie, o co najmniej 10% względem rynkowych stawek cen lub kosztów zawartych w ostatnim biuletynie SEKOCENBUD </w:t>
      </w:r>
      <w:r w:rsidRPr="00AC3209">
        <w:rPr>
          <w:rFonts w:ascii="Arial" w:hAnsi="Arial" w:cs="Arial"/>
          <w:sz w:val="24"/>
          <w:szCs w:val="24"/>
        </w:rPr>
        <w:lastRenderedPageBreak/>
        <w:t>opublikowanym przed złożeniem oferty przez Wykonawcę – faktycznie wpływającą na obciążenia finansowe Wykonawcy związane z realizacją przedmiotu Umowy.</w:t>
      </w:r>
    </w:p>
    <w:p w14:paraId="6967517F" w14:textId="77777777" w:rsidR="00342392" w:rsidRPr="00AC3209" w:rsidRDefault="00342392" w:rsidP="00342392">
      <w:pPr>
        <w:pStyle w:val="Akapitzlist"/>
        <w:numPr>
          <w:ilvl w:val="0"/>
          <w:numId w:val="49"/>
        </w:numPr>
        <w:tabs>
          <w:tab w:val="left" w:pos="284"/>
        </w:tabs>
        <w:overflowPunct w:val="0"/>
        <w:ind w:left="567" w:hanging="425"/>
        <w:jc w:val="both"/>
        <w:textAlignment w:val="baseline"/>
        <w:rPr>
          <w:rFonts w:ascii="Arial" w:hAnsi="Arial" w:cs="Arial"/>
          <w:sz w:val="24"/>
          <w:szCs w:val="24"/>
        </w:rPr>
      </w:pPr>
      <w:r w:rsidRPr="00AC3209">
        <w:rPr>
          <w:rFonts w:ascii="Arial" w:hAnsi="Arial" w:cs="Arial"/>
          <w:sz w:val="24"/>
          <w:szCs w:val="24"/>
        </w:rPr>
        <w:t>Zmiana cen rynkowych materiałów lub kosztów weryfikowana jest na podstawie danych wynikających z aktualnego biuletynu SEKOCENBUD i może stanowić podstawę waloryzacji wynagrodzenia przewidzianego w Umowie wyłącznie jeżeli wystąpi przed terminem realizacji zamówienia, przewidzianym w § 2 ust. 1 Umowy.</w:t>
      </w:r>
    </w:p>
    <w:p w14:paraId="3BAE5652" w14:textId="77777777" w:rsidR="00342392" w:rsidRPr="00AC3209" w:rsidRDefault="00342392" w:rsidP="00342392">
      <w:pPr>
        <w:pStyle w:val="Akapitzlist"/>
        <w:numPr>
          <w:ilvl w:val="0"/>
          <w:numId w:val="49"/>
        </w:numPr>
        <w:tabs>
          <w:tab w:val="left" w:pos="284"/>
        </w:tabs>
        <w:overflowPunct w:val="0"/>
        <w:ind w:left="567" w:hanging="425"/>
        <w:jc w:val="both"/>
        <w:textAlignment w:val="baseline"/>
        <w:rPr>
          <w:rFonts w:ascii="Arial" w:hAnsi="Arial" w:cs="Arial"/>
          <w:sz w:val="24"/>
          <w:szCs w:val="24"/>
        </w:rPr>
      </w:pPr>
      <w:r w:rsidRPr="00AC3209">
        <w:rPr>
          <w:rFonts w:ascii="Arial" w:hAnsi="Arial" w:cs="Arial"/>
          <w:sz w:val="24"/>
          <w:szCs w:val="24"/>
        </w:rPr>
        <w:t xml:space="preserve">Waloryzacja wynagrodzenia nastąpić może wyłącznie w odniesieniu do cen jednostkowych materiałów lub kosztów przewidzianych jako indywidualne pozycje kosztorysu ofertowego stanowiącego podstawę realizacji inwestycji i następuje poprzez zwiększenie stawki jednostkowej zastosowanej dla danej pozycji materiałowej lub kosztowej o wartość procentową zmiany </w:t>
      </w:r>
      <w:bookmarkStart w:id="18" w:name="_Hlk101519883"/>
      <w:r w:rsidRPr="00AC3209">
        <w:rPr>
          <w:rFonts w:ascii="Arial" w:hAnsi="Arial" w:cs="Arial"/>
          <w:sz w:val="24"/>
          <w:szCs w:val="24"/>
        </w:rPr>
        <w:t>poziomu cen lub kosztów wynikających z aktualnego biuletynu SEKOCENBUD względem cen lub kosztów zawartych w ostatnim biuletynie SEKOCENBUD</w:t>
      </w:r>
      <w:r w:rsidRPr="00AC3209">
        <w:t xml:space="preserve"> </w:t>
      </w:r>
      <w:r w:rsidRPr="00AC3209">
        <w:rPr>
          <w:rFonts w:ascii="Arial" w:hAnsi="Arial" w:cs="Arial"/>
          <w:sz w:val="24"/>
          <w:szCs w:val="24"/>
        </w:rPr>
        <w:t>opublikowanym przed złożeniem oferty przez Wykonawcę</w:t>
      </w:r>
      <w:bookmarkEnd w:id="18"/>
      <w:r w:rsidRPr="00AC3209">
        <w:rPr>
          <w:rFonts w:ascii="Arial" w:hAnsi="Arial" w:cs="Arial"/>
          <w:sz w:val="24"/>
          <w:szCs w:val="24"/>
        </w:rPr>
        <w:t xml:space="preserve">. </w:t>
      </w:r>
    </w:p>
    <w:p w14:paraId="2A3251D2" w14:textId="77777777" w:rsidR="00342392" w:rsidRPr="00AC3209" w:rsidRDefault="00342392" w:rsidP="00342392">
      <w:pPr>
        <w:pStyle w:val="Akapitzlist"/>
        <w:numPr>
          <w:ilvl w:val="0"/>
          <w:numId w:val="49"/>
        </w:numPr>
        <w:tabs>
          <w:tab w:val="left" w:pos="284"/>
        </w:tabs>
        <w:overflowPunct w:val="0"/>
        <w:ind w:left="567" w:hanging="425"/>
        <w:jc w:val="both"/>
        <w:textAlignment w:val="baseline"/>
        <w:rPr>
          <w:rFonts w:ascii="Arial" w:hAnsi="Arial" w:cs="Arial"/>
          <w:sz w:val="24"/>
          <w:szCs w:val="24"/>
        </w:rPr>
      </w:pPr>
      <w:r w:rsidRPr="00AC3209">
        <w:rPr>
          <w:rFonts w:ascii="Arial" w:hAnsi="Arial" w:cs="Arial"/>
          <w:sz w:val="24"/>
          <w:szCs w:val="24"/>
        </w:rPr>
        <w:t xml:space="preserve">Waloryzacja wynagrodzenia następuje w odniesieniu do konkretnie oznaczonej </w:t>
      </w:r>
      <w:r w:rsidRPr="00AC3209">
        <w:rPr>
          <w:rFonts w:ascii="Arial" w:hAnsi="Arial" w:cs="Arial"/>
          <w:sz w:val="24"/>
          <w:szCs w:val="24"/>
        </w:rPr>
        <w:br/>
        <w:t xml:space="preserve">w kosztorysie ofertowym części wynagrodzenia – przypisanej odpowiedniej kategorii materiałów lub kosztów, przy czym waloryzacja wynagrodzenia </w:t>
      </w:r>
      <w:r w:rsidRPr="00AC3209">
        <w:rPr>
          <w:rFonts w:ascii="Arial" w:hAnsi="Arial" w:cs="Arial"/>
          <w:sz w:val="24"/>
          <w:szCs w:val="24"/>
        </w:rPr>
        <w:br/>
        <w:t xml:space="preserve">w odniesieniu do każdej kategorii rozpatrywana jest niezależnie od pozostałych, </w:t>
      </w:r>
      <w:r w:rsidRPr="00AC3209">
        <w:rPr>
          <w:rFonts w:ascii="Arial" w:hAnsi="Arial" w:cs="Arial"/>
          <w:sz w:val="24"/>
          <w:szCs w:val="24"/>
        </w:rPr>
        <w:br/>
        <w:t>z uwzględnieniem maksymalnego limitu zmiany wynagrodzenia wynikającego z ust 10 niniejszego paragrafu.</w:t>
      </w:r>
    </w:p>
    <w:p w14:paraId="6779AA72" w14:textId="77777777" w:rsidR="00342392" w:rsidRPr="00AC3209" w:rsidRDefault="00342392" w:rsidP="00342392">
      <w:pPr>
        <w:pStyle w:val="Akapitzlist"/>
        <w:numPr>
          <w:ilvl w:val="0"/>
          <w:numId w:val="49"/>
        </w:numPr>
        <w:tabs>
          <w:tab w:val="left" w:pos="284"/>
        </w:tabs>
        <w:overflowPunct w:val="0"/>
        <w:ind w:left="567" w:hanging="425"/>
        <w:jc w:val="both"/>
        <w:textAlignment w:val="baseline"/>
        <w:rPr>
          <w:rFonts w:ascii="Arial" w:hAnsi="Arial" w:cs="Arial"/>
          <w:sz w:val="24"/>
          <w:szCs w:val="24"/>
        </w:rPr>
      </w:pPr>
      <w:r w:rsidRPr="00AC3209">
        <w:rPr>
          <w:rFonts w:ascii="Arial" w:hAnsi="Arial" w:cs="Arial"/>
          <w:sz w:val="24"/>
          <w:szCs w:val="24"/>
        </w:rPr>
        <w:t>Waloryzacja wynagrodzenia w drodze zmiany wysokości cen jednostkowych netto określonych w kosztorysie ofertowym dokonywana będzie na podstawie wniosku złożonego przez Stronę, który powinien zawierać w szczególności:</w:t>
      </w:r>
    </w:p>
    <w:p w14:paraId="418CCA5B" w14:textId="77777777" w:rsidR="00342392" w:rsidRPr="00AC3209" w:rsidRDefault="00342392" w:rsidP="00342392">
      <w:pPr>
        <w:pStyle w:val="Akapitzlist"/>
        <w:numPr>
          <w:ilvl w:val="0"/>
          <w:numId w:val="61"/>
        </w:numPr>
        <w:tabs>
          <w:tab w:val="left" w:pos="284"/>
        </w:tabs>
        <w:overflowPunct w:val="0"/>
        <w:ind w:left="993" w:hanging="426"/>
        <w:jc w:val="both"/>
        <w:textAlignment w:val="baseline"/>
        <w:rPr>
          <w:rFonts w:ascii="Arial" w:hAnsi="Arial" w:cs="Arial"/>
          <w:sz w:val="24"/>
          <w:szCs w:val="24"/>
        </w:rPr>
      </w:pPr>
      <w:r w:rsidRPr="00AC3209">
        <w:rPr>
          <w:rFonts w:ascii="Arial" w:hAnsi="Arial" w:cs="Arial"/>
          <w:sz w:val="24"/>
          <w:szCs w:val="24"/>
        </w:rPr>
        <w:t>wskazanie stawki lub stawek jednostkowych netto określonych w kosztorysie ofertowym proponowanych do waloryzacji,</w:t>
      </w:r>
    </w:p>
    <w:p w14:paraId="513BD0F6" w14:textId="77777777" w:rsidR="00342392" w:rsidRPr="00AC3209" w:rsidRDefault="00342392" w:rsidP="00342392">
      <w:pPr>
        <w:pStyle w:val="Akapitzlist"/>
        <w:numPr>
          <w:ilvl w:val="0"/>
          <w:numId w:val="61"/>
        </w:numPr>
        <w:tabs>
          <w:tab w:val="left" w:pos="284"/>
        </w:tabs>
        <w:overflowPunct w:val="0"/>
        <w:ind w:left="993" w:hanging="426"/>
        <w:jc w:val="both"/>
        <w:textAlignment w:val="baseline"/>
        <w:rPr>
          <w:rFonts w:ascii="Arial" w:hAnsi="Arial" w:cs="Arial"/>
          <w:sz w:val="24"/>
          <w:szCs w:val="24"/>
        </w:rPr>
      </w:pPr>
      <w:r w:rsidRPr="00AC3209">
        <w:rPr>
          <w:rFonts w:ascii="Arial" w:hAnsi="Arial" w:cs="Arial"/>
          <w:sz w:val="24"/>
          <w:szCs w:val="24"/>
        </w:rPr>
        <w:t>weryfikację poziomu zmiany cen lub kosztów, zgodnie z ust. 7 niniejszego paragrafu, sporządzoną oddzielnie dla każdej stawki proponowanej do waloryzacji,</w:t>
      </w:r>
    </w:p>
    <w:p w14:paraId="7ECC4747" w14:textId="77777777" w:rsidR="00342392" w:rsidRPr="00AC3209" w:rsidRDefault="00342392" w:rsidP="00342392">
      <w:pPr>
        <w:pStyle w:val="Akapitzlist"/>
        <w:numPr>
          <w:ilvl w:val="0"/>
          <w:numId w:val="61"/>
        </w:numPr>
        <w:tabs>
          <w:tab w:val="left" w:pos="284"/>
        </w:tabs>
        <w:overflowPunct w:val="0"/>
        <w:ind w:left="993" w:hanging="426"/>
        <w:jc w:val="both"/>
        <w:textAlignment w:val="baseline"/>
        <w:rPr>
          <w:rFonts w:ascii="Arial" w:hAnsi="Arial" w:cs="Arial"/>
          <w:sz w:val="24"/>
          <w:szCs w:val="24"/>
        </w:rPr>
      </w:pPr>
      <w:r w:rsidRPr="00AC3209">
        <w:rPr>
          <w:rFonts w:ascii="Arial" w:hAnsi="Arial" w:cs="Arial"/>
          <w:sz w:val="24"/>
          <w:szCs w:val="24"/>
        </w:rPr>
        <w:t xml:space="preserve">wykaz zaktualizowanych stawek jednostkowych netto obliczonych zgodnie </w:t>
      </w:r>
      <w:r w:rsidRPr="00AC3209">
        <w:rPr>
          <w:rFonts w:ascii="Arial" w:hAnsi="Arial" w:cs="Arial"/>
          <w:sz w:val="24"/>
          <w:szCs w:val="24"/>
        </w:rPr>
        <w:br/>
        <w:t>z zasadami, o których mowa w ust. 7 i 8,</w:t>
      </w:r>
    </w:p>
    <w:p w14:paraId="7DD76DCB" w14:textId="77777777" w:rsidR="00342392" w:rsidRPr="00AC3209" w:rsidRDefault="00342392" w:rsidP="00342392">
      <w:pPr>
        <w:pStyle w:val="Akapitzlist"/>
        <w:numPr>
          <w:ilvl w:val="0"/>
          <w:numId w:val="61"/>
        </w:numPr>
        <w:tabs>
          <w:tab w:val="left" w:pos="284"/>
        </w:tabs>
        <w:overflowPunct w:val="0"/>
        <w:ind w:left="993" w:hanging="426"/>
        <w:jc w:val="both"/>
        <w:textAlignment w:val="baseline"/>
        <w:rPr>
          <w:rFonts w:ascii="Arial" w:hAnsi="Arial" w:cs="Arial"/>
          <w:sz w:val="24"/>
          <w:szCs w:val="24"/>
        </w:rPr>
      </w:pPr>
      <w:r w:rsidRPr="00AC3209">
        <w:rPr>
          <w:rFonts w:ascii="Arial" w:hAnsi="Arial" w:cs="Arial"/>
          <w:sz w:val="24"/>
          <w:szCs w:val="24"/>
        </w:rPr>
        <w:t>kalkulację wpływu planowanych do wprowadzenia zmian na wysokość całkowitego wynagrodzenia Wykonawcy, o której mowa w ust. 9,</w:t>
      </w:r>
    </w:p>
    <w:p w14:paraId="4C9C0074" w14:textId="77777777" w:rsidR="00342392" w:rsidRPr="00AC3209" w:rsidRDefault="00342392" w:rsidP="00342392">
      <w:pPr>
        <w:pStyle w:val="Akapitzlist"/>
        <w:numPr>
          <w:ilvl w:val="0"/>
          <w:numId w:val="61"/>
        </w:numPr>
        <w:tabs>
          <w:tab w:val="left" w:pos="284"/>
        </w:tabs>
        <w:overflowPunct w:val="0"/>
        <w:ind w:left="993" w:hanging="426"/>
        <w:jc w:val="both"/>
        <w:textAlignment w:val="baseline"/>
        <w:rPr>
          <w:rFonts w:ascii="Arial" w:hAnsi="Arial" w:cs="Arial"/>
          <w:sz w:val="24"/>
          <w:szCs w:val="24"/>
        </w:rPr>
      </w:pPr>
      <w:r w:rsidRPr="00AC3209">
        <w:rPr>
          <w:rFonts w:ascii="Arial" w:hAnsi="Arial" w:cs="Arial"/>
          <w:sz w:val="24"/>
          <w:szCs w:val="24"/>
        </w:rPr>
        <w:t>w przypadku jeżeli planowane do wprowadzenia zmiany prowadziłyby do naruszenia progu, o którym mowa w ust. 10, do wniosku należy dołączyć dodatkowo następujące dokumenty:</w:t>
      </w:r>
    </w:p>
    <w:p w14:paraId="17CA37C9" w14:textId="77777777" w:rsidR="00342392" w:rsidRPr="00AC3209" w:rsidRDefault="00342392" w:rsidP="00342392">
      <w:pPr>
        <w:pStyle w:val="Akapitzlist"/>
        <w:numPr>
          <w:ilvl w:val="0"/>
          <w:numId w:val="62"/>
        </w:numPr>
        <w:tabs>
          <w:tab w:val="left" w:pos="284"/>
        </w:tabs>
        <w:overflowPunct w:val="0"/>
        <w:ind w:left="1418" w:hanging="425"/>
        <w:jc w:val="both"/>
        <w:textAlignment w:val="baseline"/>
        <w:rPr>
          <w:rFonts w:ascii="Arial" w:hAnsi="Arial" w:cs="Arial"/>
          <w:sz w:val="24"/>
          <w:szCs w:val="24"/>
        </w:rPr>
      </w:pPr>
      <w:r w:rsidRPr="00AC3209">
        <w:rPr>
          <w:rFonts w:ascii="Arial" w:hAnsi="Arial" w:cs="Arial"/>
          <w:sz w:val="24"/>
          <w:szCs w:val="24"/>
        </w:rPr>
        <w:t>wykaz zaktualizowanych stawek jednostkowych netto po dokonaniu korekty,</w:t>
      </w:r>
    </w:p>
    <w:p w14:paraId="43CAE519" w14:textId="77777777" w:rsidR="00342392" w:rsidRPr="00AC3209" w:rsidRDefault="00342392" w:rsidP="00342392">
      <w:pPr>
        <w:pStyle w:val="Akapitzlist"/>
        <w:numPr>
          <w:ilvl w:val="0"/>
          <w:numId w:val="62"/>
        </w:numPr>
        <w:tabs>
          <w:tab w:val="left" w:pos="284"/>
        </w:tabs>
        <w:overflowPunct w:val="0"/>
        <w:ind w:left="1418" w:hanging="425"/>
        <w:jc w:val="both"/>
        <w:textAlignment w:val="baseline"/>
        <w:rPr>
          <w:rFonts w:ascii="Arial" w:hAnsi="Arial" w:cs="Arial"/>
          <w:sz w:val="24"/>
          <w:szCs w:val="24"/>
        </w:rPr>
      </w:pPr>
      <w:r w:rsidRPr="00AC3209">
        <w:rPr>
          <w:rFonts w:ascii="Arial" w:hAnsi="Arial" w:cs="Arial"/>
          <w:sz w:val="24"/>
          <w:szCs w:val="24"/>
        </w:rPr>
        <w:t>kalkulację wpływu planowanych do wprowadzenia zmian na wysokość całkowitego wynagrodzenia Wykonawcy.</w:t>
      </w:r>
    </w:p>
    <w:p w14:paraId="59C3CA12" w14:textId="77777777" w:rsidR="00342392" w:rsidRPr="00AC3209" w:rsidRDefault="00342392" w:rsidP="00342392">
      <w:pPr>
        <w:pStyle w:val="Akapitzlist"/>
        <w:numPr>
          <w:ilvl w:val="0"/>
          <w:numId w:val="61"/>
        </w:numPr>
        <w:tabs>
          <w:tab w:val="left" w:pos="284"/>
        </w:tabs>
        <w:overflowPunct w:val="0"/>
        <w:ind w:left="993" w:hanging="426"/>
        <w:jc w:val="both"/>
        <w:textAlignment w:val="baseline"/>
        <w:rPr>
          <w:rFonts w:ascii="Arial" w:hAnsi="Arial" w:cs="Arial"/>
          <w:sz w:val="24"/>
          <w:szCs w:val="24"/>
        </w:rPr>
      </w:pPr>
      <w:r w:rsidRPr="00AC3209">
        <w:rPr>
          <w:rFonts w:ascii="Arial" w:hAnsi="Arial" w:cs="Arial"/>
          <w:sz w:val="24"/>
          <w:szCs w:val="24"/>
        </w:rPr>
        <w:t xml:space="preserve">szczegółową analizę opartą na obiektywnych źródłach potwierdzających, że zmiany o których mowa w ust. 2 prowadzą do zmiany kosztów ponoszonych przez Wykonawcę w związku z realizacją niniejszej umowy. Analiza musi uwzględniać okoliczności, które występowały w trakcie składania ofert </w:t>
      </w:r>
      <w:r>
        <w:rPr>
          <w:rFonts w:ascii="Arial" w:hAnsi="Arial" w:cs="Arial"/>
          <w:sz w:val="24"/>
          <w:szCs w:val="24"/>
        </w:rPr>
        <w:br/>
      </w:r>
      <w:r w:rsidRPr="00AC3209">
        <w:rPr>
          <w:rFonts w:ascii="Arial" w:hAnsi="Arial" w:cs="Arial"/>
          <w:sz w:val="24"/>
          <w:szCs w:val="24"/>
        </w:rPr>
        <w:t xml:space="preserve">i wyliczania ceny oferowanej za realizacje przedmiotu zamówienia oraz te, które wystąpiły nagle i spowodowały zmianę cen. Waloryzacja nie może służyć do poprawiania błędów Wykonawcy popełnionych w trakcie kalkulacji ceny oferty. Nie może również prowadzić, do zmniejszenia ryzyka związanego </w:t>
      </w:r>
      <w:r>
        <w:rPr>
          <w:rFonts w:ascii="Arial" w:hAnsi="Arial" w:cs="Arial"/>
          <w:sz w:val="24"/>
          <w:szCs w:val="24"/>
        </w:rPr>
        <w:br/>
      </w:r>
      <w:r w:rsidRPr="00AC3209">
        <w:rPr>
          <w:rFonts w:ascii="Arial" w:hAnsi="Arial" w:cs="Arial"/>
          <w:sz w:val="24"/>
          <w:szCs w:val="24"/>
        </w:rPr>
        <w:t>z niedoszacowaniem oferty przez Wykonawcę, ani do wzbogacenia się Wykonawcy czyli wzrostu wynagrodzenia.</w:t>
      </w:r>
    </w:p>
    <w:p w14:paraId="472BF426" w14:textId="77777777" w:rsidR="00342392" w:rsidRPr="00AC3209" w:rsidRDefault="00342392" w:rsidP="00342392">
      <w:pPr>
        <w:pStyle w:val="Akapitzlist"/>
        <w:numPr>
          <w:ilvl w:val="0"/>
          <w:numId w:val="49"/>
        </w:numPr>
        <w:tabs>
          <w:tab w:val="left" w:pos="284"/>
        </w:tabs>
        <w:overflowPunct w:val="0"/>
        <w:ind w:left="567" w:hanging="425"/>
        <w:jc w:val="both"/>
        <w:textAlignment w:val="baseline"/>
        <w:rPr>
          <w:rFonts w:ascii="Arial" w:hAnsi="Arial" w:cs="Arial"/>
          <w:sz w:val="24"/>
          <w:szCs w:val="24"/>
        </w:rPr>
      </w:pPr>
      <w:r w:rsidRPr="00AC3209">
        <w:rPr>
          <w:rFonts w:ascii="Arial" w:hAnsi="Arial" w:cs="Arial"/>
          <w:sz w:val="24"/>
          <w:szCs w:val="24"/>
        </w:rPr>
        <w:lastRenderedPageBreak/>
        <w:t>Weryfikacja poziomu zmiany cen lub kosztów zawartych w biuletynie SEKOCENBUD będzie prowadzona na poniższych zasadach:</w:t>
      </w:r>
    </w:p>
    <w:p w14:paraId="7C4226F3" w14:textId="77777777" w:rsidR="00342392" w:rsidRPr="00AC3209" w:rsidRDefault="00342392" w:rsidP="00342392">
      <w:pPr>
        <w:pStyle w:val="Akapitzlist"/>
        <w:numPr>
          <w:ilvl w:val="0"/>
          <w:numId w:val="63"/>
        </w:numPr>
        <w:tabs>
          <w:tab w:val="left" w:pos="284"/>
        </w:tabs>
        <w:overflowPunct w:val="0"/>
        <w:ind w:left="993" w:hanging="426"/>
        <w:jc w:val="both"/>
        <w:textAlignment w:val="baseline"/>
        <w:rPr>
          <w:rFonts w:ascii="Arial" w:hAnsi="Arial" w:cs="Arial"/>
          <w:sz w:val="24"/>
          <w:szCs w:val="24"/>
        </w:rPr>
      </w:pPr>
      <w:r w:rsidRPr="00AC3209">
        <w:rPr>
          <w:rFonts w:ascii="Arial" w:hAnsi="Arial" w:cs="Arial"/>
          <w:sz w:val="24"/>
          <w:szCs w:val="24"/>
        </w:rPr>
        <w:t>Strony będą brały pod uwagę dane zawarte w biuletynie SEKOCENBUD (ceny średnie – roboty budowlane – region lubelski),</w:t>
      </w:r>
    </w:p>
    <w:p w14:paraId="10DD2D9E" w14:textId="77777777" w:rsidR="00342392" w:rsidRPr="00AC3209" w:rsidRDefault="00342392" w:rsidP="00342392">
      <w:pPr>
        <w:pStyle w:val="Akapitzlist"/>
        <w:numPr>
          <w:ilvl w:val="0"/>
          <w:numId w:val="63"/>
        </w:numPr>
        <w:tabs>
          <w:tab w:val="left" w:pos="284"/>
        </w:tabs>
        <w:overflowPunct w:val="0"/>
        <w:ind w:left="993" w:hanging="426"/>
        <w:jc w:val="both"/>
        <w:textAlignment w:val="baseline"/>
        <w:rPr>
          <w:rFonts w:ascii="Arial" w:hAnsi="Arial" w:cs="Arial"/>
          <w:sz w:val="24"/>
          <w:szCs w:val="24"/>
        </w:rPr>
      </w:pPr>
      <w:r w:rsidRPr="00AC3209">
        <w:rPr>
          <w:rFonts w:ascii="Arial" w:hAnsi="Arial" w:cs="Arial"/>
          <w:sz w:val="24"/>
          <w:szCs w:val="24"/>
        </w:rPr>
        <w:t>do weryfikacji będą brane tylko i wyłącznie ceny lub koszty, które Strona wskaże we wniosku, o którym mowa w ust. 6,</w:t>
      </w:r>
    </w:p>
    <w:p w14:paraId="102BCB43" w14:textId="77777777" w:rsidR="00342392" w:rsidRPr="00AC3209" w:rsidRDefault="00342392" w:rsidP="00342392">
      <w:pPr>
        <w:pStyle w:val="Akapitzlist"/>
        <w:numPr>
          <w:ilvl w:val="0"/>
          <w:numId w:val="63"/>
        </w:numPr>
        <w:tabs>
          <w:tab w:val="left" w:pos="284"/>
        </w:tabs>
        <w:overflowPunct w:val="0"/>
        <w:ind w:left="993" w:hanging="426"/>
        <w:jc w:val="both"/>
        <w:textAlignment w:val="baseline"/>
        <w:rPr>
          <w:rFonts w:ascii="Arial" w:hAnsi="Arial" w:cs="Arial"/>
          <w:sz w:val="24"/>
          <w:szCs w:val="24"/>
        </w:rPr>
      </w:pPr>
      <w:r w:rsidRPr="00AC3209">
        <w:rPr>
          <w:rFonts w:ascii="Arial" w:hAnsi="Arial" w:cs="Arial"/>
          <w:sz w:val="24"/>
          <w:szCs w:val="24"/>
        </w:rPr>
        <w:t>weryfikacja możliwości zmiany wysokości każdej ze stawek jednostkowych netto określonych w kosztorysie ofertowym będzie prowadzona oddzielnie,</w:t>
      </w:r>
    </w:p>
    <w:p w14:paraId="7B217A0A" w14:textId="77777777" w:rsidR="00342392" w:rsidRPr="00AC3209" w:rsidRDefault="00342392" w:rsidP="00342392">
      <w:pPr>
        <w:pStyle w:val="Akapitzlist"/>
        <w:numPr>
          <w:ilvl w:val="0"/>
          <w:numId w:val="63"/>
        </w:numPr>
        <w:tabs>
          <w:tab w:val="left" w:pos="284"/>
        </w:tabs>
        <w:overflowPunct w:val="0"/>
        <w:ind w:left="993" w:hanging="426"/>
        <w:jc w:val="both"/>
        <w:textAlignment w:val="baseline"/>
        <w:rPr>
          <w:rFonts w:ascii="Arial" w:hAnsi="Arial" w:cs="Arial"/>
          <w:sz w:val="24"/>
          <w:szCs w:val="24"/>
        </w:rPr>
      </w:pPr>
      <w:r w:rsidRPr="00AC3209">
        <w:rPr>
          <w:rFonts w:ascii="Arial" w:hAnsi="Arial" w:cs="Arial"/>
          <w:sz w:val="24"/>
          <w:szCs w:val="24"/>
        </w:rPr>
        <w:t xml:space="preserve">początkowa wartość (PW) odpowiedniego poziomu ceny lub kosztu zawartego </w:t>
      </w:r>
      <w:r w:rsidRPr="00AC3209">
        <w:rPr>
          <w:rFonts w:ascii="Arial" w:hAnsi="Arial" w:cs="Arial"/>
          <w:sz w:val="24"/>
          <w:szCs w:val="24"/>
        </w:rPr>
        <w:br/>
        <w:t>w biuletynie SEKOCENBUD będzie ustalana na podstawie biuletynu SEKOCENBUD obowiązującego w kwartale, w którym była składana oferta,</w:t>
      </w:r>
    </w:p>
    <w:p w14:paraId="4E53D462" w14:textId="77777777" w:rsidR="00342392" w:rsidRPr="00AC3209" w:rsidRDefault="00342392" w:rsidP="00342392">
      <w:pPr>
        <w:pStyle w:val="Akapitzlist"/>
        <w:numPr>
          <w:ilvl w:val="0"/>
          <w:numId w:val="63"/>
        </w:numPr>
        <w:tabs>
          <w:tab w:val="left" w:pos="284"/>
        </w:tabs>
        <w:overflowPunct w:val="0"/>
        <w:ind w:left="993" w:hanging="426"/>
        <w:jc w:val="both"/>
        <w:textAlignment w:val="baseline"/>
        <w:rPr>
          <w:rFonts w:ascii="Arial" w:hAnsi="Arial" w:cs="Arial"/>
          <w:sz w:val="24"/>
          <w:szCs w:val="24"/>
        </w:rPr>
      </w:pPr>
      <w:r w:rsidRPr="00AC3209">
        <w:rPr>
          <w:rFonts w:ascii="Arial" w:hAnsi="Arial" w:cs="Arial"/>
          <w:sz w:val="24"/>
          <w:szCs w:val="24"/>
        </w:rPr>
        <w:t xml:space="preserve">końcowa wartość (KW) odpowiedniego poziomu ceny lub kosztu zawartego </w:t>
      </w:r>
      <w:r w:rsidRPr="00AC3209">
        <w:rPr>
          <w:rFonts w:ascii="Arial" w:hAnsi="Arial" w:cs="Arial"/>
          <w:sz w:val="24"/>
          <w:szCs w:val="24"/>
        </w:rPr>
        <w:br/>
        <w:t>w biuletynie SEKOCENBUD obowiązującego na kwartał poprzedzający złożenie wniosku o którym mowa w ust. 6,</w:t>
      </w:r>
    </w:p>
    <w:p w14:paraId="01078C19" w14:textId="77777777" w:rsidR="00342392" w:rsidRPr="00AC3209" w:rsidRDefault="00342392" w:rsidP="00342392">
      <w:pPr>
        <w:pStyle w:val="Akapitzlist"/>
        <w:numPr>
          <w:ilvl w:val="0"/>
          <w:numId w:val="63"/>
        </w:numPr>
        <w:tabs>
          <w:tab w:val="left" w:pos="284"/>
        </w:tabs>
        <w:overflowPunct w:val="0"/>
        <w:ind w:left="993" w:hanging="426"/>
        <w:jc w:val="both"/>
        <w:textAlignment w:val="baseline"/>
        <w:rPr>
          <w:rFonts w:ascii="Arial" w:hAnsi="Arial" w:cs="Arial"/>
          <w:sz w:val="24"/>
          <w:szCs w:val="24"/>
        </w:rPr>
      </w:pPr>
      <w:r w:rsidRPr="00AC3209">
        <w:rPr>
          <w:rFonts w:ascii="Arial" w:hAnsi="Arial" w:cs="Arial"/>
          <w:sz w:val="24"/>
          <w:szCs w:val="24"/>
        </w:rPr>
        <w:t>po ustaleniu poziomu cen, o których mowa w pkt 4 oraz 5 dla każdej ze stawek jednostkowych netto wskazanych we wniosku, o którym mowa w ust. 6, zostanie obliczony wskaźnik zmiany wartości (WZW) jako stosunek końcowej wartości do początkowej wartości – według wzoru: WZW=KW/PW</w:t>
      </w:r>
    </w:p>
    <w:p w14:paraId="19963C0E" w14:textId="77777777" w:rsidR="00342392" w:rsidRPr="00AC3209" w:rsidRDefault="00342392" w:rsidP="00342392">
      <w:pPr>
        <w:pStyle w:val="Akapitzlist"/>
        <w:numPr>
          <w:ilvl w:val="0"/>
          <w:numId w:val="63"/>
        </w:numPr>
        <w:tabs>
          <w:tab w:val="left" w:pos="284"/>
        </w:tabs>
        <w:overflowPunct w:val="0"/>
        <w:ind w:left="993" w:hanging="426"/>
        <w:jc w:val="both"/>
        <w:textAlignment w:val="baseline"/>
        <w:rPr>
          <w:rFonts w:ascii="Arial" w:hAnsi="Arial" w:cs="Arial"/>
          <w:sz w:val="24"/>
          <w:szCs w:val="24"/>
        </w:rPr>
      </w:pPr>
      <w:r w:rsidRPr="00AC3209">
        <w:rPr>
          <w:rFonts w:ascii="Arial" w:hAnsi="Arial" w:cs="Arial"/>
          <w:sz w:val="24"/>
          <w:szCs w:val="24"/>
        </w:rPr>
        <w:t>zmiana może zostać dokonana tylko jeżeli obliczony w powyższy sposób wskaźnik potwierdzi wzrost lub spadek poziomu ceny lub kosztu o minimum 10% tj. jeżeli WZW &gt; 1,1 lub WZW &lt; 0,9.</w:t>
      </w:r>
    </w:p>
    <w:p w14:paraId="338A9591" w14:textId="77777777" w:rsidR="00342392" w:rsidRPr="00AC3209" w:rsidRDefault="00342392" w:rsidP="00342392">
      <w:pPr>
        <w:pStyle w:val="Akapitzlist"/>
        <w:numPr>
          <w:ilvl w:val="0"/>
          <w:numId w:val="49"/>
        </w:numPr>
        <w:tabs>
          <w:tab w:val="left" w:pos="284"/>
        </w:tabs>
        <w:overflowPunct w:val="0"/>
        <w:ind w:left="567" w:hanging="425"/>
        <w:jc w:val="both"/>
        <w:textAlignment w:val="baseline"/>
        <w:rPr>
          <w:rFonts w:ascii="Arial" w:hAnsi="Arial" w:cs="Arial"/>
          <w:sz w:val="24"/>
          <w:szCs w:val="24"/>
        </w:rPr>
      </w:pPr>
      <w:r w:rsidRPr="00AC3209">
        <w:rPr>
          <w:rFonts w:ascii="Arial" w:hAnsi="Arial" w:cs="Arial"/>
          <w:sz w:val="24"/>
          <w:szCs w:val="24"/>
        </w:rPr>
        <w:t>Strona składająca wniosek zobowiązana jest do sporządzenia kalkulacji zaktualizowanych stawek jednostkowych netto określonych w kosztorysie ofertowym, których dotyczy składany wniosek. Zaktualizowana wysokość zostanie obliczona według wzoru:</w:t>
      </w:r>
    </w:p>
    <w:p w14:paraId="6698AEA8" w14:textId="77777777" w:rsidR="00342392" w:rsidRPr="00AC3209" w:rsidRDefault="00342392" w:rsidP="00342392">
      <w:pPr>
        <w:pStyle w:val="Akapitzlist"/>
        <w:tabs>
          <w:tab w:val="left" w:pos="284"/>
        </w:tabs>
        <w:overflowPunct w:val="0"/>
        <w:ind w:left="567"/>
        <w:jc w:val="both"/>
        <w:textAlignment w:val="baseline"/>
        <w:rPr>
          <w:rFonts w:ascii="Arial" w:hAnsi="Arial" w:cs="Arial"/>
          <w:sz w:val="24"/>
          <w:szCs w:val="24"/>
        </w:rPr>
      </w:pPr>
      <w:proofErr w:type="spellStart"/>
      <w:r w:rsidRPr="00AC3209">
        <w:rPr>
          <w:rFonts w:ascii="Arial" w:hAnsi="Arial" w:cs="Arial"/>
          <w:sz w:val="24"/>
          <w:szCs w:val="24"/>
        </w:rPr>
        <w:t>zcjn</w:t>
      </w:r>
      <w:proofErr w:type="spellEnd"/>
      <w:r w:rsidRPr="00AC3209">
        <w:rPr>
          <w:rFonts w:ascii="Arial" w:hAnsi="Arial" w:cs="Arial"/>
          <w:sz w:val="24"/>
          <w:szCs w:val="24"/>
        </w:rPr>
        <w:t>=</w:t>
      </w:r>
      <w:proofErr w:type="spellStart"/>
      <w:r w:rsidRPr="00AC3209">
        <w:rPr>
          <w:rFonts w:ascii="Arial" w:hAnsi="Arial" w:cs="Arial"/>
          <w:sz w:val="24"/>
          <w:szCs w:val="24"/>
        </w:rPr>
        <w:t>cjn</w:t>
      </w:r>
      <w:proofErr w:type="spellEnd"/>
      <w:r w:rsidRPr="00AC3209">
        <w:rPr>
          <w:rFonts w:ascii="Arial" w:hAnsi="Arial" w:cs="Arial"/>
          <w:sz w:val="24"/>
          <w:szCs w:val="24"/>
        </w:rPr>
        <w:t>*WZW</w:t>
      </w:r>
    </w:p>
    <w:p w14:paraId="0A715676" w14:textId="77777777" w:rsidR="00342392" w:rsidRPr="00AC3209" w:rsidRDefault="00342392" w:rsidP="00342392">
      <w:pPr>
        <w:pStyle w:val="Akapitzlist"/>
        <w:tabs>
          <w:tab w:val="left" w:pos="284"/>
        </w:tabs>
        <w:overflowPunct w:val="0"/>
        <w:ind w:left="567"/>
        <w:jc w:val="both"/>
        <w:textAlignment w:val="baseline"/>
        <w:rPr>
          <w:rFonts w:ascii="Arial" w:hAnsi="Arial" w:cs="Arial"/>
          <w:sz w:val="24"/>
          <w:szCs w:val="24"/>
        </w:rPr>
      </w:pPr>
      <w:r w:rsidRPr="00AC3209">
        <w:rPr>
          <w:rFonts w:ascii="Arial" w:hAnsi="Arial" w:cs="Arial"/>
          <w:sz w:val="24"/>
          <w:szCs w:val="24"/>
        </w:rPr>
        <w:t>gdzie:</w:t>
      </w:r>
    </w:p>
    <w:p w14:paraId="390EAC8F" w14:textId="77777777" w:rsidR="00342392" w:rsidRPr="00AC3209" w:rsidRDefault="00342392" w:rsidP="00342392">
      <w:pPr>
        <w:pStyle w:val="Akapitzlist"/>
        <w:tabs>
          <w:tab w:val="left" w:pos="284"/>
        </w:tabs>
        <w:overflowPunct w:val="0"/>
        <w:ind w:left="567"/>
        <w:jc w:val="both"/>
        <w:textAlignment w:val="baseline"/>
        <w:rPr>
          <w:rFonts w:ascii="Arial" w:hAnsi="Arial" w:cs="Arial"/>
          <w:sz w:val="24"/>
          <w:szCs w:val="24"/>
        </w:rPr>
      </w:pPr>
      <w:proofErr w:type="spellStart"/>
      <w:r w:rsidRPr="00AC3209">
        <w:rPr>
          <w:rFonts w:ascii="Arial" w:hAnsi="Arial" w:cs="Arial"/>
          <w:sz w:val="24"/>
          <w:szCs w:val="24"/>
        </w:rPr>
        <w:t>zcjn</w:t>
      </w:r>
      <w:proofErr w:type="spellEnd"/>
      <w:r w:rsidRPr="00AC3209">
        <w:rPr>
          <w:rFonts w:ascii="Arial" w:hAnsi="Arial" w:cs="Arial"/>
          <w:sz w:val="24"/>
          <w:szCs w:val="24"/>
        </w:rPr>
        <w:t xml:space="preserve"> – zaktualizowana cena jednostkowa netto,</w:t>
      </w:r>
    </w:p>
    <w:p w14:paraId="02FEAC91" w14:textId="77777777" w:rsidR="00342392" w:rsidRPr="00AC3209" w:rsidRDefault="00342392" w:rsidP="00342392">
      <w:pPr>
        <w:pStyle w:val="Akapitzlist"/>
        <w:tabs>
          <w:tab w:val="left" w:pos="284"/>
        </w:tabs>
        <w:overflowPunct w:val="0"/>
        <w:ind w:left="567"/>
        <w:jc w:val="both"/>
        <w:textAlignment w:val="baseline"/>
        <w:rPr>
          <w:rFonts w:ascii="Arial" w:hAnsi="Arial" w:cs="Arial"/>
          <w:sz w:val="24"/>
          <w:szCs w:val="24"/>
        </w:rPr>
      </w:pPr>
      <w:proofErr w:type="spellStart"/>
      <w:r w:rsidRPr="00AC3209">
        <w:rPr>
          <w:rFonts w:ascii="Arial" w:hAnsi="Arial" w:cs="Arial"/>
          <w:sz w:val="24"/>
          <w:szCs w:val="24"/>
        </w:rPr>
        <w:t>cjn</w:t>
      </w:r>
      <w:proofErr w:type="spellEnd"/>
      <w:r w:rsidRPr="00AC3209">
        <w:rPr>
          <w:rFonts w:ascii="Arial" w:hAnsi="Arial" w:cs="Arial"/>
          <w:sz w:val="24"/>
          <w:szCs w:val="24"/>
        </w:rPr>
        <w:t xml:space="preserve"> – cena jednostkowa netto obowiązująca przed złożeniem wniosku, o którym mowa w ust. </w:t>
      </w:r>
      <w:r>
        <w:rPr>
          <w:rFonts w:ascii="Arial" w:hAnsi="Arial" w:cs="Arial"/>
          <w:sz w:val="24"/>
          <w:szCs w:val="24"/>
        </w:rPr>
        <w:t>6</w:t>
      </w:r>
      <w:r w:rsidRPr="00AC3209">
        <w:rPr>
          <w:rFonts w:ascii="Arial" w:hAnsi="Arial" w:cs="Arial"/>
          <w:sz w:val="24"/>
          <w:szCs w:val="24"/>
        </w:rPr>
        <w:t>,</w:t>
      </w:r>
    </w:p>
    <w:p w14:paraId="7F2ED624" w14:textId="77777777" w:rsidR="00342392" w:rsidRPr="00AC3209" w:rsidRDefault="00342392" w:rsidP="00342392">
      <w:pPr>
        <w:pStyle w:val="Akapitzlist"/>
        <w:tabs>
          <w:tab w:val="left" w:pos="284"/>
        </w:tabs>
        <w:overflowPunct w:val="0"/>
        <w:ind w:left="567"/>
        <w:jc w:val="both"/>
        <w:textAlignment w:val="baseline"/>
        <w:rPr>
          <w:rFonts w:ascii="Arial" w:hAnsi="Arial" w:cs="Arial"/>
          <w:sz w:val="24"/>
          <w:szCs w:val="24"/>
        </w:rPr>
      </w:pPr>
      <w:r w:rsidRPr="00AC3209">
        <w:rPr>
          <w:rFonts w:ascii="Arial" w:hAnsi="Arial" w:cs="Arial"/>
          <w:sz w:val="24"/>
          <w:szCs w:val="24"/>
        </w:rPr>
        <w:t xml:space="preserve">WZW – wskaźnik zmiany wartości obliczony dla konkretnej ceny jednostkowej netto według zasad określonych w ust. </w:t>
      </w:r>
      <w:r>
        <w:rPr>
          <w:rFonts w:ascii="Arial" w:hAnsi="Arial" w:cs="Arial"/>
          <w:sz w:val="24"/>
          <w:szCs w:val="24"/>
        </w:rPr>
        <w:t>7</w:t>
      </w:r>
      <w:r w:rsidRPr="00AC3209">
        <w:rPr>
          <w:rFonts w:ascii="Arial" w:hAnsi="Arial" w:cs="Arial"/>
          <w:sz w:val="24"/>
          <w:szCs w:val="24"/>
        </w:rPr>
        <w:t>.</w:t>
      </w:r>
    </w:p>
    <w:p w14:paraId="42DA2E5F" w14:textId="77777777" w:rsidR="00342392" w:rsidRPr="00AC3209" w:rsidRDefault="00342392" w:rsidP="00342392">
      <w:pPr>
        <w:pStyle w:val="Akapitzlist"/>
        <w:numPr>
          <w:ilvl w:val="0"/>
          <w:numId w:val="49"/>
        </w:numPr>
        <w:tabs>
          <w:tab w:val="left" w:pos="284"/>
        </w:tabs>
        <w:overflowPunct w:val="0"/>
        <w:ind w:left="567" w:hanging="425"/>
        <w:jc w:val="both"/>
        <w:textAlignment w:val="baseline"/>
        <w:rPr>
          <w:rFonts w:ascii="Arial" w:hAnsi="Arial" w:cs="Arial"/>
          <w:sz w:val="24"/>
          <w:szCs w:val="24"/>
        </w:rPr>
      </w:pPr>
      <w:r w:rsidRPr="00AC3209">
        <w:rPr>
          <w:rFonts w:ascii="Arial" w:hAnsi="Arial" w:cs="Arial"/>
          <w:sz w:val="24"/>
          <w:szCs w:val="24"/>
        </w:rPr>
        <w:t>Strona składająca wniosek zobowiązana jest do sporządzenia kalkulacji wpływu planowanych zmian na wysokość całkowitego wynagrodzenia Wykonawcy.</w:t>
      </w:r>
    </w:p>
    <w:p w14:paraId="4731D6B1" w14:textId="77777777" w:rsidR="00342392" w:rsidRPr="00AC3209" w:rsidRDefault="00342392" w:rsidP="00342392">
      <w:pPr>
        <w:pStyle w:val="Akapitzlist"/>
        <w:numPr>
          <w:ilvl w:val="0"/>
          <w:numId w:val="49"/>
        </w:numPr>
        <w:tabs>
          <w:tab w:val="left" w:pos="284"/>
        </w:tabs>
        <w:overflowPunct w:val="0"/>
        <w:ind w:left="567" w:hanging="425"/>
        <w:jc w:val="both"/>
        <w:textAlignment w:val="baseline"/>
        <w:rPr>
          <w:rFonts w:ascii="Arial" w:hAnsi="Arial" w:cs="Arial"/>
          <w:sz w:val="24"/>
          <w:szCs w:val="24"/>
        </w:rPr>
      </w:pPr>
      <w:r w:rsidRPr="00AC3209">
        <w:rPr>
          <w:rFonts w:ascii="Arial" w:hAnsi="Arial" w:cs="Arial"/>
          <w:sz w:val="24"/>
          <w:szCs w:val="24"/>
        </w:rPr>
        <w:t>Łączna maksymalna wartość wszystkich zmian wynagrodzenia wprowadzonych na podstawie niniejszego paragrafu w trakcie obowiązywania Umowy nie może przekroczyć 5 % kwoty brutto określonej w § 3 ust. 1.</w:t>
      </w:r>
    </w:p>
    <w:p w14:paraId="5E061885" w14:textId="77777777" w:rsidR="00342392" w:rsidRPr="00AC3209" w:rsidRDefault="00342392" w:rsidP="00342392">
      <w:pPr>
        <w:pStyle w:val="Akapitzlist"/>
        <w:numPr>
          <w:ilvl w:val="0"/>
          <w:numId w:val="49"/>
        </w:numPr>
        <w:tabs>
          <w:tab w:val="left" w:pos="284"/>
        </w:tabs>
        <w:overflowPunct w:val="0"/>
        <w:ind w:left="567" w:hanging="425"/>
        <w:jc w:val="both"/>
        <w:textAlignment w:val="baseline"/>
        <w:rPr>
          <w:rFonts w:ascii="Arial" w:hAnsi="Arial" w:cs="Arial"/>
          <w:sz w:val="24"/>
          <w:szCs w:val="24"/>
        </w:rPr>
      </w:pPr>
      <w:r w:rsidRPr="00AC3209">
        <w:rPr>
          <w:rFonts w:ascii="Arial" w:hAnsi="Arial" w:cs="Arial"/>
          <w:sz w:val="24"/>
          <w:szCs w:val="24"/>
        </w:rPr>
        <w:t xml:space="preserve">W przypadku jeżeli kalkulacja, o której mowa w ust. 9 przekraczałaby próg, o którym mowa w ust. 10, Strona składająca wniosek skoryguje odpowiednio </w:t>
      </w:r>
      <w:r w:rsidRPr="00AC3209">
        <w:rPr>
          <w:rFonts w:ascii="Arial" w:hAnsi="Arial" w:cs="Arial"/>
          <w:sz w:val="24"/>
          <w:szCs w:val="24"/>
        </w:rPr>
        <w:br/>
        <w:t>i proporcjonalnie wszystkie WZW w taki sposób, aby łączna wartość wszystkich zmian nie przekroczyła progu o którym mowa w ust. 10.</w:t>
      </w:r>
    </w:p>
    <w:p w14:paraId="2AE78673" w14:textId="77777777" w:rsidR="00342392" w:rsidRPr="00AC3209" w:rsidRDefault="00342392" w:rsidP="00342392">
      <w:pPr>
        <w:pStyle w:val="Akapitzlist"/>
        <w:numPr>
          <w:ilvl w:val="0"/>
          <w:numId w:val="49"/>
        </w:numPr>
        <w:tabs>
          <w:tab w:val="left" w:pos="284"/>
        </w:tabs>
        <w:overflowPunct w:val="0"/>
        <w:ind w:left="567" w:hanging="425"/>
        <w:jc w:val="both"/>
        <w:textAlignment w:val="baseline"/>
        <w:rPr>
          <w:rFonts w:ascii="Arial" w:hAnsi="Arial" w:cs="Arial"/>
          <w:bCs/>
          <w:color w:val="000000"/>
          <w:sz w:val="24"/>
          <w:szCs w:val="24"/>
        </w:rPr>
      </w:pPr>
      <w:r w:rsidRPr="00AC3209">
        <w:rPr>
          <w:rFonts w:ascii="Arial" w:hAnsi="Arial" w:cs="Arial"/>
          <w:sz w:val="24"/>
          <w:szCs w:val="24"/>
        </w:rPr>
        <w:t xml:space="preserve">Strona może wystąpić z wnioskiem, o którym mowa w ust. 6 po prawidłowym wykonaniu przez Wykonawcę pełnego zakresu zadań objętych niniejszą Umową </w:t>
      </w:r>
      <w:r w:rsidRPr="00AC3209">
        <w:rPr>
          <w:rFonts w:ascii="Arial" w:hAnsi="Arial" w:cs="Arial"/>
          <w:sz w:val="24"/>
          <w:szCs w:val="24"/>
        </w:rPr>
        <w:br/>
        <w:t xml:space="preserve">i złożeniu pisma, o którym mowa w </w:t>
      </w:r>
      <w:r w:rsidRPr="00AC3209">
        <w:rPr>
          <w:rFonts w:ascii="Arial" w:hAnsi="Arial" w:cs="Arial"/>
          <w:bCs/>
          <w:color w:val="000000"/>
          <w:sz w:val="24"/>
          <w:szCs w:val="24"/>
        </w:rPr>
        <w:t>§ 2 ust. 3.</w:t>
      </w:r>
    </w:p>
    <w:p w14:paraId="0F1DC558" w14:textId="77777777" w:rsidR="00342392" w:rsidRPr="00AC3209" w:rsidRDefault="00342392" w:rsidP="00342392">
      <w:pPr>
        <w:pStyle w:val="Akapitzlist"/>
        <w:numPr>
          <w:ilvl w:val="0"/>
          <w:numId w:val="49"/>
        </w:numPr>
        <w:tabs>
          <w:tab w:val="left" w:pos="284"/>
        </w:tabs>
        <w:overflowPunct w:val="0"/>
        <w:ind w:left="567" w:hanging="425"/>
        <w:jc w:val="both"/>
        <w:textAlignment w:val="baseline"/>
        <w:rPr>
          <w:rFonts w:ascii="Arial" w:hAnsi="Arial" w:cs="Arial"/>
          <w:sz w:val="24"/>
          <w:szCs w:val="24"/>
        </w:rPr>
      </w:pPr>
      <w:r w:rsidRPr="00AC3209">
        <w:rPr>
          <w:rFonts w:ascii="Arial" w:hAnsi="Arial" w:cs="Arial"/>
          <w:sz w:val="24"/>
          <w:szCs w:val="24"/>
        </w:rPr>
        <w:t xml:space="preserve">W przypadku rozbieżnych stanowisk Stron w szczególności co do kompletności </w:t>
      </w:r>
      <w:r w:rsidRPr="00AC3209">
        <w:rPr>
          <w:rFonts w:ascii="Arial" w:hAnsi="Arial" w:cs="Arial"/>
          <w:sz w:val="24"/>
          <w:szCs w:val="24"/>
        </w:rPr>
        <w:br/>
        <w:t>i prawidłowości wniosku o którym mowa w ust. 6 decydujące będzie stanowisko Zamawiającego.</w:t>
      </w:r>
    </w:p>
    <w:p w14:paraId="0428731A" w14:textId="77777777" w:rsidR="00342392" w:rsidRPr="00AC3209" w:rsidRDefault="00342392" w:rsidP="00342392">
      <w:pPr>
        <w:pStyle w:val="Akapitzlist"/>
        <w:numPr>
          <w:ilvl w:val="0"/>
          <w:numId w:val="49"/>
        </w:numPr>
        <w:tabs>
          <w:tab w:val="left" w:pos="284"/>
        </w:tabs>
        <w:overflowPunct w:val="0"/>
        <w:ind w:left="567" w:hanging="425"/>
        <w:jc w:val="both"/>
        <w:textAlignment w:val="baseline"/>
        <w:rPr>
          <w:rFonts w:ascii="Arial" w:hAnsi="Arial" w:cs="Arial"/>
          <w:sz w:val="24"/>
          <w:szCs w:val="24"/>
        </w:rPr>
      </w:pPr>
      <w:r w:rsidRPr="00AC3209">
        <w:rPr>
          <w:rFonts w:ascii="Arial" w:hAnsi="Arial" w:cs="Arial"/>
          <w:sz w:val="24"/>
          <w:szCs w:val="24"/>
        </w:rPr>
        <w:t>Zmiana wynagrodzenia następuje w drodze stosownego aneksu do Umowy, do którego załącznik stanowi zaktualizowany kosztorys ofertowy.</w:t>
      </w:r>
    </w:p>
    <w:p w14:paraId="1ED44D6B" w14:textId="77777777" w:rsidR="00342392" w:rsidRPr="00AC3209" w:rsidRDefault="00342392" w:rsidP="00342392">
      <w:pPr>
        <w:pStyle w:val="Akapitzlist"/>
        <w:numPr>
          <w:ilvl w:val="0"/>
          <w:numId w:val="49"/>
        </w:numPr>
        <w:tabs>
          <w:tab w:val="left" w:pos="284"/>
        </w:tabs>
        <w:overflowPunct w:val="0"/>
        <w:ind w:left="567" w:hanging="425"/>
        <w:jc w:val="both"/>
        <w:textAlignment w:val="baseline"/>
        <w:rPr>
          <w:rFonts w:ascii="Arial" w:hAnsi="Arial" w:cs="Arial"/>
          <w:sz w:val="24"/>
          <w:szCs w:val="24"/>
        </w:rPr>
      </w:pPr>
      <w:r w:rsidRPr="00AC3209">
        <w:rPr>
          <w:rFonts w:ascii="Arial" w:hAnsi="Arial" w:cs="Arial"/>
          <w:sz w:val="24"/>
          <w:szCs w:val="24"/>
        </w:rPr>
        <w:lastRenderedPageBreak/>
        <w:t xml:space="preserve">Wykonawca którego wynagrodzenie zostało zwaloryzowane na zasadach wynikających z niniejszego paragrafu, korzystający z pomocy podwykonawców </w:t>
      </w:r>
      <w:r w:rsidRPr="00AC3209">
        <w:rPr>
          <w:rFonts w:ascii="Arial" w:hAnsi="Arial" w:cs="Arial"/>
          <w:sz w:val="24"/>
          <w:szCs w:val="24"/>
        </w:rPr>
        <w:br/>
        <w:t>w ramach realizacji zamówienia, zobowiązany jest do zmiany wynagrodzenia przysługującego podwykonawcy, z którym zawarł umowę, w zakresie odpowiadającym zmianom cen materiałów lub kosztów dotyczących zobowiązania podwykonawcy.</w:t>
      </w:r>
    </w:p>
    <w:p w14:paraId="708361D1" w14:textId="77777777" w:rsidR="00342392" w:rsidRPr="000E5919" w:rsidRDefault="00342392">
      <w:pPr>
        <w:tabs>
          <w:tab w:val="left" w:pos="426"/>
          <w:tab w:val="left" w:pos="4256"/>
        </w:tabs>
        <w:ind w:left="567" w:hanging="141"/>
        <w:jc w:val="center"/>
        <w:rPr>
          <w:rFonts w:ascii="Arial" w:hAnsi="Arial" w:cs="Arial"/>
          <w:b/>
          <w:sz w:val="24"/>
          <w:szCs w:val="24"/>
        </w:rPr>
      </w:pPr>
    </w:p>
    <w:p w14:paraId="0D0B92C5" w14:textId="10D51506" w:rsidR="0015436E" w:rsidRPr="000E5919" w:rsidRDefault="0015436E" w:rsidP="0015436E">
      <w:pPr>
        <w:jc w:val="center"/>
        <w:rPr>
          <w:rFonts w:ascii="Arial" w:eastAsia="Arial" w:hAnsi="Arial" w:cs="Arial"/>
          <w:sz w:val="24"/>
          <w:szCs w:val="24"/>
        </w:rPr>
      </w:pPr>
      <w:r w:rsidRPr="000E5919">
        <w:rPr>
          <w:rFonts w:ascii="Arial" w:eastAsia="Arial" w:hAnsi="Arial" w:cs="Arial"/>
          <w:b/>
          <w:sz w:val="24"/>
          <w:szCs w:val="24"/>
        </w:rPr>
        <w:t xml:space="preserve">§ </w:t>
      </w:r>
      <w:r w:rsidR="0067604F" w:rsidRPr="000E5919">
        <w:rPr>
          <w:rFonts w:ascii="Arial" w:eastAsia="Arial" w:hAnsi="Arial" w:cs="Arial"/>
          <w:b/>
          <w:sz w:val="24"/>
          <w:szCs w:val="24"/>
        </w:rPr>
        <w:t>2</w:t>
      </w:r>
      <w:r w:rsidR="00AE13A8">
        <w:rPr>
          <w:rFonts w:ascii="Arial" w:eastAsia="Arial" w:hAnsi="Arial" w:cs="Arial"/>
          <w:b/>
          <w:sz w:val="24"/>
          <w:szCs w:val="24"/>
        </w:rPr>
        <w:t>3</w:t>
      </w:r>
    </w:p>
    <w:p w14:paraId="100A42BF" w14:textId="612F0FD1" w:rsidR="0015436E" w:rsidRPr="000E5919" w:rsidRDefault="003F713E" w:rsidP="0015436E">
      <w:pPr>
        <w:pBdr>
          <w:top w:val="nil"/>
          <w:left w:val="nil"/>
          <w:bottom w:val="nil"/>
          <w:right w:val="nil"/>
          <w:between w:val="nil"/>
        </w:pBdr>
        <w:tabs>
          <w:tab w:val="left" w:pos="340"/>
        </w:tabs>
        <w:jc w:val="center"/>
        <w:rPr>
          <w:rFonts w:ascii="Arial" w:eastAsia="Arial" w:hAnsi="Arial" w:cs="Arial"/>
          <w:b/>
          <w:color w:val="000000"/>
          <w:sz w:val="24"/>
          <w:szCs w:val="24"/>
        </w:rPr>
      </w:pPr>
      <w:r w:rsidRPr="000E5919">
        <w:rPr>
          <w:rFonts w:ascii="Arial" w:eastAsia="Arial" w:hAnsi="Arial" w:cs="Arial"/>
          <w:b/>
          <w:color w:val="000000"/>
          <w:sz w:val="24"/>
          <w:szCs w:val="24"/>
        </w:rPr>
        <w:t>Zaliczka i zabezpieczenie zwrotu zaliczki</w:t>
      </w:r>
    </w:p>
    <w:p w14:paraId="74AF4F2F" w14:textId="1CAEB883" w:rsidR="0015436E" w:rsidRPr="000E5919" w:rsidRDefault="003F713E" w:rsidP="00353F52">
      <w:pPr>
        <w:pStyle w:val="Akapitzlist"/>
        <w:numPr>
          <w:ilvl w:val="0"/>
          <w:numId w:val="64"/>
        </w:numPr>
        <w:tabs>
          <w:tab w:val="left" w:pos="284"/>
        </w:tabs>
        <w:overflowPunct w:val="0"/>
        <w:ind w:left="567" w:hanging="425"/>
        <w:jc w:val="both"/>
        <w:textAlignment w:val="baseline"/>
        <w:rPr>
          <w:rFonts w:ascii="Arial" w:hAnsi="Arial" w:cs="Arial"/>
          <w:sz w:val="24"/>
          <w:szCs w:val="24"/>
        </w:rPr>
      </w:pPr>
      <w:r w:rsidRPr="000E5919">
        <w:rPr>
          <w:rFonts w:ascii="Arial" w:hAnsi="Arial" w:cs="Arial"/>
          <w:sz w:val="24"/>
          <w:szCs w:val="24"/>
        </w:rPr>
        <w:t xml:space="preserve">Zamawiający udziela </w:t>
      </w:r>
      <w:r w:rsidR="00144557" w:rsidRPr="000E5919">
        <w:rPr>
          <w:rFonts w:ascii="Arial" w:hAnsi="Arial" w:cs="Arial"/>
          <w:sz w:val="24"/>
          <w:szCs w:val="24"/>
        </w:rPr>
        <w:t>W</w:t>
      </w:r>
      <w:r w:rsidRPr="000E5919">
        <w:rPr>
          <w:rFonts w:ascii="Arial" w:hAnsi="Arial" w:cs="Arial"/>
          <w:sz w:val="24"/>
          <w:szCs w:val="24"/>
        </w:rPr>
        <w:t xml:space="preserve">ykonawcy zaliczki na poczet wykonania zamówienia </w:t>
      </w:r>
      <w:r w:rsidRPr="000E5919">
        <w:rPr>
          <w:rFonts w:ascii="Arial" w:hAnsi="Arial" w:cs="Arial"/>
          <w:sz w:val="24"/>
          <w:szCs w:val="24"/>
        </w:rPr>
        <w:br/>
        <w:t>w wysokości 5%</w:t>
      </w:r>
      <w:r w:rsidR="0015436E" w:rsidRPr="000E5919">
        <w:rPr>
          <w:rFonts w:ascii="Arial" w:hAnsi="Arial" w:cs="Arial"/>
          <w:sz w:val="24"/>
          <w:szCs w:val="24"/>
        </w:rPr>
        <w:t>.</w:t>
      </w:r>
      <w:r w:rsidRPr="000E5919">
        <w:rPr>
          <w:rFonts w:ascii="Arial" w:hAnsi="Arial" w:cs="Arial"/>
          <w:sz w:val="24"/>
          <w:szCs w:val="24"/>
        </w:rPr>
        <w:t xml:space="preserve"> ceny brutto wskazanej w </w:t>
      </w:r>
      <w:r w:rsidRPr="000E5919">
        <w:rPr>
          <w:rFonts w:ascii="Arial" w:eastAsia="Arial" w:hAnsi="Arial" w:cs="Arial"/>
          <w:sz w:val="24"/>
          <w:szCs w:val="24"/>
        </w:rPr>
        <w:t xml:space="preserve">§ 3 ust. 1 umowy tj. </w:t>
      </w:r>
      <w:r w:rsidRPr="000E5919">
        <w:rPr>
          <w:rFonts w:ascii="Arial" w:eastAsia="Arial" w:hAnsi="Arial" w:cs="Arial"/>
          <w:sz w:val="24"/>
          <w:szCs w:val="24"/>
        </w:rPr>
        <w:br/>
        <w:t>w kwocie ……………………</w:t>
      </w:r>
    </w:p>
    <w:p w14:paraId="4645DEB3" w14:textId="0B9E4592" w:rsidR="003F713E" w:rsidRPr="000E5919" w:rsidRDefault="003F713E" w:rsidP="00353F52">
      <w:pPr>
        <w:pStyle w:val="Akapitzlist"/>
        <w:numPr>
          <w:ilvl w:val="0"/>
          <w:numId w:val="64"/>
        </w:numPr>
        <w:tabs>
          <w:tab w:val="left" w:pos="284"/>
        </w:tabs>
        <w:overflowPunct w:val="0"/>
        <w:ind w:left="567" w:hanging="425"/>
        <w:jc w:val="both"/>
        <w:textAlignment w:val="baseline"/>
        <w:rPr>
          <w:rFonts w:ascii="Arial" w:hAnsi="Arial" w:cs="Arial"/>
          <w:sz w:val="24"/>
          <w:szCs w:val="24"/>
        </w:rPr>
      </w:pPr>
      <w:r w:rsidRPr="000E5919">
        <w:rPr>
          <w:rFonts w:ascii="Arial" w:hAnsi="Arial" w:cs="Arial"/>
          <w:sz w:val="24"/>
          <w:szCs w:val="24"/>
        </w:rPr>
        <w:t>Zaliczka zostanie Wykonawcy przekazana w formie jednorazowej płatności.</w:t>
      </w:r>
    </w:p>
    <w:p w14:paraId="51DF9CBF" w14:textId="5A2FAFE8" w:rsidR="003F713E" w:rsidRPr="000E5919" w:rsidRDefault="003F713E" w:rsidP="00353F52">
      <w:pPr>
        <w:pStyle w:val="Akapitzlist"/>
        <w:numPr>
          <w:ilvl w:val="0"/>
          <w:numId w:val="64"/>
        </w:numPr>
        <w:tabs>
          <w:tab w:val="left" w:pos="284"/>
        </w:tabs>
        <w:overflowPunct w:val="0"/>
        <w:ind w:left="567" w:hanging="425"/>
        <w:jc w:val="both"/>
        <w:textAlignment w:val="baseline"/>
        <w:rPr>
          <w:rFonts w:ascii="Arial" w:hAnsi="Arial" w:cs="Arial"/>
          <w:sz w:val="24"/>
          <w:szCs w:val="24"/>
        </w:rPr>
      </w:pPr>
      <w:r w:rsidRPr="000E5919">
        <w:rPr>
          <w:rFonts w:ascii="Arial" w:hAnsi="Arial" w:cs="Arial"/>
          <w:sz w:val="24"/>
          <w:szCs w:val="24"/>
        </w:rPr>
        <w:t>Płatność zaliczki nastąpi przelewem na rachunek bankowy Wykonawcy ……………………………………………………………….</w:t>
      </w:r>
      <w:r w:rsidR="00144557" w:rsidRPr="000E5919">
        <w:rPr>
          <w:rFonts w:ascii="Arial" w:hAnsi="Arial" w:cs="Arial"/>
          <w:sz w:val="24"/>
          <w:szCs w:val="24"/>
        </w:rPr>
        <w:t xml:space="preserve"> nie później niż w terminie 30 dni po otrzymaniu faktury zaliczkowej, do której Wykonawca dołączy dokument potwierdzający zabezpieczenie zaliczki, o którym mowa w ust. </w:t>
      </w:r>
      <w:r w:rsidR="001C137D">
        <w:rPr>
          <w:rFonts w:ascii="Arial" w:hAnsi="Arial" w:cs="Arial"/>
          <w:sz w:val="24"/>
          <w:szCs w:val="24"/>
        </w:rPr>
        <w:t>6</w:t>
      </w:r>
      <w:r w:rsidR="00144557" w:rsidRPr="000E5919">
        <w:rPr>
          <w:rFonts w:ascii="Arial" w:hAnsi="Arial" w:cs="Arial"/>
          <w:sz w:val="24"/>
          <w:szCs w:val="24"/>
        </w:rPr>
        <w:t>.</w:t>
      </w:r>
    </w:p>
    <w:p w14:paraId="154F5192" w14:textId="048E3A4A" w:rsidR="003F713E" w:rsidRPr="000E5919" w:rsidRDefault="003F713E" w:rsidP="00353F52">
      <w:pPr>
        <w:pStyle w:val="Akapitzlist"/>
        <w:numPr>
          <w:ilvl w:val="0"/>
          <w:numId w:val="64"/>
        </w:numPr>
        <w:tabs>
          <w:tab w:val="left" w:pos="284"/>
        </w:tabs>
        <w:overflowPunct w:val="0"/>
        <w:ind w:left="567" w:hanging="425"/>
        <w:jc w:val="both"/>
        <w:textAlignment w:val="baseline"/>
        <w:rPr>
          <w:rFonts w:ascii="Arial" w:hAnsi="Arial" w:cs="Arial"/>
          <w:sz w:val="24"/>
          <w:szCs w:val="24"/>
        </w:rPr>
      </w:pPr>
      <w:r w:rsidRPr="000E5919">
        <w:rPr>
          <w:rFonts w:ascii="Arial" w:hAnsi="Arial" w:cs="Arial"/>
          <w:sz w:val="24"/>
          <w:szCs w:val="24"/>
        </w:rPr>
        <w:t xml:space="preserve">Faktura zaliczkowa zostanie wystawiona z uwzględnieniem przepisów art. 108a ust. 1a ustawy o </w:t>
      </w:r>
      <w:r w:rsidR="00283572" w:rsidRPr="000E5919">
        <w:rPr>
          <w:rFonts w:ascii="Arial" w:hAnsi="Arial" w:cs="Arial"/>
          <w:sz w:val="24"/>
          <w:szCs w:val="24"/>
        </w:rPr>
        <w:t xml:space="preserve">VAT </w:t>
      </w:r>
      <w:r w:rsidR="00144557" w:rsidRPr="000E5919">
        <w:rPr>
          <w:rFonts w:ascii="Arial" w:hAnsi="Arial" w:cs="Arial"/>
          <w:sz w:val="24"/>
          <w:szCs w:val="24"/>
        </w:rPr>
        <w:t>i będzie zawierała adnotację „mechanizm podzielonej płatności”.</w:t>
      </w:r>
    </w:p>
    <w:p w14:paraId="3A03A1DB" w14:textId="2EACFB3C" w:rsidR="00144557" w:rsidRPr="000E5919" w:rsidRDefault="00144557" w:rsidP="00353F52">
      <w:pPr>
        <w:pStyle w:val="Akapitzlist"/>
        <w:numPr>
          <w:ilvl w:val="0"/>
          <w:numId w:val="64"/>
        </w:numPr>
        <w:tabs>
          <w:tab w:val="left" w:pos="284"/>
        </w:tabs>
        <w:overflowPunct w:val="0"/>
        <w:ind w:left="567" w:hanging="425"/>
        <w:jc w:val="both"/>
        <w:textAlignment w:val="baseline"/>
        <w:rPr>
          <w:rFonts w:ascii="Arial" w:hAnsi="Arial" w:cs="Arial"/>
          <w:sz w:val="24"/>
          <w:szCs w:val="24"/>
        </w:rPr>
      </w:pPr>
      <w:r w:rsidRPr="000E5919">
        <w:rPr>
          <w:rFonts w:ascii="Arial" w:hAnsi="Arial" w:cs="Arial"/>
          <w:sz w:val="24"/>
          <w:szCs w:val="24"/>
        </w:rPr>
        <w:t xml:space="preserve">Pozostałe wynagrodzenie Wykonawcy zostanie zapłacone zgodnie </w:t>
      </w:r>
      <w:r w:rsidR="00BB19F9" w:rsidRPr="000E5919">
        <w:rPr>
          <w:rFonts w:ascii="Arial" w:hAnsi="Arial" w:cs="Arial"/>
          <w:sz w:val="24"/>
          <w:szCs w:val="24"/>
        </w:rPr>
        <w:br/>
      </w:r>
      <w:r w:rsidRPr="000E5919">
        <w:rPr>
          <w:rFonts w:ascii="Arial" w:hAnsi="Arial" w:cs="Arial"/>
          <w:sz w:val="24"/>
          <w:szCs w:val="24"/>
        </w:rPr>
        <w:t xml:space="preserve">z postanowieniami </w:t>
      </w:r>
      <w:r w:rsidRPr="000E5919">
        <w:rPr>
          <w:rFonts w:ascii="Arial" w:eastAsia="Arial" w:hAnsi="Arial" w:cs="Arial"/>
          <w:sz w:val="24"/>
          <w:szCs w:val="24"/>
        </w:rPr>
        <w:t xml:space="preserve">§ </w:t>
      </w:r>
      <w:r w:rsidR="00B66F78" w:rsidRPr="000E5919">
        <w:rPr>
          <w:rFonts w:ascii="Arial" w:eastAsia="Arial" w:hAnsi="Arial" w:cs="Arial"/>
          <w:sz w:val="24"/>
          <w:szCs w:val="24"/>
        </w:rPr>
        <w:t>3</w:t>
      </w:r>
      <w:r w:rsidRPr="000E5919">
        <w:rPr>
          <w:rFonts w:ascii="Arial" w:eastAsia="Arial" w:hAnsi="Arial" w:cs="Arial"/>
          <w:sz w:val="24"/>
          <w:szCs w:val="24"/>
        </w:rPr>
        <w:t>. Zapłacona zaliczka zostanie zaliczona, po wykonaniu całości zamówienia, na poczet wynagrodzenia Wykonawcy.</w:t>
      </w:r>
    </w:p>
    <w:p w14:paraId="700869AF" w14:textId="4AB6A354" w:rsidR="00144557" w:rsidRPr="000E5919" w:rsidRDefault="00144557" w:rsidP="00353F52">
      <w:pPr>
        <w:pStyle w:val="Akapitzlist"/>
        <w:numPr>
          <w:ilvl w:val="0"/>
          <w:numId w:val="64"/>
        </w:numPr>
        <w:tabs>
          <w:tab w:val="left" w:pos="284"/>
        </w:tabs>
        <w:overflowPunct w:val="0"/>
        <w:ind w:left="567" w:hanging="425"/>
        <w:jc w:val="both"/>
        <w:textAlignment w:val="baseline"/>
        <w:rPr>
          <w:rFonts w:ascii="Arial" w:hAnsi="Arial" w:cs="Arial"/>
          <w:sz w:val="24"/>
          <w:szCs w:val="24"/>
        </w:rPr>
      </w:pPr>
      <w:r w:rsidRPr="000E5919">
        <w:rPr>
          <w:rFonts w:ascii="Arial" w:hAnsi="Arial" w:cs="Arial"/>
          <w:sz w:val="24"/>
          <w:szCs w:val="24"/>
        </w:rPr>
        <w:t>Wykonawca zobowiązany jest do wniesienia zabezpieczenia zaliczki zgodnie z art. 442 ust. 3 ustawy Prawo zamówień publicznych.</w:t>
      </w:r>
    </w:p>
    <w:p w14:paraId="5BA4BB36" w14:textId="518A1DD1" w:rsidR="00144557" w:rsidRPr="000E5919" w:rsidRDefault="00144557" w:rsidP="00353F52">
      <w:pPr>
        <w:pStyle w:val="Akapitzlist"/>
        <w:numPr>
          <w:ilvl w:val="0"/>
          <w:numId w:val="64"/>
        </w:numPr>
        <w:tabs>
          <w:tab w:val="left" w:pos="284"/>
        </w:tabs>
        <w:overflowPunct w:val="0"/>
        <w:ind w:left="567" w:hanging="425"/>
        <w:jc w:val="both"/>
        <w:textAlignment w:val="baseline"/>
        <w:rPr>
          <w:rFonts w:ascii="Arial" w:hAnsi="Arial" w:cs="Arial"/>
          <w:sz w:val="24"/>
          <w:szCs w:val="24"/>
        </w:rPr>
      </w:pPr>
      <w:r w:rsidRPr="000E5919">
        <w:rPr>
          <w:rFonts w:ascii="Arial" w:hAnsi="Arial" w:cs="Arial"/>
          <w:sz w:val="24"/>
          <w:szCs w:val="24"/>
        </w:rPr>
        <w:t xml:space="preserve">Zabezpieczenie zaliczki ustala się </w:t>
      </w:r>
      <w:r w:rsidR="009213B4" w:rsidRPr="000E5919">
        <w:rPr>
          <w:rFonts w:ascii="Arial" w:hAnsi="Arial" w:cs="Arial"/>
          <w:sz w:val="24"/>
          <w:szCs w:val="24"/>
        </w:rPr>
        <w:t>w wysokości odpowiadającej 100% kwoty zaliczki.</w:t>
      </w:r>
    </w:p>
    <w:p w14:paraId="3AA6C613" w14:textId="47FDA1C8" w:rsidR="009213B4" w:rsidRPr="000E5919" w:rsidRDefault="009213B4" w:rsidP="00353F52">
      <w:pPr>
        <w:pStyle w:val="Akapitzlist"/>
        <w:numPr>
          <w:ilvl w:val="0"/>
          <w:numId w:val="64"/>
        </w:numPr>
        <w:tabs>
          <w:tab w:val="left" w:pos="284"/>
        </w:tabs>
        <w:overflowPunct w:val="0"/>
        <w:ind w:left="567" w:hanging="425"/>
        <w:jc w:val="both"/>
        <w:textAlignment w:val="baseline"/>
        <w:rPr>
          <w:rFonts w:ascii="Arial" w:hAnsi="Arial" w:cs="Arial"/>
          <w:sz w:val="24"/>
          <w:szCs w:val="24"/>
        </w:rPr>
      </w:pPr>
      <w:r w:rsidRPr="000E5919">
        <w:rPr>
          <w:rFonts w:ascii="Arial" w:hAnsi="Arial" w:cs="Arial"/>
          <w:sz w:val="24"/>
          <w:szCs w:val="24"/>
        </w:rPr>
        <w:t>Zabezpieczenie zaliczki może być wniesione w formie:</w:t>
      </w:r>
    </w:p>
    <w:p w14:paraId="68345E7B" w14:textId="235DD034" w:rsidR="009213B4" w:rsidRPr="000E5919" w:rsidRDefault="009213B4" w:rsidP="00E11AEA">
      <w:pPr>
        <w:pStyle w:val="Akapitzlist"/>
        <w:numPr>
          <w:ilvl w:val="0"/>
          <w:numId w:val="52"/>
        </w:numPr>
        <w:tabs>
          <w:tab w:val="left" w:pos="284"/>
        </w:tabs>
        <w:overflowPunct w:val="0"/>
        <w:ind w:left="851" w:hanging="425"/>
        <w:jc w:val="both"/>
        <w:textAlignment w:val="baseline"/>
        <w:rPr>
          <w:rFonts w:ascii="Arial" w:hAnsi="Arial" w:cs="Arial"/>
          <w:sz w:val="24"/>
          <w:szCs w:val="24"/>
        </w:rPr>
      </w:pPr>
      <w:r w:rsidRPr="000E5919">
        <w:rPr>
          <w:rFonts w:ascii="Arial" w:hAnsi="Arial" w:cs="Arial"/>
          <w:sz w:val="24"/>
          <w:szCs w:val="24"/>
        </w:rPr>
        <w:t>poręczeń bankowych lub poręczeń spółdzielczej kasy oszczędnościowo-kredytowej, z tym że zobowiązanie kasy jest zawsze zobowiązaniem pieniężnym,</w:t>
      </w:r>
    </w:p>
    <w:p w14:paraId="610926F1" w14:textId="6E7B62F5" w:rsidR="009213B4" w:rsidRPr="000E5919" w:rsidRDefault="009213B4" w:rsidP="00E11AEA">
      <w:pPr>
        <w:pStyle w:val="Akapitzlist"/>
        <w:numPr>
          <w:ilvl w:val="0"/>
          <w:numId w:val="52"/>
        </w:numPr>
        <w:tabs>
          <w:tab w:val="left" w:pos="284"/>
        </w:tabs>
        <w:overflowPunct w:val="0"/>
        <w:ind w:left="851" w:hanging="425"/>
        <w:jc w:val="both"/>
        <w:textAlignment w:val="baseline"/>
        <w:rPr>
          <w:rFonts w:ascii="Arial" w:hAnsi="Arial" w:cs="Arial"/>
          <w:sz w:val="24"/>
          <w:szCs w:val="24"/>
        </w:rPr>
      </w:pPr>
      <w:r w:rsidRPr="000E5919">
        <w:rPr>
          <w:rFonts w:ascii="Arial" w:hAnsi="Arial" w:cs="Arial"/>
          <w:sz w:val="24"/>
          <w:szCs w:val="24"/>
        </w:rPr>
        <w:t>gwarancji bankowych,</w:t>
      </w:r>
    </w:p>
    <w:p w14:paraId="0E904572" w14:textId="71652F15" w:rsidR="009213B4" w:rsidRPr="000E5919" w:rsidRDefault="009213B4" w:rsidP="00E11AEA">
      <w:pPr>
        <w:pStyle w:val="Akapitzlist"/>
        <w:numPr>
          <w:ilvl w:val="0"/>
          <w:numId w:val="52"/>
        </w:numPr>
        <w:tabs>
          <w:tab w:val="left" w:pos="284"/>
        </w:tabs>
        <w:overflowPunct w:val="0"/>
        <w:ind w:left="851" w:hanging="425"/>
        <w:jc w:val="both"/>
        <w:textAlignment w:val="baseline"/>
        <w:rPr>
          <w:rFonts w:ascii="Arial" w:hAnsi="Arial" w:cs="Arial"/>
          <w:sz w:val="24"/>
          <w:szCs w:val="24"/>
        </w:rPr>
      </w:pPr>
      <w:r w:rsidRPr="000E5919">
        <w:rPr>
          <w:rFonts w:ascii="Arial" w:hAnsi="Arial" w:cs="Arial"/>
          <w:sz w:val="24"/>
          <w:szCs w:val="24"/>
        </w:rPr>
        <w:t>gwarancji</w:t>
      </w:r>
      <w:r w:rsidR="00BD740C" w:rsidRPr="000E5919">
        <w:rPr>
          <w:rFonts w:ascii="Arial" w:hAnsi="Arial" w:cs="Arial"/>
          <w:sz w:val="24"/>
          <w:szCs w:val="24"/>
        </w:rPr>
        <w:t xml:space="preserve"> ubezpieczeniowych,</w:t>
      </w:r>
    </w:p>
    <w:p w14:paraId="51CC3648" w14:textId="4B8EEAEA" w:rsidR="00BD740C" w:rsidRPr="000E5919" w:rsidRDefault="00BD740C" w:rsidP="00E11AEA">
      <w:pPr>
        <w:pStyle w:val="Akapitzlist"/>
        <w:numPr>
          <w:ilvl w:val="0"/>
          <w:numId w:val="52"/>
        </w:numPr>
        <w:tabs>
          <w:tab w:val="left" w:pos="284"/>
        </w:tabs>
        <w:overflowPunct w:val="0"/>
        <w:ind w:left="851" w:hanging="425"/>
        <w:jc w:val="both"/>
        <w:textAlignment w:val="baseline"/>
        <w:rPr>
          <w:rFonts w:ascii="Arial" w:hAnsi="Arial" w:cs="Arial"/>
          <w:sz w:val="24"/>
          <w:szCs w:val="24"/>
        </w:rPr>
      </w:pPr>
      <w:r w:rsidRPr="000E5919">
        <w:rPr>
          <w:rFonts w:ascii="Arial" w:hAnsi="Arial" w:cs="Arial"/>
          <w:sz w:val="24"/>
          <w:szCs w:val="24"/>
        </w:rPr>
        <w:t>poręczeń udzielanych przez podmioty, o których mowa w art. 6b ust. 5 pkt 2 ustawy z dnia 9 listopada 2000 r. o utworzeniu Polskiej Agencji Rozwoju Przedsiębiorczości.</w:t>
      </w:r>
    </w:p>
    <w:p w14:paraId="44D6F0E5" w14:textId="2A241A3D" w:rsidR="00BD740C" w:rsidRPr="000E5919" w:rsidRDefault="00BD740C" w:rsidP="00353F52">
      <w:pPr>
        <w:pStyle w:val="Akapitzlist"/>
        <w:numPr>
          <w:ilvl w:val="0"/>
          <w:numId w:val="64"/>
        </w:numPr>
        <w:tabs>
          <w:tab w:val="left" w:pos="284"/>
        </w:tabs>
        <w:overflowPunct w:val="0"/>
        <w:ind w:left="567" w:hanging="425"/>
        <w:jc w:val="both"/>
        <w:textAlignment w:val="baseline"/>
        <w:rPr>
          <w:rFonts w:ascii="Arial" w:hAnsi="Arial" w:cs="Arial"/>
          <w:sz w:val="24"/>
          <w:szCs w:val="24"/>
        </w:rPr>
      </w:pPr>
      <w:r w:rsidRPr="000E5919">
        <w:rPr>
          <w:rFonts w:ascii="Arial" w:hAnsi="Arial" w:cs="Arial"/>
          <w:sz w:val="24"/>
          <w:szCs w:val="24"/>
        </w:rPr>
        <w:t>Zabezpieczenie musi być ustanowione zgodnie z prawem polskim i podlegać prawu polskiemu.</w:t>
      </w:r>
    </w:p>
    <w:p w14:paraId="460F5181" w14:textId="790D3BB7" w:rsidR="00BD740C" w:rsidRPr="000E5919" w:rsidRDefault="00BD740C" w:rsidP="00353F52">
      <w:pPr>
        <w:pStyle w:val="Akapitzlist"/>
        <w:numPr>
          <w:ilvl w:val="0"/>
          <w:numId w:val="64"/>
        </w:numPr>
        <w:tabs>
          <w:tab w:val="left" w:pos="284"/>
        </w:tabs>
        <w:overflowPunct w:val="0"/>
        <w:ind w:left="567" w:hanging="425"/>
        <w:jc w:val="both"/>
        <w:textAlignment w:val="baseline"/>
        <w:rPr>
          <w:rFonts w:ascii="Arial" w:hAnsi="Arial" w:cs="Arial"/>
          <w:sz w:val="24"/>
          <w:szCs w:val="24"/>
        </w:rPr>
      </w:pPr>
      <w:r w:rsidRPr="000E5919">
        <w:rPr>
          <w:rFonts w:ascii="Arial" w:hAnsi="Arial" w:cs="Arial"/>
          <w:sz w:val="24"/>
          <w:szCs w:val="24"/>
        </w:rPr>
        <w:t>Dokument gwarancji/poręczenia wymaga akceptacji Zamawiającego przed jego podpisaniem prze gwaranta/poręczyciela.</w:t>
      </w:r>
    </w:p>
    <w:p w14:paraId="0BB8E128" w14:textId="26E677FF" w:rsidR="00BD740C" w:rsidRPr="000E5919" w:rsidRDefault="00BD740C" w:rsidP="00353F52">
      <w:pPr>
        <w:pStyle w:val="Akapitzlist"/>
        <w:numPr>
          <w:ilvl w:val="0"/>
          <w:numId w:val="64"/>
        </w:numPr>
        <w:tabs>
          <w:tab w:val="left" w:pos="284"/>
        </w:tabs>
        <w:overflowPunct w:val="0"/>
        <w:ind w:left="567" w:hanging="425"/>
        <w:jc w:val="both"/>
        <w:textAlignment w:val="baseline"/>
        <w:rPr>
          <w:rFonts w:ascii="Arial" w:hAnsi="Arial" w:cs="Arial"/>
          <w:sz w:val="24"/>
          <w:szCs w:val="24"/>
        </w:rPr>
      </w:pPr>
      <w:r w:rsidRPr="000E5919">
        <w:rPr>
          <w:rFonts w:ascii="Arial" w:hAnsi="Arial" w:cs="Arial"/>
          <w:sz w:val="24"/>
          <w:szCs w:val="24"/>
        </w:rPr>
        <w:t>Dokument gwarancji/poręczenia wystawiony przez podmiot zagraniczny powinien posiadać tłumaczenie przysięgłe na język polski.</w:t>
      </w:r>
    </w:p>
    <w:p w14:paraId="72964853" w14:textId="344356B3" w:rsidR="00BD740C" w:rsidRPr="000E5919" w:rsidRDefault="00BD740C" w:rsidP="00353F52">
      <w:pPr>
        <w:pStyle w:val="Akapitzlist"/>
        <w:numPr>
          <w:ilvl w:val="0"/>
          <w:numId w:val="64"/>
        </w:numPr>
        <w:tabs>
          <w:tab w:val="left" w:pos="284"/>
        </w:tabs>
        <w:overflowPunct w:val="0"/>
        <w:ind w:left="567" w:hanging="425"/>
        <w:jc w:val="both"/>
        <w:textAlignment w:val="baseline"/>
        <w:rPr>
          <w:rFonts w:ascii="Arial" w:hAnsi="Arial" w:cs="Arial"/>
          <w:sz w:val="24"/>
          <w:szCs w:val="24"/>
        </w:rPr>
      </w:pPr>
      <w:r w:rsidRPr="000E5919">
        <w:rPr>
          <w:rFonts w:ascii="Arial" w:hAnsi="Arial" w:cs="Arial"/>
          <w:sz w:val="24"/>
          <w:szCs w:val="24"/>
        </w:rPr>
        <w:t>W przypadku, gdy dokumenty potwierdzające wniesienie zabezpieczenia zaliczki wystawi podmiot zagraniczny dokumenty te winny zawierać klauzulę, iż wszystkie prawa i obowiązki wynikające z wystawionych dokumentów podlegają prawu polskiemu, spory będą rozstrzygane przez polski sąd</w:t>
      </w:r>
      <w:r w:rsidR="00494704" w:rsidRPr="000E5919">
        <w:rPr>
          <w:rFonts w:ascii="Arial" w:hAnsi="Arial" w:cs="Arial"/>
          <w:sz w:val="24"/>
          <w:szCs w:val="24"/>
        </w:rPr>
        <w:t>.</w:t>
      </w:r>
    </w:p>
    <w:p w14:paraId="1661CDF2" w14:textId="66118971" w:rsidR="00494704" w:rsidRPr="000E5919" w:rsidRDefault="00494704" w:rsidP="00353F52">
      <w:pPr>
        <w:pStyle w:val="Akapitzlist"/>
        <w:numPr>
          <w:ilvl w:val="0"/>
          <w:numId w:val="64"/>
        </w:numPr>
        <w:tabs>
          <w:tab w:val="left" w:pos="284"/>
        </w:tabs>
        <w:overflowPunct w:val="0"/>
        <w:ind w:left="567" w:hanging="425"/>
        <w:jc w:val="both"/>
        <w:textAlignment w:val="baseline"/>
        <w:rPr>
          <w:rFonts w:ascii="Arial" w:hAnsi="Arial" w:cs="Arial"/>
          <w:sz w:val="24"/>
          <w:szCs w:val="24"/>
        </w:rPr>
      </w:pPr>
      <w:r w:rsidRPr="000E5919">
        <w:rPr>
          <w:rFonts w:ascii="Arial" w:hAnsi="Arial" w:cs="Arial"/>
          <w:sz w:val="24"/>
          <w:szCs w:val="24"/>
        </w:rPr>
        <w:t>Zamawiający nie dokona wypłaty zaliczki w sytuacji braku lub niezgodnego</w:t>
      </w:r>
      <w:r w:rsidRPr="000E5919">
        <w:rPr>
          <w:rFonts w:ascii="Arial" w:hAnsi="Arial" w:cs="Arial"/>
          <w:sz w:val="24"/>
          <w:szCs w:val="24"/>
        </w:rPr>
        <w:br/>
        <w:t xml:space="preserve">z umową lub przepisami ustawy </w:t>
      </w:r>
      <w:proofErr w:type="spellStart"/>
      <w:r w:rsidRPr="000E5919">
        <w:rPr>
          <w:rFonts w:ascii="Arial" w:hAnsi="Arial" w:cs="Arial"/>
          <w:sz w:val="24"/>
          <w:szCs w:val="24"/>
        </w:rPr>
        <w:t>Pzp</w:t>
      </w:r>
      <w:proofErr w:type="spellEnd"/>
      <w:r w:rsidRPr="000E5919">
        <w:rPr>
          <w:rFonts w:ascii="Arial" w:hAnsi="Arial" w:cs="Arial"/>
          <w:sz w:val="24"/>
          <w:szCs w:val="24"/>
        </w:rPr>
        <w:t xml:space="preserve"> lub z SWZ jej zabezpieczenia.</w:t>
      </w:r>
    </w:p>
    <w:p w14:paraId="0D3568B6" w14:textId="1B1AA6D5" w:rsidR="00494704" w:rsidRPr="000E5919" w:rsidRDefault="00494704" w:rsidP="00353F52">
      <w:pPr>
        <w:pStyle w:val="Akapitzlist"/>
        <w:numPr>
          <w:ilvl w:val="0"/>
          <w:numId w:val="64"/>
        </w:numPr>
        <w:tabs>
          <w:tab w:val="left" w:pos="284"/>
        </w:tabs>
        <w:overflowPunct w:val="0"/>
        <w:ind w:left="567" w:hanging="425"/>
        <w:jc w:val="both"/>
        <w:textAlignment w:val="baseline"/>
        <w:rPr>
          <w:rFonts w:ascii="Arial" w:hAnsi="Arial" w:cs="Arial"/>
          <w:sz w:val="24"/>
          <w:szCs w:val="24"/>
        </w:rPr>
      </w:pPr>
      <w:r w:rsidRPr="000E5919">
        <w:rPr>
          <w:rFonts w:ascii="Arial" w:hAnsi="Arial" w:cs="Arial"/>
          <w:sz w:val="24"/>
          <w:szCs w:val="24"/>
        </w:rPr>
        <w:t xml:space="preserve">Dokument potwierdzający zabezpieczenie zaliczki musi zawierać bezwarunkowe </w:t>
      </w:r>
      <w:r w:rsidR="008D62D1" w:rsidRPr="000E5919">
        <w:rPr>
          <w:rFonts w:ascii="Arial" w:hAnsi="Arial" w:cs="Arial"/>
          <w:sz w:val="24"/>
          <w:szCs w:val="24"/>
        </w:rPr>
        <w:br/>
      </w:r>
      <w:r w:rsidRPr="000E5919">
        <w:rPr>
          <w:rFonts w:ascii="Arial" w:hAnsi="Arial" w:cs="Arial"/>
          <w:sz w:val="24"/>
          <w:szCs w:val="24"/>
        </w:rPr>
        <w:t xml:space="preserve">i nieodwołalne zobowiązanie gwaranta/poręczyciela do wypłaty na rzecz Zamawiającego kwoty zaliczki na żądanie Zamawiającego zawierające </w:t>
      </w:r>
      <w:r w:rsidRPr="000E5919">
        <w:rPr>
          <w:rFonts w:ascii="Arial" w:hAnsi="Arial" w:cs="Arial"/>
          <w:sz w:val="24"/>
          <w:szCs w:val="24"/>
        </w:rPr>
        <w:lastRenderedPageBreak/>
        <w:t>oświadczenie, że Wykonawca, pomimo</w:t>
      </w:r>
      <w:r w:rsidR="008D62D1" w:rsidRPr="000E5919">
        <w:rPr>
          <w:rFonts w:ascii="Arial" w:hAnsi="Arial" w:cs="Arial"/>
          <w:sz w:val="24"/>
          <w:szCs w:val="24"/>
        </w:rPr>
        <w:t xml:space="preserve"> pisemnego wezwania, nie rozliczył przekazanej mu zaliczki zgodnie z umową.</w:t>
      </w:r>
    </w:p>
    <w:p w14:paraId="687F08BA" w14:textId="061501D2" w:rsidR="008D62D1" w:rsidRPr="000E5919" w:rsidRDefault="008D62D1" w:rsidP="00353F52">
      <w:pPr>
        <w:pStyle w:val="Akapitzlist"/>
        <w:numPr>
          <w:ilvl w:val="0"/>
          <w:numId w:val="64"/>
        </w:numPr>
        <w:tabs>
          <w:tab w:val="left" w:pos="284"/>
        </w:tabs>
        <w:overflowPunct w:val="0"/>
        <w:ind w:left="567" w:hanging="425"/>
        <w:jc w:val="both"/>
        <w:textAlignment w:val="baseline"/>
        <w:rPr>
          <w:rFonts w:ascii="Arial" w:hAnsi="Arial" w:cs="Arial"/>
          <w:sz w:val="24"/>
          <w:szCs w:val="24"/>
        </w:rPr>
      </w:pPr>
      <w:r w:rsidRPr="000E5919">
        <w:rPr>
          <w:rFonts w:ascii="Arial" w:hAnsi="Arial" w:cs="Arial"/>
          <w:sz w:val="24"/>
          <w:szCs w:val="24"/>
        </w:rPr>
        <w:t>Zamawiający dokona zwrotu zabezpieczenia zaliczki w terminie 30 dni od dnia uznania, że umowa została wykonana należycie.</w:t>
      </w:r>
    </w:p>
    <w:p w14:paraId="6EF3768E" w14:textId="12F6E5A0" w:rsidR="008D62D1" w:rsidRPr="000E5919" w:rsidRDefault="008D62D1" w:rsidP="00353F52">
      <w:pPr>
        <w:pStyle w:val="Akapitzlist"/>
        <w:numPr>
          <w:ilvl w:val="0"/>
          <w:numId w:val="64"/>
        </w:numPr>
        <w:tabs>
          <w:tab w:val="left" w:pos="284"/>
        </w:tabs>
        <w:overflowPunct w:val="0"/>
        <w:ind w:left="567" w:hanging="425"/>
        <w:jc w:val="both"/>
        <w:textAlignment w:val="baseline"/>
        <w:rPr>
          <w:rFonts w:ascii="Arial" w:hAnsi="Arial" w:cs="Arial"/>
          <w:sz w:val="24"/>
          <w:szCs w:val="24"/>
        </w:rPr>
      </w:pPr>
      <w:r w:rsidRPr="000E5919">
        <w:rPr>
          <w:rFonts w:ascii="Arial" w:hAnsi="Arial" w:cs="Arial"/>
          <w:sz w:val="24"/>
          <w:szCs w:val="24"/>
        </w:rPr>
        <w:t>W przypadku zmiany umowy polegającej na przedłużeniu terminu wykonania świadczenia wykonawcy Wykonawca zobowiązany jest – przed podpisaniem aneksu – wnieść nowe zabezpieczenie lub aneks do zabezpieczenia uwzględniający nowy termin wykonania świadczenia i doko</w:t>
      </w:r>
      <w:r w:rsidR="00283572" w:rsidRPr="000E5919">
        <w:rPr>
          <w:rFonts w:ascii="Arial" w:hAnsi="Arial" w:cs="Arial"/>
          <w:sz w:val="24"/>
          <w:szCs w:val="24"/>
        </w:rPr>
        <w:t>nania odbioru wykonanych robot.</w:t>
      </w:r>
    </w:p>
    <w:p w14:paraId="24D3F754" w14:textId="3F3FA376" w:rsidR="00283572" w:rsidRPr="000E5919" w:rsidRDefault="00283572" w:rsidP="00353F52">
      <w:pPr>
        <w:pStyle w:val="Akapitzlist"/>
        <w:numPr>
          <w:ilvl w:val="0"/>
          <w:numId w:val="64"/>
        </w:numPr>
        <w:tabs>
          <w:tab w:val="left" w:pos="284"/>
        </w:tabs>
        <w:overflowPunct w:val="0"/>
        <w:ind w:left="567" w:hanging="425"/>
        <w:jc w:val="both"/>
        <w:textAlignment w:val="baseline"/>
        <w:rPr>
          <w:rFonts w:ascii="Arial" w:hAnsi="Arial" w:cs="Arial"/>
          <w:sz w:val="24"/>
          <w:szCs w:val="24"/>
        </w:rPr>
      </w:pPr>
      <w:r w:rsidRPr="000E5919">
        <w:rPr>
          <w:rFonts w:ascii="Arial" w:hAnsi="Arial" w:cs="Arial"/>
          <w:sz w:val="24"/>
          <w:szCs w:val="24"/>
        </w:rPr>
        <w:t>Brak wykonania zobowiązania wskazanego w ust. 16 będzie podstawą do odmowy podpisania aneksu do umowy przez Zamawiającego.</w:t>
      </w:r>
    </w:p>
    <w:p w14:paraId="49EC65D6" w14:textId="77777777" w:rsidR="0015436E" w:rsidRPr="000E5919" w:rsidRDefault="0015436E">
      <w:pPr>
        <w:tabs>
          <w:tab w:val="left" w:pos="426"/>
          <w:tab w:val="left" w:pos="4256"/>
        </w:tabs>
        <w:ind w:left="567" w:hanging="141"/>
        <w:jc w:val="center"/>
        <w:rPr>
          <w:rFonts w:ascii="Arial" w:hAnsi="Arial" w:cs="Arial"/>
          <w:b/>
          <w:sz w:val="24"/>
          <w:szCs w:val="24"/>
        </w:rPr>
      </w:pPr>
    </w:p>
    <w:p w14:paraId="18E15841" w14:textId="29137441" w:rsidR="00E7029E" w:rsidRPr="000E5919" w:rsidRDefault="009716E1">
      <w:pPr>
        <w:tabs>
          <w:tab w:val="left" w:pos="0"/>
          <w:tab w:val="left" w:pos="3263"/>
        </w:tabs>
        <w:jc w:val="center"/>
        <w:rPr>
          <w:rFonts w:ascii="Arial" w:hAnsi="Arial" w:cs="Arial"/>
          <w:sz w:val="24"/>
          <w:szCs w:val="24"/>
        </w:rPr>
      </w:pPr>
      <w:r w:rsidRPr="000E5919">
        <w:rPr>
          <w:rFonts w:ascii="Arial" w:hAnsi="Arial" w:cs="Arial"/>
          <w:b/>
          <w:sz w:val="24"/>
          <w:szCs w:val="24"/>
        </w:rPr>
        <w:t>§ 2</w:t>
      </w:r>
      <w:r w:rsidR="00AE13A8">
        <w:rPr>
          <w:rFonts w:ascii="Arial" w:hAnsi="Arial" w:cs="Arial"/>
          <w:b/>
          <w:sz w:val="24"/>
          <w:szCs w:val="24"/>
        </w:rPr>
        <w:t>4</w:t>
      </w:r>
    </w:p>
    <w:p w14:paraId="18038245" w14:textId="77777777" w:rsidR="00E7029E" w:rsidRPr="000E5919" w:rsidRDefault="009716E1">
      <w:pPr>
        <w:tabs>
          <w:tab w:val="left" w:pos="0"/>
          <w:tab w:val="left" w:pos="3263"/>
        </w:tabs>
        <w:jc w:val="center"/>
        <w:rPr>
          <w:rFonts w:ascii="Arial" w:hAnsi="Arial" w:cs="Arial"/>
          <w:sz w:val="24"/>
          <w:szCs w:val="24"/>
        </w:rPr>
      </w:pPr>
      <w:r w:rsidRPr="000E5919">
        <w:rPr>
          <w:rFonts w:ascii="Arial" w:hAnsi="Arial" w:cs="Arial"/>
          <w:b/>
          <w:sz w:val="24"/>
          <w:szCs w:val="24"/>
        </w:rPr>
        <w:t>Postanowienia końcowe</w:t>
      </w:r>
    </w:p>
    <w:p w14:paraId="59A93D93" w14:textId="30F80AC8" w:rsidR="00E7029E" w:rsidRPr="000E5919" w:rsidRDefault="00B97D10" w:rsidP="00FE53C7">
      <w:pPr>
        <w:numPr>
          <w:ilvl w:val="0"/>
          <w:numId w:val="22"/>
        </w:numPr>
        <w:tabs>
          <w:tab w:val="left" w:pos="284"/>
        </w:tabs>
        <w:ind w:left="567" w:hanging="283"/>
        <w:jc w:val="both"/>
        <w:rPr>
          <w:rFonts w:ascii="Arial" w:hAnsi="Arial" w:cs="Arial"/>
          <w:sz w:val="24"/>
          <w:szCs w:val="24"/>
        </w:rPr>
      </w:pPr>
      <w:r w:rsidRPr="000E5919">
        <w:rPr>
          <w:rFonts w:ascii="Arial" w:hAnsi="Arial" w:cs="Arial"/>
          <w:color w:val="000000"/>
          <w:sz w:val="24"/>
          <w:szCs w:val="24"/>
        </w:rPr>
        <w:t>Zmiana niniejszej Umowy wymaga formy oświadczenia woli złożonego przez obie Strony w formie pisemnej, pod rygorem nieważności, chyba że co innego wynika wprost z postanowień Umowy</w:t>
      </w:r>
      <w:r w:rsidR="009716E1" w:rsidRPr="000E5919">
        <w:rPr>
          <w:rFonts w:ascii="Arial" w:hAnsi="Arial" w:cs="Arial"/>
          <w:sz w:val="24"/>
          <w:szCs w:val="24"/>
        </w:rPr>
        <w:t>.</w:t>
      </w:r>
    </w:p>
    <w:p w14:paraId="2DFC128E" w14:textId="761642C8" w:rsidR="004F252A" w:rsidRPr="000E5919" w:rsidRDefault="004F252A" w:rsidP="00FE53C7">
      <w:pPr>
        <w:numPr>
          <w:ilvl w:val="0"/>
          <w:numId w:val="22"/>
        </w:numPr>
        <w:tabs>
          <w:tab w:val="left" w:pos="284"/>
        </w:tabs>
        <w:ind w:left="567" w:hanging="283"/>
        <w:jc w:val="both"/>
        <w:rPr>
          <w:rFonts w:ascii="Arial" w:hAnsi="Arial" w:cs="Arial"/>
          <w:color w:val="000000"/>
          <w:sz w:val="24"/>
          <w:szCs w:val="24"/>
        </w:rPr>
      </w:pPr>
      <w:r w:rsidRPr="000E5919">
        <w:rPr>
          <w:rFonts w:ascii="Arial" w:hAnsi="Arial" w:cs="Arial"/>
          <w:color w:val="000000"/>
          <w:sz w:val="24"/>
          <w:szCs w:val="24"/>
        </w:rPr>
        <w:t xml:space="preserve">W sprawach nieunormowanych niniejszą umową odpowiednie zastosowanie znajdują właściwe przepisy </w:t>
      </w:r>
      <w:proofErr w:type="spellStart"/>
      <w:r w:rsidRPr="000E5919">
        <w:rPr>
          <w:rFonts w:ascii="Arial" w:hAnsi="Arial" w:cs="Arial"/>
          <w:color w:val="000000"/>
          <w:sz w:val="24"/>
          <w:szCs w:val="24"/>
        </w:rPr>
        <w:t>Pzp</w:t>
      </w:r>
      <w:proofErr w:type="spellEnd"/>
      <w:r w:rsidRPr="000E5919">
        <w:rPr>
          <w:rFonts w:ascii="Arial" w:hAnsi="Arial" w:cs="Arial"/>
          <w:color w:val="000000"/>
          <w:sz w:val="24"/>
          <w:szCs w:val="24"/>
        </w:rPr>
        <w:t xml:space="preserve">, Kodeksu Cywilnego oraz ustawy Prawo budowlane </w:t>
      </w:r>
      <w:r w:rsidR="00D327C1" w:rsidRPr="00AC3209">
        <w:rPr>
          <w:rFonts w:ascii="Arial" w:hAnsi="Arial" w:cs="Arial"/>
          <w:color w:val="000000"/>
          <w:sz w:val="24"/>
          <w:szCs w:val="24"/>
        </w:rPr>
        <w:t>(</w:t>
      </w:r>
      <w:r w:rsidR="00D327C1" w:rsidRPr="00AB4708">
        <w:rPr>
          <w:rFonts w:ascii="Arial" w:hAnsi="Arial" w:cs="Arial"/>
          <w:color w:val="000000"/>
          <w:sz w:val="24"/>
          <w:szCs w:val="24"/>
        </w:rPr>
        <w:t>Dz.</w:t>
      </w:r>
      <w:r w:rsidR="00D327C1">
        <w:rPr>
          <w:rFonts w:ascii="Arial" w:hAnsi="Arial" w:cs="Arial"/>
          <w:color w:val="000000"/>
          <w:sz w:val="24"/>
          <w:szCs w:val="24"/>
        </w:rPr>
        <w:t xml:space="preserve"> </w:t>
      </w:r>
      <w:r w:rsidR="00D327C1" w:rsidRPr="00AB4708">
        <w:rPr>
          <w:rFonts w:ascii="Arial" w:hAnsi="Arial" w:cs="Arial"/>
          <w:color w:val="000000"/>
          <w:sz w:val="24"/>
          <w:szCs w:val="24"/>
        </w:rPr>
        <w:t>U.</w:t>
      </w:r>
      <w:r w:rsidR="00D327C1">
        <w:rPr>
          <w:rFonts w:ascii="Arial" w:hAnsi="Arial" w:cs="Arial"/>
          <w:color w:val="000000"/>
          <w:sz w:val="24"/>
          <w:szCs w:val="24"/>
        </w:rPr>
        <w:t xml:space="preserve"> </w:t>
      </w:r>
      <w:r w:rsidR="00D327C1" w:rsidRPr="00AB4708">
        <w:rPr>
          <w:rFonts w:ascii="Arial" w:hAnsi="Arial" w:cs="Arial"/>
          <w:color w:val="000000"/>
          <w:sz w:val="24"/>
          <w:szCs w:val="24"/>
        </w:rPr>
        <w:t>2021</w:t>
      </w:r>
      <w:r w:rsidR="00D327C1">
        <w:rPr>
          <w:rFonts w:ascii="Arial" w:hAnsi="Arial" w:cs="Arial"/>
          <w:color w:val="000000"/>
          <w:sz w:val="24"/>
          <w:szCs w:val="24"/>
        </w:rPr>
        <w:t xml:space="preserve"> </w:t>
      </w:r>
      <w:r w:rsidR="00D327C1" w:rsidRPr="00AC3209">
        <w:rPr>
          <w:rFonts w:ascii="Arial" w:hAnsi="Arial" w:cs="Arial"/>
          <w:color w:val="000000"/>
          <w:sz w:val="24"/>
          <w:szCs w:val="24"/>
        </w:rPr>
        <w:t xml:space="preserve">poz. </w:t>
      </w:r>
      <w:r w:rsidR="00D327C1" w:rsidRPr="00AB4708">
        <w:rPr>
          <w:rFonts w:ascii="Arial" w:hAnsi="Arial" w:cs="Arial"/>
          <w:color w:val="000000"/>
          <w:sz w:val="24"/>
          <w:szCs w:val="24"/>
        </w:rPr>
        <w:t>2351</w:t>
      </w:r>
      <w:r w:rsidR="00D327C1" w:rsidRPr="00AC3209">
        <w:rPr>
          <w:rFonts w:ascii="Arial" w:hAnsi="Arial" w:cs="Arial"/>
          <w:color w:val="000000"/>
          <w:sz w:val="24"/>
          <w:szCs w:val="24"/>
        </w:rPr>
        <w:t xml:space="preserve"> z późn.</w:t>
      </w:r>
      <w:r w:rsidR="00D327C1">
        <w:rPr>
          <w:rFonts w:ascii="Arial" w:hAnsi="Arial" w:cs="Arial"/>
          <w:color w:val="000000"/>
          <w:sz w:val="24"/>
          <w:szCs w:val="24"/>
        </w:rPr>
        <w:t xml:space="preserve"> </w:t>
      </w:r>
      <w:r w:rsidR="00D327C1" w:rsidRPr="00AC3209">
        <w:rPr>
          <w:rFonts w:ascii="Arial" w:hAnsi="Arial" w:cs="Arial"/>
          <w:color w:val="000000"/>
          <w:sz w:val="24"/>
          <w:szCs w:val="24"/>
        </w:rPr>
        <w:t>zm.).</w:t>
      </w:r>
    </w:p>
    <w:p w14:paraId="58E2D6CD" w14:textId="77777777" w:rsidR="0031004E" w:rsidRPr="000E5919" w:rsidRDefault="0031004E" w:rsidP="0031004E">
      <w:pPr>
        <w:numPr>
          <w:ilvl w:val="0"/>
          <w:numId w:val="22"/>
        </w:numPr>
        <w:tabs>
          <w:tab w:val="left" w:pos="284"/>
        </w:tabs>
        <w:ind w:left="567" w:hanging="283"/>
        <w:jc w:val="both"/>
        <w:rPr>
          <w:rFonts w:ascii="Arial" w:hAnsi="Arial" w:cs="Arial"/>
          <w:color w:val="000000"/>
          <w:sz w:val="24"/>
          <w:szCs w:val="24"/>
        </w:rPr>
      </w:pPr>
      <w:r w:rsidRPr="000E5919">
        <w:rPr>
          <w:rFonts w:ascii="Arial" w:hAnsi="Arial" w:cs="Arial"/>
          <w:color w:val="000000"/>
          <w:sz w:val="24"/>
          <w:szCs w:val="24"/>
        </w:rPr>
        <w:t>Strony zobowiązują się do poddania ewentualnych sporów w relacjach Wykonawca -Zamawiający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7E76852D" w14:textId="63244084" w:rsidR="00E7029E" w:rsidRPr="000E5919" w:rsidRDefault="009716E1" w:rsidP="00FE53C7">
      <w:pPr>
        <w:numPr>
          <w:ilvl w:val="0"/>
          <w:numId w:val="22"/>
        </w:numPr>
        <w:tabs>
          <w:tab w:val="left" w:pos="-1985"/>
          <w:tab w:val="left" w:pos="284"/>
        </w:tabs>
        <w:ind w:left="567" w:hanging="283"/>
        <w:jc w:val="both"/>
        <w:rPr>
          <w:rFonts w:ascii="Arial" w:hAnsi="Arial" w:cs="Arial"/>
          <w:sz w:val="24"/>
          <w:szCs w:val="24"/>
        </w:rPr>
      </w:pPr>
      <w:r w:rsidRPr="000E5919">
        <w:rPr>
          <w:rFonts w:ascii="Arial" w:hAnsi="Arial" w:cs="Arial"/>
          <w:sz w:val="24"/>
          <w:szCs w:val="24"/>
        </w:rPr>
        <w:t xml:space="preserve">Sprawy sporne </w:t>
      </w:r>
      <w:r w:rsidR="0031004E" w:rsidRPr="000E5919">
        <w:rPr>
          <w:rFonts w:ascii="Arial" w:hAnsi="Arial" w:cs="Arial"/>
          <w:sz w:val="24"/>
          <w:szCs w:val="24"/>
        </w:rPr>
        <w:t xml:space="preserve">z wyłączeniem ust. 3 </w:t>
      </w:r>
      <w:r w:rsidRPr="000E5919">
        <w:rPr>
          <w:rFonts w:ascii="Arial" w:hAnsi="Arial" w:cs="Arial"/>
          <w:sz w:val="24"/>
          <w:szCs w:val="24"/>
        </w:rPr>
        <w:t>będą rozpatrywane przez sąd właściwy według siedziby Zamawiającego.</w:t>
      </w:r>
    </w:p>
    <w:p w14:paraId="7D4BC2C8" w14:textId="77777777" w:rsidR="00B97D10" w:rsidRPr="000E5919" w:rsidRDefault="00B97D10" w:rsidP="00FE53C7">
      <w:pPr>
        <w:numPr>
          <w:ilvl w:val="0"/>
          <w:numId w:val="22"/>
        </w:numPr>
        <w:tabs>
          <w:tab w:val="left" w:pos="-1985"/>
          <w:tab w:val="left" w:pos="284"/>
        </w:tabs>
        <w:ind w:left="567" w:hanging="283"/>
        <w:jc w:val="both"/>
        <w:rPr>
          <w:rFonts w:ascii="Arial" w:hAnsi="Arial" w:cs="Arial"/>
        </w:rPr>
      </w:pPr>
      <w:r w:rsidRPr="000E5919">
        <w:rPr>
          <w:rFonts w:ascii="Arial" w:hAnsi="Arial" w:cs="Arial"/>
          <w:sz w:val="24"/>
          <w:szCs w:val="24"/>
        </w:rPr>
        <w:t>Bez uprzedniej zgody Zamawiającego wyrażonej w formie pisemnej Wykonawca nie może przenosić jakichkolwiek praw lub obowiązków wynikających z niniejszej Umowy na osoby trzecie, w tym w szczególności wierzytelności pieniężne, wynikające z niniejszej umowy nie mogą stanowić przedmiotu cesji (przelewu wierzytelności) na rzecz osób trzecich.</w:t>
      </w:r>
    </w:p>
    <w:p w14:paraId="648AF3EF" w14:textId="4BB574D2" w:rsidR="00E7029E" w:rsidRPr="000E5919" w:rsidRDefault="009716E1" w:rsidP="00FE53C7">
      <w:pPr>
        <w:numPr>
          <w:ilvl w:val="0"/>
          <w:numId w:val="22"/>
        </w:numPr>
        <w:tabs>
          <w:tab w:val="left" w:pos="284"/>
        </w:tabs>
        <w:ind w:left="567" w:hanging="283"/>
        <w:jc w:val="both"/>
        <w:rPr>
          <w:rFonts w:ascii="Arial" w:hAnsi="Arial" w:cs="Arial"/>
          <w:sz w:val="24"/>
          <w:szCs w:val="24"/>
        </w:rPr>
      </w:pPr>
      <w:r w:rsidRPr="000E5919">
        <w:rPr>
          <w:rFonts w:ascii="Arial" w:hAnsi="Arial" w:cs="Arial"/>
          <w:sz w:val="24"/>
          <w:szCs w:val="24"/>
        </w:rPr>
        <w:t xml:space="preserve">W przypadku, gdy Wykonawca przekaże Zamawiającemu dane osobowe osób fizycznych, które pozyskał w trakcie i w celu realizacji Umowy, zobowiązany jest złożyć oświadczenie o wypełnieniu obowiązków informacyjnych przewidzianych </w:t>
      </w:r>
      <w:r w:rsidR="00A57FE2" w:rsidRPr="000E5919">
        <w:rPr>
          <w:rFonts w:ascii="Arial" w:hAnsi="Arial" w:cs="Arial"/>
          <w:sz w:val="24"/>
          <w:szCs w:val="24"/>
        </w:rPr>
        <w:br/>
      </w:r>
      <w:r w:rsidRPr="000E5919">
        <w:rPr>
          <w:rFonts w:ascii="Arial" w:hAnsi="Arial" w:cs="Arial"/>
          <w:sz w:val="24"/>
          <w:szCs w:val="24"/>
        </w:rPr>
        <w:t xml:space="preserve">w art. 13 lub art. 14 rozporządzenia Parlamentu Europejskiego i Rady (UE) 2016/679 z dnia 27 kwietnia 2016 r. w sprawie ochrony osób fizycznych w związku </w:t>
      </w:r>
      <w:r w:rsidR="00EF1FC0" w:rsidRPr="000E5919">
        <w:rPr>
          <w:rFonts w:ascii="Arial" w:hAnsi="Arial" w:cs="Arial"/>
          <w:sz w:val="24"/>
          <w:szCs w:val="24"/>
        </w:rPr>
        <w:br/>
      </w:r>
      <w:r w:rsidRPr="000E5919">
        <w:rPr>
          <w:rFonts w:ascii="Arial" w:hAnsi="Arial" w:cs="Arial"/>
          <w:sz w:val="24"/>
          <w:szCs w:val="24"/>
        </w:rPr>
        <w:t>z przetwarzaniem danych osobowych i w sprawie swobodnego przepływu takich danych oraz uchylenia dyrektywy 95/46/WE (ogólne rozporządzenie o ochronie danych) (Dz. Urz. UE L 119 z 04.05.2016, str. 1).</w:t>
      </w:r>
    </w:p>
    <w:p w14:paraId="3E87C86A" w14:textId="77777777" w:rsidR="00B97D10" w:rsidRPr="000E5919" w:rsidRDefault="00B97D10" w:rsidP="00FE53C7">
      <w:pPr>
        <w:numPr>
          <w:ilvl w:val="0"/>
          <w:numId w:val="22"/>
        </w:numPr>
        <w:tabs>
          <w:tab w:val="left" w:pos="284"/>
        </w:tabs>
        <w:ind w:left="567" w:hanging="283"/>
        <w:jc w:val="both"/>
        <w:rPr>
          <w:rFonts w:ascii="Arial" w:hAnsi="Arial" w:cs="Arial"/>
          <w:sz w:val="24"/>
          <w:szCs w:val="24"/>
        </w:rPr>
      </w:pPr>
      <w:r w:rsidRPr="000E5919">
        <w:rPr>
          <w:rFonts w:ascii="Arial" w:hAnsi="Arial" w:cs="Arial"/>
          <w:sz w:val="24"/>
          <w:szCs w:val="24"/>
        </w:rPr>
        <w:t>Strony niniejszym oświadczają, że każda ze Stron jest administratorem danych osobowych zarówno swoich przedstawicieli, pracowników, jak i wszelkich danych osobowych otrzymanych od drugiej Strony w związku z zawarciem i realizacją niniejszej umowy, przed zawarciem umowy lub w okresie jej obowiązywania. Każda ze Stron przetwarza te dane jako administrator, ustalając cele i sposoby przetwarzania danych osobowych.</w:t>
      </w:r>
    </w:p>
    <w:p w14:paraId="61D1A002" w14:textId="3CC1A513" w:rsidR="00B97D10" w:rsidRPr="000E5919" w:rsidRDefault="00B97D10" w:rsidP="00FE53C7">
      <w:pPr>
        <w:numPr>
          <w:ilvl w:val="0"/>
          <w:numId w:val="22"/>
        </w:numPr>
        <w:tabs>
          <w:tab w:val="left" w:pos="284"/>
        </w:tabs>
        <w:ind w:left="567" w:hanging="283"/>
        <w:jc w:val="both"/>
        <w:rPr>
          <w:rFonts w:ascii="Arial" w:hAnsi="Arial" w:cs="Arial"/>
          <w:sz w:val="24"/>
          <w:szCs w:val="24"/>
        </w:rPr>
      </w:pPr>
      <w:r w:rsidRPr="000E5919">
        <w:rPr>
          <w:rFonts w:ascii="Arial" w:hAnsi="Arial" w:cs="Arial"/>
          <w:sz w:val="24"/>
          <w:szCs w:val="24"/>
        </w:rPr>
        <w:t>Wskazane w komparycji niniejszej umowy osoby fizyczne reprezentujące Wykonawcę, podpisując niniejszą umowę, oświadczają jednocześnie, że zapoznały się z informacjami zawartymi w klauzuli dotyczącej przetwarzania danych osobowych, która stanowi załącznik nr 4 do niniejszej umowy.</w:t>
      </w:r>
    </w:p>
    <w:p w14:paraId="41BD0F43" w14:textId="56BE90DB" w:rsidR="00E7029E" w:rsidRPr="000E5919" w:rsidRDefault="009716E1" w:rsidP="00FE53C7">
      <w:pPr>
        <w:numPr>
          <w:ilvl w:val="0"/>
          <w:numId w:val="22"/>
        </w:numPr>
        <w:tabs>
          <w:tab w:val="left" w:pos="284"/>
        </w:tabs>
        <w:ind w:left="567" w:hanging="283"/>
        <w:jc w:val="both"/>
        <w:rPr>
          <w:rFonts w:ascii="Arial" w:hAnsi="Arial" w:cs="Arial"/>
          <w:sz w:val="24"/>
          <w:szCs w:val="24"/>
        </w:rPr>
      </w:pPr>
      <w:r w:rsidRPr="000E5919">
        <w:rPr>
          <w:rFonts w:ascii="Arial" w:hAnsi="Arial" w:cs="Arial"/>
          <w:sz w:val="24"/>
          <w:szCs w:val="24"/>
        </w:rPr>
        <w:lastRenderedPageBreak/>
        <w:t>Umowę sporządzono w czterech jednobrzmiących egzemplarzach, w tym trzy egzemplarze dla Zamawiającego i jeden dla Wykonawcy.</w:t>
      </w:r>
    </w:p>
    <w:p w14:paraId="3814302A" w14:textId="5E92771D" w:rsidR="00E7029E" w:rsidRPr="000E5919" w:rsidRDefault="00E7029E">
      <w:pPr>
        <w:rPr>
          <w:rFonts w:ascii="Arial" w:hAnsi="Arial" w:cs="Arial"/>
          <w:sz w:val="24"/>
          <w:szCs w:val="24"/>
        </w:rPr>
      </w:pPr>
    </w:p>
    <w:p w14:paraId="02CF2500" w14:textId="7E47F602" w:rsidR="00EF1FC0" w:rsidRPr="000E5919" w:rsidRDefault="00EF1FC0">
      <w:pPr>
        <w:rPr>
          <w:rFonts w:ascii="Arial" w:hAnsi="Arial" w:cs="Arial"/>
          <w:sz w:val="24"/>
          <w:szCs w:val="24"/>
        </w:rPr>
      </w:pPr>
    </w:p>
    <w:p w14:paraId="29B5A4B6" w14:textId="387CA8DE" w:rsidR="000617D2" w:rsidRPr="000E5919" w:rsidRDefault="000617D2">
      <w:pPr>
        <w:rPr>
          <w:rFonts w:ascii="Arial" w:hAnsi="Arial" w:cs="Arial"/>
          <w:sz w:val="24"/>
          <w:szCs w:val="24"/>
        </w:rPr>
      </w:pPr>
    </w:p>
    <w:p w14:paraId="1BBB57D7" w14:textId="77777777" w:rsidR="003E4BA3" w:rsidRPr="000E5919" w:rsidRDefault="003E4BA3">
      <w:pPr>
        <w:rPr>
          <w:rFonts w:ascii="Arial" w:hAnsi="Arial" w:cs="Arial"/>
          <w:sz w:val="24"/>
          <w:szCs w:val="24"/>
        </w:rPr>
      </w:pPr>
    </w:p>
    <w:p w14:paraId="79888403" w14:textId="77777777" w:rsidR="00E7029E" w:rsidRPr="000E5919" w:rsidRDefault="009716E1">
      <w:pPr>
        <w:rPr>
          <w:rFonts w:ascii="Arial" w:hAnsi="Arial" w:cs="Arial"/>
          <w:sz w:val="24"/>
          <w:szCs w:val="24"/>
        </w:rPr>
      </w:pPr>
      <w:r w:rsidRPr="000E5919">
        <w:rPr>
          <w:rFonts w:ascii="Arial" w:hAnsi="Arial" w:cs="Arial"/>
          <w:sz w:val="24"/>
          <w:szCs w:val="24"/>
        </w:rPr>
        <w:t>Zamawiający:</w:t>
      </w:r>
      <w:r w:rsidRPr="000E5919">
        <w:rPr>
          <w:rFonts w:ascii="Arial" w:hAnsi="Arial" w:cs="Arial"/>
          <w:sz w:val="24"/>
          <w:szCs w:val="24"/>
        </w:rPr>
        <w:tab/>
      </w:r>
      <w:r w:rsidRPr="000E5919">
        <w:rPr>
          <w:rFonts w:ascii="Arial" w:hAnsi="Arial" w:cs="Arial"/>
          <w:sz w:val="24"/>
          <w:szCs w:val="24"/>
        </w:rPr>
        <w:tab/>
      </w:r>
      <w:r w:rsidRPr="000E5919">
        <w:rPr>
          <w:rFonts w:ascii="Arial" w:hAnsi="Arial" w:cs="Arial"/>
          <w:sz w:val="24"/>
          <w:szCs w:val="24"/>
        </w:rPr>
        <w:tab/>
      </w:r>
      <w:r w:rsidRPr="000E5919">
        <w:rPr>
          <w:rFonts w:ascii="Arial" w:hAnsi="Arial" w:cs="Arial"/>
          <w:sz w:val="24"/>
          <w:szCs w:val="24"/>
        </w:rPr>
        <w:tab/>
      </w:r>
      <w:r w:rsidRPr="000E5919">
        <w:rPr>
          <w:rFonts w:ascii="Arial" w:hAnsi="Arial" w:cs="Arial"/>
          <w:sz w:val="24"/>
          <w:szCs w:val="24"/>
        </w:rPr>
        <w:tab/>
      </w:r>
      <w:r w:rsidRPr="000E5919">
        <w:rPr>
          <w:rFonts w:ascii="Arial" w:hAnsi="Arial" w:cs="Arial"/>
          <w:sz w:val="24"/>
          <w:szCs w:val="24"/>
        </w:rPr>
        <w:tab/>
      </w:r>
      <w:r w:rsidRPr="000E5919">
        <w:rPr>
          <w:rFonts w:ascii="Arial" w:hAnsi="Arial" w:cs="Arial"/>
          <w:sz w:val="24"/>
          <w:szCs w:val="24"/>
        </w:rPr>
        <w:tab/>
      </w:r>
      <w:r w:rsidRPr="000E5919">
        <w:rPr>
          <w:rFonts w:ascii="Arial" w:hAnsi="Arial" w:cs="Arial"/>
          <w:sz w:val="24"/>
          <w:szCs w:val="24"/>
        </w:rPr>
        <w:tab/>
        <w:t>Wykonawca:</w:t>
      </w:r>
    </w:p>
    <w:p w14:paraId="053D4F3E" w14:textId="77777777" w:rsidR="00E7029E" w:rsidRPr="000E5919" w:rsidRDefault="00E7029E">
      <w:pPr>
        <w:spacing w:line="360" w:lineRule="auto"/>
        <w:rPr>
          <w:rFonts w:ascii="Arial" w:hAnsi="Arial" w:cs="Arial"/>
          <w:sz w:val="24"/>
          <w:szCs w:val="24"/>
        </w:rPr>
      </w:pPr>
    </w:p>
    <w:p w14:paraId="1C15C395" w14:textId="77777777" w:rsidR="00E7029E" w:rsidRPr="000E5919" w:rsidRDefault="009716E1">
      <w:pPr>
        <w:spacing w:line="360" w:lineRule="auto"/>
        <w:rPr>
          <w:rFonts w:ascii="Arial" w:hAnsi="Arial" w:cs="Arial"/>
          <w:sz w:val="24"/>
          <w:szCs w:val="24"/>
        </w:rPr>
      </w:pPr>
      <w:r w:rsidRPr="000E5919">
        <w:rPr>
          <w:rFonts w:ascii="Arial" w:hAnsi="Arial" w:cs="Arial"/>
          <w:sz w:val="24"/>
          <w:szCs w:val="24"/>
        </w:rPr>
        <w:t>1. ……………………………</w:t>
      </w:r>
      <w:r w:rsidRPr="000E5919">
        <w:rPr>
          <w:rFonts w:ascii="Arial" w:hAnsi="Arial" w:cs="Arial"/>
          <w:sz w:val="24"/>
          <w:szCs w:val="24"/>
        </w:rPr>
        <w:tab/>
      </w:r>
      <w:r w:rsidRPr="000E5919">
        <w:rPr>
          <w:rFonts w:ascii="Arial" w:hAnsi="Arial" w:cs="Arial"/>
          <w:sz w:val="24"/>
          <w:szCs w:val="24"/>
        </w:rPr>
        <w:tab/>
      </w:r>
      <w:r w:rsidRPr="000E5919">
        <w:rPr>
          <w:rFonts w:ascii="Arial" w:hAnsi="Arial" w:cs="Arial"/>
          <w:sz w:val="24"/>
          <w:szCs w:val="24"/>
        </w:rPr>
        <w:tab/>
      </w:r>
      <w:r w:rsidRPr="000E5919">
        <w:rPr>
          <w:rFonts w:ascii="Arial" w:hAnsi="Arial" w:cs="Arial"/>
          <w:sz w:val="24"/>
          <w:szCs w:val="24"/>
        </w:rPr>
        <w:tab/>
        <w:t>1. ……………………………</w:t>
      </w:r>
    </w:p>
    <w:p w14:paraId="09FCFE9A" w14:textId="77777777" w:rsidR="00E7029E" w:rsidRPr="000E5919" w:rsidRDefault="00E7029E">
      <w:pPr>
        <w:spacing w:line="360" w:lineRule="auto"/>
        <w:rPr>
          <w:rFonts w:ascii="Arial" w:hAnsi="Arial" w:cs="Arial"/>
          <w:sz w:val="24"/>
          <w:szCs w:val="24"/>
        </w:rPr>
      </w:pPr>
    </w:p>
    <w:p w14:paraId="27E959EA" w14:textId="3C0F4D4F" w:rsidR="00980EF6" w:rsidRPr="000E5919" w:rsidRDefault="00980EF6" w:rsidP="00980EF6">
      <w:pPr>
        <w:spacing w:line="360" w:lineRule="auto"/>
        <w:rPr>
          <w:rFonts w:ascii="Arial" w:hAnsi="Arial" w:cs="Arial"/>
          <w:sz w:val="24"/>
          <w:szCs w:val="24"/>
        </w:rPr>
      </w:pPr>
      <w:r w:rsidRPr="000E5919">
        <w:rPr>
          <w:rFonts w:ascii="Arial" w:hAnsi="Arial" w:cs="Arial"/>
          <w:sz w:val="24"/>
          <w:szCs w:val="24"/>
        </w:rPr>
        <w:t>2. ……………………………</w:t>
      </w:r>
      <w:r w:rsidRPr="000E5919">
        <w:rPr>
          <w:rFonts w:ascii="Arial" w:hAnsi="Arial" w:cs="Arial"/>
          <w:sz w:val="24"/>
          <w:szCs w:val="24"/>
        </w:rPr>
        <w:tab/>
      </w:r>
      <w:r w:rsidRPr="000E5919">
        <w:rPr>
          <w:rFonts w:ascii="Arial" w:hAnsi="Arial" w:cs="Arial"/>
          <w:sz w:val="24"/>
          <w:szCs w:val="24"/>
        </w:rPr>
        <w:tab/>
      </w:r>
      <w:r w:rsidRPr="000E5919">
        <w:rPr>
          <w:rFonts w:ascii="Arial" w:hAnsi="Arial" w:cs="Arial"/>
          <w:sz w:val="24"/>
          <w:szCs w:val="24"/>
        </w:rPr>
        <w:tab/>
      </w:r>
      <w:r w:rsidRPr="000E5919">
        <w:rPr>
          <w:rFonts w:ascii="Arial" w:hAnsi="Arial" w:cs="Arial"/>
          <w:sz w:val="24"/>
          <w:szCs w:val="24"/>
        </w:rPr>
        <w:tab/>
        <w:t>2. ……………………………</w:t>
      </w:r>
    </w:p>
    <w:p w14:paraId="6009170E" w14:textId="5D744ADB" w:rsidR="00485162" w:rsidRDefault="00485162" w:rsidP="00485162">
      <w:pPr>
        <w:spacing w:line="360" w:lineRule="auto"/>
        <w:rPr>
          <w:rFonts w:ascii="Arial" w:hAnsi="Arial" w:cs="Arial"/>
          <w:sz w:val="24"/>
          <w:szCs w:val="24"/>
        </w:rPr>
      </w:pPr>
    </w:p>
    <w:p w14:paraId="516888E7" w14:textId="3258DB7D" w:rsidR="004C6EC5" w:rsidRDefault="004C6EC5" w:rsidP="00485162">
      <w:pPr>
        <w:spacing w:line="360" w:lineRule="auto"/>
        <w:rPr>
          <w:rFonts w:ascii="Arial" w:hAnsi="Arial" w:cs="Arial"/>
          <w:sz w:val="24"/>
          <w:szCs w:val="24"/>
        </w:rPr>
      </w:pPr>
    </w:p>
    <w:p w14:paraId="15E90E86" w14:textId="28DEE26E" w:rsidR="004C6EC5" w:rsidRDefault="004C6EC5" w:rsidP="00485162">
      <w:pPr>
        <w:spacing w:line="360" w:lineRule="auto"/>
        <w:rPr>
          <w:rFonts w:ascii="Arial" w:hAnsi="Arial" w:cs="Arial"/>
          <w:sz w:val="24"/>
          <w:szCs w:val="24"/>
        </w:rPr>
      </w:pPr>
    </w:p>
    <w:p w14:paraId="09A14ED6" w14:textId="0C5A160D" w:rsidR="004C6EC5" w:rsidRDefault="004C6EC5" w:rsidP="00485162">
      <w:pPr>
        <w:spacing w:line="360" w:lineRule="auto"/>
        <w:rPr>
          <w:rFonts w:ascii="Arial" w:hAnsi="Arial" w:cs="Arial"/>
          <w:sz w:val="24"/>
          <w:szCs w:val="24"/>
        </w:rPr>
      </w:pPr>
    </w:p>
    <w:p w14:paraId="770CADF0" w14:textId="3C79B963" w:rsidR="004C6EC5" w:rsidRDefault="004C6EC5" w:rsidP="00485162">
      <w:pPr>
        <w:spacing w:line="360" w:lineRule="auto"/>
        <w:rPr>
          <w:rFonts w:ascii="Arial" w:hAnsi="Arial" w:cs="Arial"/>
          <w:sz w:val="24"/>
          <w:szCs w:val="24"/>
        </w:rPr>
      </w:pPr>
    </w:p>
    <w:p w14:paraId="24C9E5B4" w14:textId="707E02F4" w:rsidR="004C6EC5" w:rsidRDefault="004C6EC5" w:rsidP="00485162">
      <w:pPr>
        <w:spacing w:line="360" w:lineRule="auto"/>
        <w:rPr>
          <w:rFonts w:ascii="Arial" w:hAnsi="Arial" w:cs="Arial"/>
          <w:sz w:val="24"/>
          <w:szCs w:val="24"/>
        </w:rPr>
      </w:pPr>
    </w:p>
    <w:p w14:paraId="2D443F4E" w14:textId="2E3D6622" w:rsidR="004C6EC5" w:rsidRDefault="004C6EC5" w:rsidP="00485162">
      <w:pPr>
        <w:spacing w:line="360" w:lineRule="auto"/>
        <w:rPr>
          <w:rFonts w:ascii="Arial" w:hAnsi="Arial" w:cs="Arial"/>
          <w:sz w:val="24"/>
          <w:szCs w:val="24"/>
        </w:rPr>
      </w:pPr>
    </w:p>
    <w:p w14:paraId="0483F52E" w14:textId="55619C7C" w:rsidR="004C6EC5" w:rsidRDefault="004C6EC5" w:rsidP="00485162">
      <w:pPr>
        <w:spacing w:line="360" w:lineRule="auto"/>
        <w:rPr>
          <w:rFonts w:ascii="Arial" w:hAnsi="Arial" w:cs="Arial"/>
          <w:sz w:val="24"/>
          <w:szCs w:val="24"/>
        </w:rPr>
      </w:pPr>
    </w:p>
    <w:p w14:paraId="1CBD126C" w14:textId="1C7876C1" w:rsidR="004C6EC5" w:rsidRDefault="004C6EC5" w:rsidP="00485162">
      <w:pPr>
        <w:spacing w:line="360" w:lineRule="auto"/>
        <w:rPr>
          <w:rFonts w:ascii="Arial" w:hAnsi="Arial" w:cs="Arial"/>
          <w:sz w:val="24"/>
          <w:szCs w:val="24"/>
        </w:rPr>
      </w:pPr>
    </w:p>
    <w:p w14:paraId="54708275" w14:textId="7B49B31E" w:rsidR="004C6EC5" w:rsidRDefault="004C6EC5" w:rsidP="00485162">
      <w:pPr>
        <w:spacing w:line="360" w:lineRule="auto"/>
        <w:rPr>
          <w:rFonts w:ascii="Arial" w:hAnsi="Arial" w:cs="Arial"/>
          <w:sz w:val="24"/>
          <w:szCs w:val="24"/>
        </w:rPr>
      </w:pPr>
    </w:p>
    <w:p w14:paraId="55698653" w14:textId="4C5304E1" w:rsidR="004C6EC5" w:rsidRDefault="004C6EC5" w:rsidP="00485162">
      <w:pPr>
        <w:spacing w:line="360" w:lineRule="auto"/>
        <w:rPr>
          <w:rFonts w:ascii="Arial" w:hAnsi="Arial" w:cs="Arial"/>
          <w:sz w:val="24"/>
          <w:szCs w:val="24"/>
        </w:rPr>
      </w:pPr>
    </w:p>
    <w:p w14:paraId="27EF06B4" w14:textId="17E0EE80" w:rsidR="004C6EC5" w:rsidRDefault="004C6EC5" w:rsidP="00485162">
      <w:pPr>
        <w:spacing w:line="360" w:lineRule="auto"/>
        <w:rPr>
          <w:rFonts w:ascii="Arial" w:hAnsi="Arial" w:cs="Arial"/>
          <w:sz w:val="24"/>
          <w:szCs w:val="24"/>
        </w:rPr>
      </w:pPr>
    </w:p>
    <w:p w14:paraId="2B2A6670" w14:textId="14A8AA89" w:rsidR="004C6EC5" w:rsidRDefault="004C6EC5" w:rsidP="00485162">
      <w:pPr>
        <w:spacing w:line="360" w:lineRule="auto"/>
        <w:rPr>
          <w:rFonts w:ascii="Arial" w:hAnsi="Arial" w:cs="Arial"/>
          <w:sz w:val="24"/>
          <w:szCs w:val="24"/>
        </w:rPr>
      </w:pPr>
    </w:p>
    <w:p w14:paraId="25A30710" w14:textId="7A52BA9D" w:rsidR="004C6EC5" w:rsidRDefault="004C6EC5" w:rsidP="00485162">
      <w:pPr>
        <w:spacing w:line="360" w:lineRule="auto"/>
        <w:rPr>
          <w:rFonts w:ascii="Arial" w:hAnsi="Arial" w:cs="Arial"/>
          <w:sz w:val="24"/>
          <w:szCs w:val="24"/>
        </w:rPr>
      </w:pPr>
    </w:p>
    <w:p w14:paraId="52CE1604" w14:textId="77777777" w:rsidR="004C6EC5" w:rsidRPr="000E5919" w:rsidRDefault="004C6EC5" w:rsidP="00485162">
      <w:pPr>
        <w:spacing w:line="360" w:lineRule="auto"/>
        <w:rPr>
          <w:rFonts w:ascii="Arial" w:hAnsi="Arial" w:cs="Arial"/>
          <w:sz w:val="24"/>
          <w:szCs w:val="24"/>
        </w:rPr>
      </w:pPr>
    </w:p>
    <w:p w14:paraId="5AC402DD" w14:textId="472F7065" w:rsidR="000617D2" w:rsidRDefault="000617D2" w:rsidP="00485162">
      <w:pPr>
        <w:spacing w:line="360" w:lineRule="auto"/>
        <w:rPr>
          <w:rFonts w:ascii="Arial" w:hAnsi="Arial" w:cs="Arial"/>
          <w:sz w:val="24"/>
          <w:szCs w:val="24"/>
        </w:rPr>
      </w:pPr>
    </w:p>
    <w:p w14:paraId="01F79D79" w14:textId="1360E913" w:rsidR="004C6EC5" w:rsidRDefault="004C6EC5" w:rsidP="00485162">
      <w:pPr>
        <w:spacing w:line="360" w:lineRule="auto"/>
        <w:rPr>
          <w:rFonts w:ascii="Arial" w:hAnsi="Arial" w:cs="Arial"/>
          <w:sz w:val="24"/>
          <w:szCs w:val="24"/>
        </w:rPr>
      </w:pPr>
    </w:p>
    <w:p w14:paraId="07DA47A3" w14:textId="5BFAF880" w:rsidR="004C6EC5" w:rsidRDefault="004C6EC5" w:rsidP="00485162">
      <w:pPr>
        <w:spacing w:line="360" w:lineRule="auto"/>
        <w:rPr>
          <w:rFonts w:ascii="Arial" w:hAnsi="Arial" w:cs="Arial"/>
          <w:sz w:val="24"/>
          <w:szCs w:val="24"/>
        </w:rPr>
      </w:pPr>
    </w:p>
    <w:p w14:paraId="461C40DC" w14:textId="44F10326" w:rsidR="004C6EC5" w:rsidRDefault="004C6EC5" w:rsidP="00485162">
      <w:pPr>
        <w:spacing w:line="360" w:lineRule="auto"/>
        <w:rPr>
          <w:rFonts w:ascii="Arial" w:hAnsi="Arial" w:cs="Arial"/>
          <w:sz w:val="24"/>
          <w:szCs w:val="24"/>
        </w:rPr>
      </w:pPr>
    </w:p>
    <w:p w14:paraId="6D12B0BA" w14:textId="77777777" w:rsidR="004C6EC5" w:rsidRDefault="004C6EC5" w:rsidP="00485162">
      <w:pPr>
        <w:spacing w:line="360" w:lineRule="auto"/>
        <w:rPr>
          <w:rFonts w:ascii="Arial" w:hAnsi="Arial" w:cs="Arial"/>
          <w:sz w:val="24"/>
          <w:szCs w:val="24"/>
        </w:rPr>
      </w:pPr>
    </w:p>
    <w:p w14:paraId="75964F87" w14:textId="2275E136" w:rsidR="00CD172A" w:rsidRDefault="00CD172A" w:rsidP="00485162">
      <w:pPr>
        <w:spacing w:line="360" w:lineRule="auto"/>
        <w:rPr>
          <w:rFonts w:ascii="Arial" w:hAnsi="Arial" w:cs="Arial"/>
          <w:sz w:val="24"/>
          <w:szCs w:val="24"/>
        </w:rPr>
      </w:pPr>
    </w:p>
    <w:p w14:paraId="12FA750A" w14:textId="77777777" w:rsidR="000617D2" w:rsidRPr="000E5919" w:rsidRDefault="000617D2" w:rsidP="00485162">
      <w:pPr>
        <w:spacing w:line="360" w:lineRule="auto"/>
        <w:rPr>
          <w:rFonts w:ascii="Arial" w:hAnsi="Arial" w:cs="Arial"/>
          <w:sz w:val="24"/>
          <w:szCs w:val="24"/>
        </w:rPr>
      </w:pPr>
    </w:p>
    <w:p w14:paraId="4445CCAE" w14:textId="77777777" w:rsidR="00485162" w:rsidRPr="000E5919" w:rsidRDefault="00485162" w:rsidP="00485162">
      <w:pPr>
        <w:spacing w:line="276" w:lineRule="auto"/>
        <w:rPr>
          <w:rFonts w:ascii="Arial" w:hAnsi="Arial" w:cs="Arial"/>
          <w:color w:val="000000"/>
          <w:sz w:val="18"/>
          <w:szCs w:val="18"/>
          <w:lang w:eastAsia="ar-SA"/>
        </w:rPr>
      </w:pPr>
      <w:r w:rsidRPr="000E5919">
        <w:rPr>
          <w:rFonts w:ascii="Arial" w:hAnsi="Arial" w:cs="Arial"/>
          <w:color w:val="000000"/>
          <w:sz w:val="18"/>
          <w:szCs w:val="18"/>
          <w:lang w:eastAsia="ar-SA"/>
        </w:rPr>
        <w:t>Załączniki:</w:t>
      </w:r>
    </w:p>
    <w:p w14:paraId="44CA150A" w14:textId="0D2932D8" w:rsidR="00485162" w:rsidRPr="000E5919" w:rsidRDefault="00485162" w:rsidP="00FE53C7">
      <w:pPr>
        <w:widowControl/>
        <w:numPr>
          <w:ilvl w:val="0"/>
          <w:numId w:val="35"/>
        </w:numPr>
        <w:tabs>
          <w:tab w:val="left" w:pos="709"/>
        </w:tabs>
        <w:jc w:val="both"/>
        <w:textAlignment w:val="auto"/>
        <w:rPr>
          <w:rFonts w:ascii="Arial" w:hAnsi="Arial" w:cs="Arial"/>
          <w:color w:val="000000"/>
          <w:sz w:val="16"/>
          <w:szCs w:val="16"/>
          <w:lang w:eastAsia="ar-SA"/>
        </w:rPr>
      </w:pPr>
      <w:r w:rsidRPr="000E5919">
        <w:rPr>
          <w:rFonts w:ascii="Arial" w:hAnsi="Arial" w:cs="Arial"/>
          <w:color w:val="000000"/>
          <w:sz w:val="16"/>
          <w:szCs w:val="16"/>
          <w:lang w:eastAsia="ar-SA"/>
        </w:rPr>
        <w:t xml:space="preserve">załącznik Nr 1 </w:t>
      </w:r>
      <w:r w:rsidR="00D57AAA" w:rsidRPr="000E5919">
        <w:rPr>
          <w:rFonts w:ascii="Arial" w:hAnsi="Arial" w:cs="Arial"/>
          <w:color w:val="000000"/>
          <w:sz w:val="16"/>
          <w:szCs w:val="16"/>
          <w:lang w:eastAsia="ar-SA"/>
        </w:rPr>
        <w:t xml:space="preserve">do </w:t>
      </w:r>
      <w:r w:rsidR="004D6C38" w:rsidRPr="000E5919">
        <w:rPr>
          <w:rFonts w:ascii="Arial" w:hAnsi="Arial" w:cs="Arial"/>
          <w:color w:val="000000"/>
          <w:sz w:val="16"/>
          <w:szCs w:val="16"/>
          <w:lang w:eastAsia="ar-SA"/>
        </w:rPr>
        <w:t>U</w:t>
      </w:r>
      <w:r w:rsidR="00D57AAA" w:rsidRPr="000E5919">
        <w:rPr>
          <w:rFonts w:ascii="Arial" w:hAnsi="Arial" w:cs="Arial"/>
          <w:color w:val="000000"/>
          <w:sz w:val="16"/>
          <w:szCs w:val="16"/>
          <w:lang w:eastAsia="ar-SA"/>
        </w:rPr>
        <w:t>mowy</w:t>
      </w:r>
      <w:r w:rsidRPr="000E5919">
        <w:rPr>
          <w:rFonts w:ascii="Arial" w:hAnsi="Arial" w:cs="Arial"/>
          <w:color w:val="000000"/>
          <w:sz w:val="16"/>
          <w:szCs w:val="16"/>
          <w:lang w:eastAsia="ar-SA"/>
        </w:rPr>
        <w:t xml:space="preserve"> – </w:t>
      </w:r>
      <w:bookmarkStart w:id="19" w:name="_Hlk40779589"/>
      <w:r w:rsidRPr="000E5919">
        <w:rPr>
          <w:rFonts w:ascii="Arial" w:hAnsi="Arial" w:cs="Arial"/>
          <w:color w:val="000000"/>
          <w:sz w:val="16"/>
          <w:szCs w:val="16"/>
          <w:lang w:eastAsia="ar-SA"/>
        </w:rPr>
        <w:t xml:space="preserve">Oświadczenie podwykonawcy lub dalszego podwykonawcy o otrzymaniu </w:t>
      </w:r>
      <w:bookmarkEnd w:id="19"/>
      <w:r w:rsidRPr="000E5919">
        <w:rPr>
          <w:rFonts w:ascii="Arial" w:hAnsi="Arial" w:cs="Arial"/>
          <w:color w:val="000000"/>
          <w:sz w:val="16"/>
          <w:szCs w:val="16"/>
          <w:lang w:eastAsia="ar-SA"/>
        </w:rPr>
        <w:t>należnych mu należności,</w:t>
      </w:r>
    </w:p>
    <w:p w14:paraId="1795F4B5" w14:textId="381387B1" w:rsidR="00485162" w:rsidRPr="000E5919" w:rsidRDefault="00485162" w:rsidP="00FE53C7">
      <w:pPr>
        <w:widowControl/>
        <w:numPr>
          <w:ilvl w:val="0"/>
          <w:numId w:val="35"/>
        </w:numPr>
        <w:tabs>
          <w:tab w:val="left" w:pos="709"/>
        </w:tabs>
        <w:jc w:val="both"/>
        <w:textAlignment w:val="auto"/>
        <w:rPr>
          <w:rFonts w:ascii="Arial" w:hAnsi="Arial" w:cs="Arial"/>
          <w:color w:val="000000"/>
          <w:sz w:val="16"/>
          <w:szCs w:val="16"/>
          <w:lang w:eastAsia="ar-SA"/>
        </w:rPr>
      </w:pPr>
      <w:r w:rsidRPr="000E5919">
        <w:rPr>
          <w:rFonts w:ascii="Arial" w:hAnsi="Arial" w:cs="Arial"/>
          <w:color w:val="000000"/>
          <w:sz w:val="16"/>
          <w:szCs w:val="16"/>
          <w:lang w:eastAsia="ar-SA"/>
        </w:rPr>
        <w:t xml:space="preserve">załącznik Nr 2 do </w:t>
      </w:r>
      <w:r w:rsidR="004D6C38" w:rsidRPr="000E5919">
        <w:rPr>
          <w:rFonts w:ascii="Arial" w:hAnsi="Arial" w:cs="Arial"/>
          <w:color w:val="000000"/>
          <w:sz w:val="16"/>
          <w:szCs w:val="16"/>
          <w:lang w:eastAsia="ar-SA"/>
        </w:rPr>
        <w:t>U</w:t>
      </w:r>
      <w:r w:rsidRPr="000E5919">
        <w:rPr>
          <w:rFonts w:ascii="Arial" w:hAnsi="Arial" w:cs="Arial"/>
          <w:color w:val="000000"/>
          <w:sz w:val="16"/>
          <w:szCs w:val="16"/>
          <w:lang w:eastAsia="ar-SA"/>
        </w:rPr>
        <w:t>mowy – Gwarancja jakości (wzór),</w:t>
      </w:r>
    </w:p>
    <w:p w14:paraId="6ED96F96" w14:textId="7921FDEC" w:rsidR="00485162" w:rsidRPr="000E5919" w:rsidRDefault="00485162" w:rsidP="00FE53C7">
      <w:pPr>
        <w:widowControl/>
        <w:numPr>
          <w:ilvl w:val="0"/>
          <w:numId w:val="35"/>
        </w:numPr>
        <w:tabs>
          <w:tab w:val="left" w:pos="709"/>
        </w:tabs>
        <w:jc w:val="both"/>
        <w:textAlignment w:val="auto"/>
        <w:rPr>
          <w:rFonts w:ascii="Arial" w:hAnsi="Arial" w:cs="Arial"/>
          <w:color w:val="000000"/>
          <w:sz w:val="16"/>
          <w:szCs w:val="16"/>
          <w:lang w:eastAsia="ar-SA"/>
        </w:rPr>
      </w:pPr>
      <w:r w:rsidRPr="000E5919">
        <w:rPr>
          <w:rFonts w:ascii="Arial" w:hAnsi="Arial" w:cs="Arial"/>
          <w:color w:val="000000"/>
          <w:sz w:val="16"/>
          <w:szCs w:val="16"/>
          <w:lang w:eastAsia="ar-SA"/>
        </w:rPr>
        <w:t xml:space="preserve">załącznik Nr 3 do </w:t>
      </w:r>
      <w:r w:rsidR="004D6C38" w:rsidRPr="000E5919">
        <w:rPr>
          <w:rFonts w:ascii="Arial" w:hAnsi="Arial" w:cs="Arial"/>
          <w:color w:val="000000"/>
          <w:sz w:val="16"/>
          <w:szCs w:val="16"/>
          <w:lang w:eastAsia="ar-SA"/>
        </w:rPr>
        <w:t>U</w:t>
      </w:r>
      <w:r w:rsidRPr="000E5919">
        <w:rPr>
          <w:rFonts w:ascii="Arial" w:hAnsi="Arial" w:cs="Arial"/>
          <w:color w:val="000000"/>
          <w:sz w:val="16"/>
          <w:szCs w:val="16"/>
          <w:lang w:eastAsia="ar-SA"/>
        </w:rPr>
        <w:t xml:space="preserve">mowy </w:t>
      </w:r>
      <w:r w:rsidR="00D57AAA" w:rsidRPr="000E5919">
        <w:rPr>
          <w:rFonts w:ascii="Arial" w:hAnsi="Arial" w:cs="Arial"/>
          <w:color w:val="000000"/>
          <w:sz w:val="16"/>
          <w:szCs w:val="16"/>
          <w:lang w:eastAsia="ar-SA"/>
        </w:rPr>
        <w:t>–</w:t>
      </w:r>
      <w:r w:rsidRPr="000E5919">
        <w:rPr>
          <w:rFonts w:ascii="Arial" w:hAnsi="Arial" w:cs="Arial"/>
          <w:color w:val="000000"/>
          <w:sz w:val="16"/>
          <w:szCs w:val="16"/>
          <w:lang w:eastAsia="ar-SA"/>
        </w:rPr>
        <w:t xml:space="preserve"> Oświadczenie podwykonawcy lub dalszego podwykonawcy o uregulowaniu całości wynagrodzenia,</w:t>
      </w:r>
    </w:p>
    <w:p w14:paraId="269AB14C" w14:textId="1DE42F90" w:rsidR="00485162" w:rsidRPr="000E5919" w:rsidRDefault="00485162" w:rsidP="00FE53C7">
      <w:pPr>
        <w:widowControl/>
        <w:numPr>
          <w:ilvl w:val="0"/>
          <w:numId w:val="35"/>
        </w:numPr>
        <w:tabs>
          <w:tab w:val="left" w:pos="709"/>
        </w:tabs>
        <w:jc w:val="both"/>
        <w:textAlignment w:val="auto"/>
        <w:rPr>
          <w:rFonts w:ascii="Arial" w:hAnsi="Arial" w:cs="Arial"/>
          <w:color w:val="000000"/>
          <w:sz w:val="16"/>
          <w:szCs w:val="16"/>
          <w:lang w:eastAsia="ar-SA"/>
        </w:rPr>
      </w:pPr>
      <w:r w:rsidRPr="000E5919">
        <w:rPr>
          <w:rFonts w:ascii="Arial" w:hAnsi="Arial" w:cs="Arial"/>
          <w:color w:val="000000"/>
          <w:sz w:val="16"/>
          <w:szCs w:val="16"/>
          <w:lang w:eastAsia="ar-SA"/>
        </w:rPr>
        <w:lastRenderedPageBreak/>
        <w:t xml:space="preserve">załącznik Nr 4 </w:t>
      </w:r>
      <w:r w:rsidR="00D57AAA" w:rsidRPr="000E5919">
        <w:rPr>
          <w:rFonts w:ascii="Arial" w:hAnsi="Arial" w:cs="Arial"/>
          <w:color w:val="000000"/>
          <w:sz w:val="16"/>
          <w:szCs w:val="16"/>
          <w:lang w:eastAsia="ar-SA"/>
        </w:rPr>
        <w:t xml:space="preserve">do </w:t>
      </w:r>
      <w:r w:rsidR="004D6C38" w:rsidRPr="000E5919">
        <w:rPr>
          <w:rFonts w:ascii="Arial" w:hAnsi="Arial" w:cs="Arial"/>
          <w:color w:val="000000"/>
          <w:sz w:val="16"/>
          <w:szCs w:val="16"/>
          <w:lang w:eastAsia="ar-SA"/>
        </w:rPr>
        <w:t>U</w:t>
      </w:r>
      <w:r w:rsidR="00D57AAA" w:rsidRPr="000E5919">
        <w:rPr>
          <w:rFonts w:ascii="Arial" w:hAnsi="Arial" w:cs="Arial"/>
          <w:color w:val="000000"/>
          <w:sz w:val="16"/>
          <w:szCs w:val="16"/>
          <w:lang w:eastAsia="ar-SA"/>
        </w:rPr>
        <w:t xml:space="preserve">mowy </w:t>
      </w:r>
      <w:r w:rsidRPr="000E5919">
        <w:rPr>
          <w:rFonts w:ascii="Arial" w:hAnsi="Arial" w:cs="Arial"/>
          <w:color w:val="000000"/>
          <w:sz w:val="16"/>
          <w:szCs w:val="16"/>
          <w:lang w:eastAsia="ar-SA"/>
        </w:rPr>
        <w:t>– Klauzula informacyjna</w:t>
      </w:r>
      <w:r w:rsidR="00980EF6" w:rsidRPr="000E5919">
        <w:rPr>
          <w:rFonts w:ascii="Arial" w:hAnsi="Arial" w:cs="Arial"/>
          <w:color w:val="000000"/>
          <w:sz w:val="16"/>
          <w:szCs w:val="16"/>
          <w:lang w:eastAsia="ar-SA"/>
        </w:rPr>
        <w:t>,</w:t>
      </w:r>
    </w:p>
    <w:p w14:paraId="5DBBD793" w14:textId="576172D5" w:rsidR="00E7029E" w:rsidRPr="000E5919" w:rsidRDefault="00485162" w:rsidP="0031004E">
      <w:pPr>
        <w:widowControl/>
        <w:numPr>
          <w:ilvl w:val="0"/>
          <w:numId w:val="35"/>
        </w:numPr>
        <w:tabs>
          <w:tab w:val="left" w:pos="709"/>
        </w:tabs>
        <w:jc w:val="both"/>
        <w:textAlignment w:val="auto"/>
        <w:rPr>
          <w:rFonts w:ascii="Arial" w:hAnsi="Arial" w:cs="Arial"/>
          <w:color w:val="000000"/>
          <w:sz w:val="16"/>
          <w:szCs w:val="16"/>
          <w:lang w:eastAsia="ar-SA"/>
        </w:rPr>
      </w:pPr>
      <w:r w:rsidRPr="000E5919">
        <w:rPr>
          <w:rFonts w:ascii="Arial" w:hAnsi="Arial" w:cs="Arial"/>
          <w:color w:val="000000"/>
          <w:sz w:val="16"/>
          <w:szCs w:val="16"/>
          <w:lang w:eastAsia="ar-SA"/>
        </w:rPr>
        <w:t xml:space="preserve">załącznik Nr 5 </w:t>
      </w:r>
      <w:r w:rsidR="00D57AAA" w:rsidRPr="000E5919">
        <w:rPr>
          <w:rFonts w:ascii="Arial" w:hAnsi="Arial" w:cs="Arial"/>
          <w:color w:val="000000"/>
          <w:sz w:val="16"/>
          <w:szCs w:val="16"/>
          <w:lang w:eastAsia="ar-SA"/>
        </w:rPr>
        <w:t xml:space="preserve">do </w:t>
      </w:r>
      <w:r w:rsidR="004D6C38" w:rsidRPr="000E5919">
        <w:rPr>
          <w:rFonts w:ascii="Arial" w:hAnsi="Arial" w:cs="Arial"/>
          <w:color w:val="000000"/>
          <w:sz w:val="16"/>
          <w:szCs w:val="16"/>
          <w:lang w:eastAsia="ar-SA"/>
        </w:rPr>
        <w:t>U</w:t>
      </w:r>
      <w:r w:rsidR="00D57AAA" w:rsidRPr="000E5919">
        <w:rPr>
          <w:rFonts w:ascii="Arial" w:hAnsi="Arial" w:cs="Arial"/>
          <w:color w:val="000000"/>
          <w:sz w:val="16"/>
          <w:szCs w:val="16"/>
          <w:lang w:eastAsia="ar-SA"/>
        </w:rPr>
        <w:t xml:space="preserve">mowy </w:t>
      </w:r>
      <w:r w:rsidRPr="000E5919">
        <w:rPr>
          <w:rFonts w:ascii="Arial" w:hAnsi="Arial" w:cs="Arial"/>
          <w:color w:val="000000"/>
          <w:sz w:val="16"/>
          <w:szCs w:val="16"/>
          <w:lang w:eastAsia="ar-SA"/>
        </w:rPr>
        <w:t>– Harmonogram rzeczowo-finansowy</w:t>
      </w:r>
      <w:r w:rsidR="00980EF6" w:rsidRPr="000E5919">
        <w:rPr>
          <w:rFonts w:ascii="Arial" w:hAnsi="Arial" w:cs="Arial"/>
          <w:color w:val="000000"/>
          <w:sz w:val="16"/>
          <w:szCs w:val="16"/>
          <w:lang w:eastAsia="ar-SA"/>
        </w:rPr>
        <w:t>.</w:t>
      </w:r>
      <w:r w:rsidR="0031004E" w:rsidRPr="000E5919">
        <w:rPr>
          <w:rFonts w:ascii="Arial" w:hAnsi="Arial" w:cs="Arial"/>
          <w:color w:val="000000"/>
          <w:sz w:val="16"/>
          <w:szCs w:val="16"/>
          <w:lang w:eastAsia="ar-SA"/>
        </w:rPr>
        <w:t xml:space="preserve"> </w:t>
      </w:r>
    </w:p>
    <w:p w14:paraId="4010BC75" w14:textId="5D1AB7EF" w:rsidR="0031004E" w:rsidRPr="000E5919" w:rsidRDefault="0031004E" w:rsidP="0031004E">
      <w:pPr>
        <w:widowControl/>
        <w:suppressAutoHyphens w:val="0"/>
        <w:textAlignment w:val="auto"/>
        <w:rPr>
          <w:rFonts w:ascii="Arial" w:hAnsi="Arial" w:cs="Arial"/>
          <w:color w:val="000000"/>
          <w:sz w:val="16"/>
          <w:szCs w:val="16"/>
          <w:lang w:eastAsia="ar-SA"/>
        </w:rPr>
      </w:pPr>
      <w:r w:rsidRPr="000E5919">
        <w:rPr>
          <w:rFonts w:ascii="Arial" w:hAnsi="Arial" w:cs="Arial"/>
          <w:color w:val="000000"/>
          <w:sz w:val="16"/>
          <w:szCs w:val="16"/>
          <w:lang w:eastAsia="ar-SA"/>
        </w:rPr>
        <w:br w:type="page"/>
      </w:r>
    </w:p>
    <w:p w14:paraId="5610C547" w14:textId="1736086F" w:rsidR="00485162" w:rsidRPr="000E5919" w:rsidRDefault="00485162" w:rsidP="00485162">
      <w:pPr>
        <w:pStyle w:val="Standard"/>
        <w:suppressAutoHyphens w:val="0"/>
        <w:spacing w:line="276" w:lineRule="auto"/>
        <w:jc w:val="both"/>
        <w:rPr>
          <w:sz w:val="20"/>
          <w:szCs w:val="20"/>
        </w:rPr>
      </w:pPr>
      <w:r w:rsidRPr="000E5919">
        <w:rPr>
          <w:rFonts w:ascii="Arial" w:hAnsi="Arial" w:cs="Arial"/>
          <w:i/>
          <w:color w:val="000000"/>
          <w:sz w:val="20"/>
          <w:szCs w:val="20"/>
        </w:rPr>
        <w:lastRenderedPageBreak/>
        <w:t>Załącznik Nr 1 do Umowy Nr ………………………………………</w:t>
      </w:r>
      <w:r w:rsidR="00D57AAA" w:rsidRPr="000E5919">
        <w:rPr>
          <w:rFonts w:ascii="Arial" w:hAnsi="Arial" w:cs="Arial"/>
          <w:i/>
          <w:color w:val="000000"/>
          <w:sz w:val="20"/>
          <w:szCs w:val="20"/>
        </w:rPr>
        <w:t>……</w:t>
      </w:r>
      <w:r w:rsidRPr="000E5919">
        <w:rPr>
          <w:rFonts w:ascii="Arial" w:hAnsi="Arial" w:cs="Arial"/>
          <w:i/>
          <w:color w:val="000000"/>
          <w:sz w:val="20"/>
          <w:szCs w:val="20"/>
        </w:rPr>
        <w:t>...……... z dnia ……………….. 2022 r.</w:t>
      </w:r>
    </w:p>
    <w:p w14:paraId="5C6D2243" w14:textId="77777777" w:rsidR="00485162" w:rsidRPr="000E5919" w:rsidRDefault="00485162" w:rsidP="00485162">
      <w:pPr>
        <w:pStyle w:val="Standard"/>
        <w:suppressAutoHyphens w:val="0"/>
        <w:spacing w:line="276" w:lineRule="auto"/>
        <w:rPr>
          <w:rFonts w:ascii="Arial" w:hAnsi="Arial" w:cs="Arial"/>
          <w:b/>
          <w:bCs/>
          <w:i/>
          <w:color w:val="000000"/>
        </w:rPr>
      </w:pPr>
    </w:p>
    <w:p w14:paraId="61C84CA3" w14:textId="77777777" w:rsidR="00485162" w:rsidRPr="000E5919" w:rsidRDefault="00485162" w:rsidP="00485162">
      <w:pPr>
        <w:pStyle w:val="Standard"/>
        <w:suppressAutoHyphens w:val="0"/>
        <w:spacing w:line="276" w:lineRule="auto"/>
        <w:jc w:val="center"/>
      </w:pPr>
      <w:r w:rsidRPr="000E5919">
        <w:rPr>
          <w:rFonts w:ascii="Arial" w:hAnsi="Arial" w:cs="Arial"/>
          <w:b/>
          <w:bCs/>
          <w:color w:val="000000"/>
        </w:rPr>
        <w:t>OŚWIADCZENIE PODWYKONAWCY / DALSZEGO PODWYKONAWCY</w:t>
      </w:r>
    </w:p>
    <w:p w14:paraId="5C31036C" w14:textId="77777777" w:rsidR="00485162" w:rsidRPr="000E5919" w:rsidRDefault="00485162" w:rsidP="00485162">
      <w:pPr>
        <w:pStyle w:val="Standard"/>
        <w:suppressAutoHyphens w:val="0"/>
        <w:spacing w:line="276" w:lineRule="auto"/>
        <w:rPr>
          <w:rFonts w:ascii="Arial" w:hAnsi="Arial" w:cs="Arial"/>
          <w:b/>
          <w:bCs/>
          <w:color w:val="000000"/>
        </w:rPr>
      </w:pPr>
    </w:p>
    <w:p w14:paraId="5F5D29E3" w14:textId="77777777" w:rsidR="00485162" w:rsidRPr="000E5919" w:rsidRDefault="00485162" w:rsidP="00485162">
      <w:pPr>
        <w:pStyle w:val="Standard"/>
        <w:suppressAutoHyphens w:val="0"/>
        <w:spacing w:line="276" w:lineRule="auto"/>
      </w:pPr>
      <w:r w:rsidRPr="000E5919">
        <w:rPr>
          <w:rFonts w:ascii="Arial" w:hAnsi="Arial" w:cs="Arial"/>
          <w:color w:val="000000"/>
        </w:rPr>
        <w:t>Dotyczy: Umowy nr ………………..………........................ z dnia ………............……………… na zadanie pn.:</w:t>
      </w:r>
    </w:p>
    <w:p w14:paraId="141CD9A3" w14:textId="77777777" w:rsidR="00485162" w:rsidRPr="000E5919" w:rsidRDefault="00485162" w:rsidP="00485162">
      <w:pPr>
        <w:pStyle w:val="Tekstpodstawowywcity24"/>
        <w:tabs>
          <w:tab w:val="left" w:pos="283"/>
        </w:tabs>
        <w:spacing w:line="276" w:lineRule="auto"/>
        <w:ind w:left="283"/>
        <w:jc w:val="center"/>
        <w:rPr>
          <w:rFonts w:ascii="Arial" w:hAnsi="Arial" w:cs="Arial"/>
          <w:color w:val="000000"/>
          <w:szCs w:val="24"/>
        </w:rPr>
      </w:pPr>
    </w:p>
    <w:p w14:paraId="290449A2" w14:textId="5B3654AC" w:rsidR="0067604F" w:rsidRPr="000E5919" w:rsidRDefault="0067604F" w:rsidP="00485162">
      <w:pPr>
        <w:pStyle w:val="Tekstpodstawowywcity24"/>
        <w:tabs>
          <w:tab w:val="left" w:pos="283"/>
        </w:tabs>
        <w:spacing w:after="160" w:line="276" w:lineRule="auto"/>
        <w:ind w:left="283" w:firstLine="1"/>
        <w:jc w:val="center"/>
        <w:rPr>
          <w:rFonts w:ascii="Arial" w:hAnsi="Arial" w:cs="Arial"/>
          <w:bCs/>
          <w:szCs w:val="24"/>
        </w:rPr>
      </w:pPr>
      <w:r w:rsidRPr="000E5919">
        <w:rPr>
          <w:rFonts w:ascii="Arial" w:hAnsi="Arial" w:cs="Arial"/>
          <w:bCs/>
          <w:szCs w:val="24"/>
        </w:rPr>
        <w:t>„</w:t>
      </w:r>
      <w:r w:rsidR="00687A57" w:rsidRPr="000E5919">
        <w:rPr>
          <w:rFonts w:ascii="Arial" w:hAnsi="Arial" w:cs="Arial"/>
          <w:bCs/>
          <w:szCs w:val="24"/>
        </w:rPr>
        <w:t>Budowa ul. Wiejskiej w Świdniku wraz z infrastrukturą towarzyszącą</w:t>
      </w:r>
      <w:r w:rsidRPr="000E5919">
        <w:rPr>
          <w:rFonts w:ascii="Arial" w:hAnsi="Arial" w:cs="Arial"/>
          <w:bCs/>
          <w:szCs w:val="24"/>
        </w:rPr>
        <w:t>”</w:t>
      </w:r>
    </w:p>
    <w:p w14:paraId="17B4B8FB" w14:textId="77777777" w:rsidR="0067604F" w:rsidRPr="000E5919" w:rsidRDefault="0067604F" w:rsidP="00485162">
      <w:pPr>
        <w:pStyle w:val="Tekstpodstawowywcity24"/>
        <w:tabs>
          <w:tab w:val="left" w:pos="283"/>
        </w:tabs>
        <w:spacing w:after="160" w:line="276" w:lineRule="auto"/>
        <w:ind w:left="283" w:firstLine="1"/>
        <w:jc w:val="center"/>
        <w:rPr>
          <w:bCs/>
        </w:rPr>
      </w:pPr>
    </w:p>
    <w:p w14:paraId="77C3BE88" w14:textId="77777777" w:rsidR="00485162" w:rsidRPr="000E5919" w:rsidRDefault="00485162" w:rsidP="00485162">
      <w:pPr>
        <w:pStyle w:val="Standard"/>
        <w:suppressAutoHyphens w:val="0"/>
        <w:spacing w:line="276" w:lineRule="auto"/>
      </w:pPr>
      <w:r w:rsidRPr="000E5919">
        <w:rPr>
          <w:rFonts w:ascii="Arial" w:hAnsi="Arial" w:cs="Arial"/>
          <w:color w:val="000000"/>
        </w:rPr>
        <w:t xml:space="preserve">Niniejszym wskazuję, że wykonaliśmy roboty / dostawy / usługi w okresie od …….. do …….....… </w:t>
      </w:r>
      <w:r w:rsidRPr="000E5919">
        <w:rPr>
          <w:rFonts w:ascii="Arial" w:hAnsi="Arial" w:cs="Arial"/>
        </w:rPr>
        <w:t>n</w:t>
      </w:r>
      <w:r w:rsidRPr="000E5919">
        <w:rPr>
          <w:rFonts w:ascii="Arial" w:hAnsi="Arial" w:cs="Arial"/>
          <w:color w:val="000000"/>
        </w:rPr>
        <w:t>a rzecz …………………………………….. na podstawie umowy o podwykonawstwo nr………………………… z dnia…………………………</w:t>
      </w:r>
    </w:p>
    <w:p w14:paraId="2B71588D" w14:textId="77777777" w:rsidR="00485162" w:rsidRPr="000E5919" w:rsidRDefault="00485162" w:rsidP="00485162">
      <w:pPr>
        <w:pStyle w:val="Standard"/>
        <w:suppressAutoHyphens w:val="0"/>
        <w:spacing w:line="276" w:lineRule="auto"/>
      </w:pPr>
      <w:r w:rsidRPr="000E5919">
        <w:rPr>
          <w:rFonts w:ascii="Arial" w:hAnsi="Arial" w:cs="Arial"/>
          <w:color w:val="000000"/>
        </w:rPr>
        <w:t>w zakresie /krótki opis/…………………………………………...........................................................</w:t>
      </w:r>
    </w:p>
    <w:p w14:paraId="365ED77D" w14:textId="77777777" w:rsidR="00485162" w:rsidRPr="000E5919" w:rsidRDefault="00485162" w:rsidP="00485162">
      <w:pPr>
        <w:pStyle w:val="Standard"/>
        <w:suppressAutoHyphens w:val="0"/>
        <w:spacing w:line="276" w:lineRule="auto"/>
      </w:pPr>
      <w:r w:rsidRPr="000E5919">
        <w:rPr>
          <w:rFonts w:ascii="Arial" w:hAnsi="Arial" w:cs="Arial"/>
          <w:color w:val="000000"/>
        </w:rPr>
        <w:t>…….........................................................................................................</w:t>
      </w:r>
    </w:p>
    <w:p w14:paraId="6F7DAE13" w14:textId="77777777" w:rsidR="00485162" w:rsidRPr="000E5919" w:rsidRDefault="00485162" w:rsidP="00485162">
      <w:pPr>
        <w:pStyle w:val="Standard"/>
        <w:suppressAutoHyphens w:val="0"/>
        <w:spacing w:line="276" w:lineRule="auto"/>
      </w:pPr>
      <w:r w:rsidRPr="000E5919">
        <w:rPr>
          <w:rFonts w:ascii="Arial" w:hAnsi="Arial" w:cs="Arial"/>
          <w:color w:val="000000"/>
        </w:rPr>
        <w:t>………………………………………………………………......,</w:t>
      </w:r>
    </w:p>
    <w:p w14:paraId="438BFCAC" w14:textId="77777777" w:rsidR="00485162" w:rsidRPr="000E5919" w:rsidRDefault="00485162" w:rsidP="00485162">
      <w:pPr>
        <w:pStyle w:val="Standard"/>
        <w:suppressAutoHyphens w:val="0"/>
        <w:spacing w:line="276" w:lineRule="auto"/>
      </w:pPr>
      <w:r w:rsidRPr="000E5919">
        <w:rPr>
          <w:rFonts w:ascii="Arial" w:hAnsi="Arial" w:cs="Arial"/>
          <w:color w:val="000000"/>
        </w:rPr>
        <w:t>na które opiewa faktura VAT nr…………...............………… z dnia ………...…………………….,</w:t>
      </w:r>
    </w:p>
    <w:p w14:paraId="6C69305E" w14:textId="77777777" w:rsidR="00485162" w:rsidRPr="000E5919" w:rsidRDefault="00485162" w:rsidP="00485162">
      <w:pPr>
        <w:pStyle w:val="Standard"/>
        <w:suppressAutoHyphens w:val="0"/>
        <w:spacing w:line="276" w:lineRule="auto"/>
      </w:pPr>
      <w:r w:rsidRPr="000E5919">
        <w:rPr>
          <w:rFonts w:ascii="Arial" w:hAnsi="Arial" w:cs="Arial"/>
          <w:color w:val="000000"/>
        </w:rPr>
        <w:t>na kwotę ……….......……………….. zł netto , ………………………. zł brutto, z terminem zapłaty przypadającym na dzień .………………………….</w:t>
      </w:r>
    </w:p>
    <w:p w14:paraId="1A7176D8" w14:textId="77777777" w:rsidR="00485162" w:rsidRPr="000E5919" w:rsidRDefault="00485162" w:rsidP="00485162">
      <w:pPr>
        <w:pStyle w:val="Standard"/>
        <w:suppressAutoHyphens w:val="0"/>
        <w:spacing w:line="276" w:lineRule="auto"/>
        <w:rPr>
          <w:rFonts w:ascii="Arial" w:hAnsi="Arial" w:cs="Arial"/>
          <w:color w:val="000000"/>
        </w:rPr>
      </w:pPr>
    </w:p>
    <w:p w14:paraId="0DE8F724" w14:textId="77777777" w:rsidR="00485162" w:rsidRPr="000E5919" w:rsidRDefault="00485162" w:rsidP="00485162">
      <w:pPr>
        <w:pStyle w:val="Standard"/>
        <w:suppressAutoHyphens w:val="0"/>
        <w:spacing w:line="276" w:lineRule="auto"/>
        <w:rPr>
          <w:rFonts w:ascii="Arial" w:hAnsi="Arial" w:cs="Arial"/>
          <w:color w:val="000000"/>
        </w:rPr>
      </w:pPr>
    </w:p>
    <w:p w14:paraId="3D5DDC2C" w14:textId="77777777" w:rsidR="00485162" w:rsidRPr="000E5919" w:rsidRDefault="00485162" w:rsidP="00485162">
      <w:pPr>
        <w:pStyle w:val="Standard"/>
        <w:suppressAutoHyphens w:val="0"/>
        <w:spacing w:line="276" w:lineRule="auto"/>
      </w:pPr>
      <w:r w:rsidRPr="000E5919">
        <w:rPr>
          <w:rFonts w:ascii="Arial" w:hAnsi="Arial" w:cs="Arial"/>
          <w:color w:val="000000"/>
        </w:rPr>
        <w:t>W/w faktura VAT została / nie została zapłacona przez Wykonawcę / Podwykonawcę w</w:t>
      </w:r>
    </w:p>
    <w:p w14:paraId="54D45162" w14:textId="77777777" w:rsidR="00485162" w:rsidRPr="000E5919" w:rsidRDefault="00485162" w:rsidP="00485162">
      <w:pPr>
        <w:pStyle w:val="Standard"/>
        <w:suppressAutoHyphens w:val="0"/>
        <w:spacing w:line="276" w:lineRule="auto"/>
      </w:pPr>
      <w:r w:rsidRPr="000E5919">
        <w:rPr>
          <w:rFonts w:ascii="Arial" w:hAnsi="Arial" w:cs="Arial"/>
          <w:color w:val="000000"/>
        </w:rPr>
        <w:t>dniu …………………….</w:t>
      </w:r>
    </w:p>
    <w:p w14:paraId="70430ECA" w14:textId="77777777" w:rsidR="00485162" w:rsidRPr="000E5919" w:rsidRDefault="00485162" w:rsidP="00485162">
      <w:pPr>
        <w:pStyle w:val="Standard"/>
        <w:suppressAutoHyphens w:val="0"/>
        <w:spacing w:line="276" w:lineRule="auto"/>
      </w:pPr>
      <w:r w:rsidRPr="000E5919">
        <w:rPr>
          <w:rFonts w:ascii="Arial" w:hAnsi="Arial" w:cs="Arial"/>
          <w:color w:val="000000"/>
        </w:rPr>
        <w:t>w wysokości ……………………….. zł brutto, tj. zgodnie z zawartą umową o podwykonawstwo.</w:t>
      </w:r>
    </w:p>
    <w:p w14:paraId="579B54B1" w14:textId="77777777" w:rsidR="00485162" w:rsidRPr="000E5919" w:rsidRDefault="00485162" w:rsidP="00485162">
      <w:pPr>
        <w:pStyle w:val="Standard"/>
        <w:suppressAutoHyphens w:val="0"/>
        <w:spacing w:line="276" w:lineRule="auto"/>
        <w:rPr>
          <w:rFonts w:ascii="Arial" w:hAnsi="Arial" w:cs="Arial"/>
          <w:color w:val="000000"/>
        </w:rPr>
      </w:pPr>
    </w:p>
    <w:p w14:paraId="7D0CE722" w14:textId="77777777" w:rsidR="00485162" w:rsidRPr="000E5919" w:rsidRDefault="00485162" w:rsidP="00485162">
      <w:pPr>
        <w:pStyle w:val="Standard"/>
        <w:suppressAutoHyphens w:val="0"/>
        <w:spacing w:line="276" w:lineRule="auto"/>
        <w:rPr>
          <w:rFonts w:ascii="Arial" w:hAnsi="Arial" w:cs="Arial"/>
          <w:color w:val="000000"/>
        </w:rPr>
      </w:pPr>
    </w:p>
    <w:p w14:paraId="730C0593" w14:textId="77777777" w:rsidR="00485162" w:rsidRPr="000E5919" w:rsidRDefault="00485162" w:rsidP="00485162">
      <w:pPr>
        <w:pStyle w:val="Standard"/>
        <w:suppressAutoHyphens w:val="0"/>
        <w:spacing w:line="276" w:lineRule="auto"/>
      </w:pPr>
      <w:r w:rsidRPr="000E5919">
        <w:rPr>
          <w:rFonts w:ascii="Arial" w:hAnsi="Arial" w:cs="Arial"/>
          <w:color w:val="000000"/>
        </w:rPr>
        <w:t>Niniejszym informuję, że Wykonawca na dzień …………………………….. nie zalega wobec Naszej firmy z żadnymi zobowiązaniami wynikającymi z w/w umowy.</w:t>
      </w:r>
    </w:p>
    <w:p w14:paraId="2F3ECCEB" w14:textId="77777777" w:rsidR="00485162" w:rsidRPr="000E5919" w:rsidRDefault="00485162" w:rsidP="00485162">
      <w:pPr>
        <w:pStyle w:val="Standard"/>
        <w:suppressAutoHyphens w:val="0"/>
        <w:spacing w:line="276" w:lineRule="auto"/>
        <w:rPr>
          <w:rFonts w:ascii="Arial" w:hAnsi="Arial" w:cs="Arial"/>
          <w:color w:val="000000"/>
        </w:rPr>
      </w:pPr>
    </w:p>
    <w:p w14:paraId="1748183C" w14:textId="77777777" w:rsidR="00485162" w:rsidRPr="000E5919" w:rsidRDefault="00485162" w:rsidP="00485162">
      <w:pPr>
        <w:pStyle w:val="Standard"/>
        <w:suppressAutoHyphens w:val="0"/>
        <w:spacing w:line="276" w:lineRule="auto"/>
        <w:rPr>
          <w:rFonts w:ascii="Arial" w:hAnsi="Arial" w:cs="Arial"/>
          <w:color w:val="000000"/>
        </w:rPr>
      </w:pPr>
    </w:p>
    <w:p w14:paraId="43D66680" w14:textId="77777777" w:rsidR="00485162" w:rsidRPr="000E5919" w:rsidRDefault="00485162" w:rsidP="00485162">
      <w:pPr>
        <w:pStyle w:val="Standard"/>
        <w:suppressAutoHyphens w:val="0"/>
        <w:spacing w:line="276" w:lineRule="auto"/>
      </w:pPr>
      <w:r w:rsidRPr="000E5919">
        <w:rPr>
          <w:rFonts w:ascii="Arial" w:hAnsi="Arial" w:cs="Arial"/>
          <w:color w:val="000000"/>
        </w:rPr>
        <w:t>Z tytułu zobowiązań wynikających z wykonania wyżej wymienionych robót zwalniamy Zamawiającego w całości z długu oraz zrzekamy się wszelkich roszczeń wobec Zamawiającego związanych z ww. wynagrodzeniem za roboty / dostawy / usługi.</w:t>
      </w:r>
    </w:p>
    <w:p w14:paraId="5DF294E1" w14:textId="77777777" w:rsidR="00485162" w:rsidRPr="000E5919" w:rsidRDefault="00485162" w:rsidP="00485162">
      <w:pPr>
        <w:pStyle w:val="Standard"/>
        <w:suppressAutoHyphens w:val="0"/>
        <w:spacing w:line="276" w:lineRule="auto"/>
        <w:rPr>
          <w:rFonts w:ascii="Arial" w:hAnsi="Arial" w:cs="Arial"/>
          <w:color w:val="000000"/>
        </w:rPr>
      </w:pPr>
    </w:p>
    <w:p w14:paraId="3E466277" w14:textId="77777777" w:rsidR="00485162" w:rsidRPr="000E5919" w:rsidRDefault="00485162" w:rsidP="00485162">
      <w:pPr>
        <w:pStyle w:val="Standard"/>
        <w:suppressAutoHyphens w:val="0"/>
        <w:spacing w:line="276" w:lineRule="auto"/>
      </w:pPr>
      <w:r w:rsidRPr="000E5919">
        <w:rPr>
          <w:rFonts w:ascii="Arial" w:hAnsi="Arial" w:cs="Arial"/>
          <w:color w:val="000000"/>
        </w:rPr>
        <w:t>Zamawiający niniejsze zwolnienie przyjmuje.</w:t>
      </w:r>
    </w:p>
    <w:p w14:paraId="2D3C4A32" w14:textId="77777777" w:rsidR="00485162" w:rsidRPr="000E5919" w:rsidRDefault="00485162" w:rsidP="00485162">
      <w:pPr>
        <w:pStyle w:val="Standard"/>
        <w:suppressAutoHyphens w:val="0"/>
        <w:spacing w:line="276" w:lineRule="auto"/>
        <w:rPr>
          <w:rFonts w:ascii="Arial" w:hAnsi="Arial" w:cs="Arial"/>
          <w:color w:val="000000"/>
        </w:rPr>
      </w:pPr>
    </w:p>
    <w:p w14:paraId="7CF72745" w14:textId="77777777" w:rsidR="00485162" w:rsidRPr="000E5919" w:rsidRDefault="00485162" w:rsidP="00485162">
      <w:pPr>
        <w:pStyle w:val="Standard"/>
        <w:suppressAutoHyphens w:val="0"/>
        <w:spacing w:line="276" w:lineRule="auto"/>
      </w:pPr>
      <w:r w:rsidRPr="000E5919">
        <w:rPr>
          <w:rFonts w:ascii="Arial" w:hAnsi="Arial" w:cs="Arial"/>
          <w:color w:val="000000"/>
        </w:rPr>
        <w:t>.............................................                                         ........................................................................</w:t>
      </w:r>
    </w:p>
    <w:p w14:paraId="30AA6A5E" w14:textId="77777777" w:rsidR="00485162" w:rsidRPr="000E5919" w:rsidRDefault="00485162" w:rsidP="00485162">
      <w:pPr>
        <w:pStyle w:val="Standard"/>
        <w:suppressAutoHyphens w:val="0"/>
        <w:spacing w:line="276" w:lineRule="auto"/>
      </w:pPr>
      <w:r w:rsidRPr="000E5919">
        <w:rPr>
          <w:rFonts w:ascii="Arial" w:hAnsi="Arial" w:cs="Arial"/>
          <w:color w:val="000000"/>
          <w:sz w:val="16"/>
          <w:szCs w:val="16"/>
        </w:rPr>
        <w:t>/Miejscowość, data/                                                                                                    /Podpis i pieczęć osoby upoważnionej do składania oświadczeń/</w:t>
      </w:r>
    </w:p>
    <w:p w14:paraId="414F5FB6" w14:textId="379D418D" w:rsidR="00485162" w:rsidRPr="000E5919" w:rsidRDefault="00485162" w:rsidP="00485162">
      <w:pPr>
        <w:suppressAutoHyphens w:val="0"/>
        <w:spacing w:line="276" w:lineRule="auto"/>
        <w:jc w:val="both"/>
        <w:rPr>
          <w:rFonts w:ascii="Arial" w:hAnsi="Arial" w:cs="Arial"/>
          <w:i/>
          <w:sz w:val="16"/>
          <w:szCs w:val="16"/>
        </w:rPr>
      </w:pPr>
    </w:p>
    <w:p w14:paraId="26E87E83" w14:textId="77777777" w:rsidR="00485162" w:rsidRPr="000E5919" w:rsidRDefault="00485162" w:rsidP="00485162">
      <w:pPr>
        <w:suppressAutoHyphens w:val="0"/>
        <w:spacing w:line="276" w:lineRule="auto"/>
        <w:jc w:val="both"/>
        <w:rPr>
          <w:rFonts w:ascii="Arial" w:hAnsi="Arial" w:cs="Arial"/>
          <w:i/>
          <w:sz w:val="16"/>
          <w:szCs w:val="16"/>
        </w:rPr>
      </w:pPr>
    </w:p>
    <w:p w14:paraId="1D17ADC0" w14:textId="47665E9B" w:rsidR="00485162" w:rsidRPr="000E5919" w:rsidRDefault="00485162" w:rsidP="00485162">
      <w:pPr>
        <w:spacing w:line="276" w:lineRule="auto"/>
        <w:jc w:val="both"/>
        <w:rPr>
          <w:rFonts w:ascii="Arial" w:hAnsi="Arial" w:cs="Arial"/>
        </w:rPr>
      </w:pPr>
      <w:r w:rsidRPr="000E5919">
        <w:rPr>
          <w:rFonts w:ascii="Arial" w:hAnsi="Arial" w:cs="Arial"/>
          <w:i/>
          <w:color w:val="000000"/>
        </w:rPr>
        <w:lastRenderedPageBreak/>
        <w:t>Załącznik Nr 2 do umowy Nr …………………</w:t>
      </w:r>
      <w:r w:rsidR="00D57AAA" w:rsidRPr="000E5919">
        <w:rPr>
          <w:rFonts w:ascii="Arial" w:hAnsi="Arial" w:cs="Arial"/>
          <w:i/>
          <w:color w:val="000000"/>
        </w:rPr>
        <w:t>…...</w:t>
      </w:r>
      <w:r w:rsidRPr="000E5919">
        <w:rPr>
          <w:rFonts w:ascii="Arial" w:hAnsi="Arial" w:cs="Arial"/>
          <w:i/>
          <w:color w:val="000000"/>
        </w:rPr>
        <w:t xml:space="preserve">………………………………... z dnia ……………….. 2022r. </w:t>
      </w:r>
    </w:p>
    <w:p w14:paraId="3071500E" w14:textId="77777777" w:rsidR="00485162" w:rsidRPr="000E5919" w:rsidRDefault="00485162" w:rsidP="00485162">
      <w:pPr>
        <w:spacing w:line="276" w:lineRule="auto"/>
        <w:rPr>
          <w:rFonts w:ascii="Arial" w:hAnsi="Arial" w:cs="Arial"/>
          <w:b/>
          <w:color w:val="000000"/>
          <w:u w:val="single"/>
        </w:rPr>
      </w:pPr>
    </w:p>
    <w:p w14:paraId="0618F07F" w14:textId="77777777" w:rsidR="00485162" w:rsidRPr="000E5919" w:rsidRDefault="00485162" w:rsidP="00485162">
      <w:pPr>
        <w:spacing w:line="276" w:lineRule="auto"/>
        <w:ind w:left="567" w:hanging="567"/>
        <w:jc w:val="center"/>
        <w:rPr>
          <w:rFonts w:ascii="Arial" w:hAnsi="Arial" w:cs="Arial"/>
        </w:rPr>
      </w:pPr>
      <w:r w:rsidRPr="000E5919">
        <w:rPr>
          <w:rFonts w:ascii="Arial" w:hAnsi="Arial" w:cs="Arial"/>
          <w:b/>
          <w:color w:val="000000"/>
          <w:u w:val="single"/>
        </w:rPr>
        <w:t>GWARANCJA JAKOŚCI</w:t>
      </w:r>
    </w:p>
    <w:p w14:paraId="05CEEF96" w14:textId="77777777" w:rsidR="00485162" w:rsidRPr="000E5919" w:rsidRDefault="00485162" w:rsidP="00485162">
      <w:pPr>
        <w:spacing w:line="276" w:lineRule="auto"/>
        <w:rPr>
          <w:rFonts w:ascii="Arial" w:hAnsi="Arial" w:cs="Arial"/>
          <w:b/>
          <w:color w:val="000000"/>
          <w:sz w:val="24"/>
          <w:szCs w:val="24"/>
          <w:u w:val="single"/>
        </w:rPr>
      </w:pPr>
    </w:p>
    <w:p w14:paraId="6ECA10DA" w14:textId="77777777" w:rsidR="00485162" w:rsidRPr="000E5919" w:rsidRDefault="00485162" w:rsidP="00485162">
      <w:pPr>
        <w:spacing w:line="276" w:lineRule="auto"/>
        <w:ind w:left="567" w:hanging="567"/>
        <w:jc w:val="both"/>
        <w:rPr>
          <w:rFonts w:ascii="Arial" w:hAnsi="Arial" w:cs="Arial"/>
        </w:rPr>
      </w:pPr>
      <w:r w:rsidRPr="000E5919">
        <w:rPr>
          <w:rFonts w:ascii="Arial" w:hAnsi="Arial" w:cs="Arial"/>
          <w:color w:val="000000"/>
        </w:rPr>
        <w:t>Sporządzona w dniu: ……………………….............</w:t>
      </w:r>
      <w:r w:rsidRPr="000E5919">
        <w:rPr>
          <w:rFonts w:ascii="Arial" w:hAnsi="Arial" w:cs="Arial"/>
          <w:b/>
          <w:color w:val="000000"/>
        </w:rPr>
        <w:t>r.</w:t>
      </w:r>
    </w:p>
    <w:p w14:paraId="58F56059" w14:textId="77777777" w:rsidR="00485162" w:rsidRPr="000E5919" w:rsidRDefault="00485162" w:rsidP="00485162">
      <w:pPr>
        <w:tabs>
          <w:tab w:val="left" w:pos="568"/>
          <w:tab w:val="left" w:pos="1287"/>
        </w:tabs>
        <w:spacing w:after="160" w:line="276" w:lineRule="auto"/>
        <w:jc w:val="both"/>
        <w:rPr>
          <w:rFonts w:ascii="Arial" w:hAnsi="Arial" w:cs="Arial"/>
        </w:rPr>
      </w:pPr>
      <w:r w:rsidRPr="000E5919">
        <w:rPr>
          <w:rFonts w:ascii="Arial" w:hAnsi="Arial" w:cs="Arial"/>
          <w:color w:val="000000"/>
        </w:rPr>
        <w:t>1. Gwarant (nazwa, adres, dane z KRS):</w:t>
      </w:r>
      <w:r w:rsidRPr="000E5919">
        <w:rPr>
          <w:rFonts w:ascii="Arial" w:hAnsi="Arial" w:cs="Arial"/>
          <w:b/>
          <w:color w:val="000000"/>
        </w:rPr>
        <w:t xml:space="preserve"> ………………………;</w:t>
      </w:r>
      <w:r w:rsidRPr="000E5919">
        <w:rPr>
          <w:rFonts w:ascii="Arial" w:hAnsi="Arial" w:cs="Arial"/>
          <w:color w:val="000000"/>
        </w:rPr>
        <w:t xml:space="preserve"> KRS: …………….., wysokość kapitału zakładowego: ………………………. zł, będący Wykonawcą Umowy.</w:t>
      </w:r>
    </w:p>
    <w:p w14:paraId="587E1890" w14:textId="77777777" w:rsidR="00485162" w:rsidRPr="000E5919" w:rsidRDefault="00485162" w:rsidP="00485162">
      <w:pPr>
        <w:tabs>
          <w:tab w:val="left" w:pos="568"/>
          <w:tab w:val="left" w:pos="1287"/>
        </w:tabs>
        <w:spacing w:after="160" w:line="276" w:lineRule="auto"/>
        <w:jc w:val="both"/>
        <w:rPr>
          <w:rFonts w:ascii="Arial" w:hAnsi="Arial" w:cs="Arial"/>
        </w:rPr>
      </w:pPr>
      <w:r w:rsidRPr="000E5919">
        <w:rPr>
          <w:rFonts w:ascii="Arial" w:hAnsi="Arial" w:cs="Arial"/>
          <w:color w:val="000000"/>
        </w:rPr>
        <w:t>2. Uprawniony z tytułu Gwarancji Jakości:</w:t>
      </w:r>
      <w:r w:rsidRPr="000E5919">
        <w:rPr>
          <w:rFonts w:ascii="Arial" w:hAnsi="Arial" w:cs="Arial"/>
          <w:b/>
          <w:color w:val="000000"/>
        </w:rPr>
        <w:t xml:space="preserve"> ………………..</w:t>
      </w:r>
    </w:p>
    <w:p w14:paraId="78812B2B" w14:textId="77777777" w:rsidR="00485162" w:rsidRPr="000E5919" w:rsidRDefault="00485162" w:rsidP="00485162">
      <w:pPr>
        <w:tabs>
          <w:tab w:val="left" w:pos="568"/>
          <w:tab w:val="left" w:pos="1287"/>
        </w:tabs>
        <w:spacing w:after="160" w:line="276" w:lineRule="auto"/>
        <w:jc w:val="both"/>
        <w:rPr>
          <w:rFonts w:ascii="Arial" w:hAnsi="Arial" w:cs="Arial"/>
        </w:rPr>
      </w:pPr>
      <w:r w:rsidRPr="000E5919">
        <w:rPr>
          <w:rFonts w:ascii="Arial" w:hAnsi="Arial" w:cs="Arial"/>
          <w:color w:val="000000"/>
        </w:rPr>
        <w:t xml:space="preserve">3. Umowa nr </w:t>
      </w:r>
      <w:r w:rsidRPr="000E5919">
        <w:rPr>
          <w:rFonts w:ascii="Arial" w:hAnsi="Arial" w:cs="Arial"/>
          <w:b/>
          <w:color w:val="000000"/>
        </w:rPr>
        <w:t xml:space="preserve">………………………………………………….., </w:t>
      </w:r>
      <w:r w:rsidRPr="000E5919">
        <w:rPr>
          <w:rFonts w:ascii="Arial" w:hAnsi="Arial" w:cs="Arial"/>
          <w:color w:val="000000"/>
        </w:rPr>
        <w:t>zwana w dalszej treści „Umową”.</w:t>
      </w:r>
    </w:p>
    <w:p w14:paraId="0E620F2E" w14:textId="77777777" w:rsidR="00485162" w:rsidRPr="000E5919" w:rsidRDefault="00485162" w:rsidP="00485162">
      <w:pPr>
        <w:tabs>
          <w:tab w:val="left" w:pos="568"/>
          <w:tab w:val="left" w:pos="1287"/>
        </w:tabs>
        <w:spacing w:after="160" w:line="276" w:lineRule="auto"/>
        <w:jc w:val="both"/>
        <w:rPr>
          <w:rFonts w:ascii="Arial" w:hAnsi="Arial" w:cs="Arial"/>
        </w:rPr>
      </w:pPr>
      <w:r w:rsidRPr="000E5919">
        <w:rPr>
          <w:rFonts w:ascii="Arial" w:hAnsi="Arial" w:cs="Arial"/>
          <w:color w:val="000000"/>
        </w:rPr>
        <w:t>4. Przedmiot Gwarancji Jakości obejmuje całość robót i dokumentów Wykonawcy objętych przedmiotem zamówienia p.n.:</w:t>
      </w:r>
    </w:p>
    <w:p w14:paraId="41B5269F" w14:textId="07DB0518" w:rsidR="0067604F" w:rsidRPr="000E5919" w:rsidRDefault="0067604F" w:rsidP="00485162">
      <w:pPr>
        <w:spacing w:after="160" w:line="276" w:lineRule="auto"/>
        <w:ind w:left="284"/>
        <w:jc w:val="both"/>
        <w:rPr>
          <w:rFonts w:ascii="Arial" w:hAnsi="Arial" w:cs="Arial"/>
          <w:b/>
          <w:bCs/>
          <w:sz w:val="24"/>
          <w:szCs w:val="24"/>
        </w:rPr>
      </w:pPr>
      <w:r w:rsidRPr="000E5919">
        <w:rPr>
          <w:rFonts w:ascii="Arial" w:hAnsi="Arial" w:cs="Arial"/>
          <w:b/>
          <w:bCs/>
          <w:sz w:val="24"/>
          <w:szCs w:val="24"/>
        </w:rPr>
        <w:t>„</w:t>
      </w:r>
      <w:hyperlink r:id="rId9" w:tooltip="Rodzaj zadania: Wydatki na zadania własne" w:history="1">
        <w:r w:rsidR="00EA0957" w:rsidRPr="000E5919">
          <w:rPr>
            <w:rFonts w:ascii="Arial" w:hAnsi="Arial" w:cs="Arial"/>
            <w:b/>
            <w:bCs/>
            <w:sz w:val="24"/>
            <w:szCs w:val="24"/>
          </w:rPr>
          <w:t>Budowa ul. Wiejskiej w Świdniku wraz z infrastrukturą towarzyszącą</w:t>
        </w:r>
        <w:r w:rsidRPr="000E5919">
          <w:rPr>
            <w:rFonts w:ascii="Arial" w:hAnsi="Arial" w:cs="Arial"/>
            <w:b/>
            <w:bCs/>
            <w:sz w:val="24"/>
            <w:szCs w:val="24"/>
          </w:rPr>
          <w:t>”</w:t>
        </w:r>
      </w:hyperlink>
    </w:p>
    <w:p w14:paraId="39A24FD2" w14:textId="0ED94EEA" w:rsidR="00485162" w:rsidRPr="000E5919" w:rsidRDefault="00485162" w:rsidP="00485162">
      <w:pPr>
        <w:spacing w:after="160" w:line="276" w:lineRule="auto"/>
        <w:ind w:left="284"/>
        <w:jc w:val="both"/>
        <w:rPr>
          <w:rFonts w:ascii="Arial" w:hAnsi="Arial" w:cs="Arial"/>
        </w:rPr>
      </w:pPr>
      <w:r w:rsidRPr="000E5919">
        <w:rPr>
          <w:rFonts w:ascii="Arial" w:hAnsi="Arial" w:cs="Arial"/>
          <w:b/>
          <w:color w:val="000000"/>
        </w:rPr>
        <w:t xml:space="preserve">zwanych dalej „robotami”, </w:t>
      </w:r>
      <w:r w:rsidRPr="000E5919">
        <w:rPr>
          <w:rFonts w:ascii="Arial" w:hAnsi="Arial" w:cs="Arial"/>
          <w:color w:val="000000"/>
        </w:rPr>
        <w:t>określonych w Umowie</w:t>
      </w:r>
      <w:r w:rsidRPr="000E5919">
        <w:rPr>
          <w:rFonts w:ascii="Arial" w:hAnsi="Arial" w:cs="Arial"/>
          <w:b/>
          <w:color w:val="000000"/>
        </w:rPr>
        <w:t xml:space="preserve"> </w:t>
      </w:r>
      <w:r w:rsidRPr="000E5919">
        <w:rPr>
          <w:rFonts w:ascii="Arial" w:hAnsi="Arial" w:cs="Arial"/>
          <w:color w:val="000000"/>
        </w:rPr>
        <w:t>oraz w innych dokumentach będących jej integralną częścią.</w:t>
      </w:r>
    </w:p>
    <w:p w14:paraId="22DCED27" w14:textId="77777777" w:rsidR="00485162" w:rsidRPr="000E5919" w:rsidRDefault="00485162" w:rsidP="00485162">
      <w:pPr>
        <w:tabs>
          <w:tab w:val="left" w:pos="567"/>
          <w:tab w:val="left" w:pos="1287"/>
        </w:tabs>
        <w:spacing w:after="160" w:line="276" w:lineRule="auto"/>
        <w:jc w:val="both"/>
        <w:rPr>
          <w:rFonts w:ascii="Arial" w:hAnsi="Arial" w:cs="Arial"/>
        </w:rPr>
      </w:pPr>
      <w:r w:rsidRPr="000E5919">
        <w:rPr>
          <w:rFonts w:ascii="Arial" w:hAnsi="Arial" w:cs="Arial"/>
          <w:color w:val="000000"/>
        </w:rPr>
        <w:t xml:space="preserve">5. Data odbioru końcowego: </w:t>
      </w:r>
      <w:r w:rsidRPr="000E5919">
        <w:rPr>
          <w:rFonts w:ascii="Arial" w:hAnsi="Arial" w:cs="Arial"/>
          <w:b/>
          <w:color w:val="000000"/>
        </w:rPr>
        <w:t>…………………………………………….. roku.</w:t>
      </w:r>
    </w:p>
    <w:p w14:paraId="1082BE0C" w14:textId="77777777" w:rsidR="00485162" w:rsidRPr="000E5919" w:rsidRDefault="00485162" w:rsidP="00485162">
      <w:pPr>
        <w:spacing w:line="276" w:lineRule="auto"/>
        <w:jc w:val="both"/>
        <w:rPr>
          <w:rFonts w:ascii="Arial" w:hAnsi="Arial" w:cs="Arial"/>
          <w:b/>
          <w:color w:val="000000"/>
          <w:u w:val="single"/>
        </w:rPr>
      </w:pPr>
    </w:p>
    <w:p w14:paraId="02C193C7" w14:textId="77777777" w:rsidR="00485162" w:rsidRPr="000E5919" w:rsidRDefault="00485162" w:rsidP="00485162">
      <w:pPr>
        <w:spacing w:line="276" w:lineRule="auto"/>
        <w:ind w:left="567" w:hanging="567"/>
        <w:jc w:val="center"/>
        <w:rPr>
          <w:rFonts w:ascii="Arial" w:hAnsi="Arial" w:cs="Arial"/>
        </w:rPr>
      </w:pPr>
      <w:r w:rsidRPr="000E5919">
        <w:rPr>
          <w:rFonts w:ascii="Arial" w:hAnsi="Arial" w:cs="Arial"/>
          <w:b/>
          <w:color w:val="000000"/>
          <w:u w:val="single"/>
        </w:rPr>
        <w:t>Warunki Gwarancji Jakości</w:t>
      </w:r>
    </w:p>
    <w:p w14:paraId="574EDC5C" w14:textId="77777777" w:rsidR="00485162" w:rsidRPr="000E5919" w:rsidRDefault="00485162" w:rsidP="00485162">
      <w:pPr>
        <w:spacing w:line="276" w:lineRule="auto"/>
        <w:rPr>
          <w:rFonts w:ascii="Arial" w:hAnsi="Arial" w:cs="Arial"/>
          <w:b/>
          <w:color w:val="000000"/>
          <w:sz w:val="24"/>
          <w:szCs w:val="24"/>
          <w:u w:val="single"/>
        </w:rPr>
      </w:pPr>
    </w:p>
    <w:p w14:paraId="07688F91" w14:textId="77777777" w:rsidR="00485162" w:rsidRPr="000E5919" w:rsidRDefault="00485162" w:rsidP="00485162">
      <w:pPr>
        <w:tabs>
          <w:tab w:val="left" w:pos="568"/>
          <w:tab w:val="left" w:pos="720"/>
        </w:tabs>
        <w:spacing w:after="160" w:line="276" w:lineRule="auto"/>
        <w:jc w:val="both"/>
        <w:rPr>
          <w:rFonts w:ascii="Arial" w:hAnsi="Arial" w:cs="Arial"/>
        </w:rPr>
      </w:pPr>
      <w:r w:rsidRPr="000E5919">
        <w:rPr>
          <w:rFonts w:ascii="Arial" w:hAnsi="Arial" w:cs="Arial"/>
          <w:color w:val="000000"/>
        </w:rPr>
        <w:t>1. Gwarant oświadcza i zapewnia Zamawiającego że wykonany przez niego przedmiot Umowy został wykonany prawidłowo, zgodnie z zobowiązaniami Wykonawcy, o których mowa w Umowie, a także z najlepszą wiedzą Gwaranta.</w:t>
      </w:r>
    </w:p>
    <w:p w14:paraId="5158657F" w14:textId="115AF8E0" w:rsidR="00485162" w:rsidRPr="000E5919" w:rsidRDefault="00485162" w:rsidP="00485162">
      <w:pPr>
        <w:tabs>
          <w:tab w:val="left" w:pos="568"/>
          <w:tab w:val="left" w:pos="720"/>
        </w:tabs>
        <w:spacing w:after="160" w:line="276" w:lineRule="auto"/>
        <w:jc w:val="both"/>
        <w:rPr>
          <w:rFonts w:ascii="Arial" w:hAnsi="Arial" w:cs="Arial"/>
        </w:rPr>
      </w:pPr>
      <w:r w:rsidRPr="000E5919">
        <w:rPr>
          <w:rFonts w:ascii="Arial" w:hAnsi="Arial" w:cs="Arial"/>
          <w:color w:val="000000"/>
        </w:rPr>
        <w:t>2. Poprzez niniejszą Gwarancję Jakości Gwarant przyjmuje na siebie odpowiedzialność za Przedmiot Umowy, w tym za dokumenty Wykonawcy i odpowiedni zakres Przedmiotu Umowy zrealizowany przez Podwykonawców (jeśli dotyczy). Gwarant jest odpowiedzialny wobec Zamawiającego za realizację wszystkich zobowiązań, o których mowa w Umowie, w szczególności za wady zmniejszające wartość użytkową i techniczną przedmiotu gwarancji.</w:t>
      </w:r>
    </w:p>
    <w:p w14:paraId="473A9F57" w14:textId="77777777" w:rsidR="00485162" w:rsidRPr="000E5919" w:rsidRDefault="00485162" w:rsidP="00485162">
      <w:pPr>
        <w:tabs>
          <w:tab w:val="left" w:pos="568"/>
          <w:tab w:val="left" w:pos="720"/>
          <w:tab w:val="left" w:pos="992"/>
          <w:tab w:val="center" w:pos="4820"/>
          <w:tab w:val="right" w:pos="9356"/>
        </w:tabs>
        <w:spacing w:after="160" w:line="276" w:lineRule="auto"/>
        <w:jc w:val="both"/>
        <w:rPr>
          <w:rFonts w:ascii="Arial" w:hAnsi="Arial" w:cs="Arial"/>
        </w:rPr>
      </w:pPr>
      <w:r w:rsidRPr="000E5919">
        <w:rPr>
          <w:rFonts w:ascii="Arial" w:hAnsi="Arial" w:cs="Arial"/>
          <w:color w:val="000000"/>
        </w:rPr>
        <w:t xml:space="preserve">3. Wykonawca udziela Zamawiającemu Gwarancji Jakości na wykonane roboty na okres: </w:t>
      </w:r>
      <w:r w:rsidRPr="000E5919">
        <w:rPr>
          <w:rFonts w:ascii="Arial" w:hAnsi="Arial" w:cs="Arial"/>
          <w:b/>
          <w:color w:val="000000"/>
        </w:rPr>
        <w:t>………………..</w:t>
      </w:r>
    </w:p>
    <w:p w14:paraId="2EFF9D28" w14:textId="77777777" w:rsidR="00485162" w:rsidRPr="000E5919" w:rsidRDefault="00485162" w:rsidP="00485162">
      <w:pPr>
        <w:tabs>
          <w:tab w:val="left" w:pos="567"/>
          <w:tab w:val="left" w:pos="720"/>
          <w:tab w:val="left" w:pos="991"/>
          <w:tab w:val="center" w:pos="4819"/>
          <w:tab w:val="right" w:pos="9355"/>
        </w:tabs>
        <w:spacing w:after="160" w:line="276" w:lineRule="auto"/>
        <w:jc w:val="both"/>
        <w:rPr>
          <w:rFonts w:ascii="Arial" w:hAnsi="Arial" w:cs="Arial"/>
        </w:rPr>
      </w:pPr>
      <w:r w:rsidRPr="000E5919">
        <w:rPr>
          <w:rFonts w:ascii="Arial" w:hAnsi="Arial" w:cs="Arial"/>
          <w:color w:val="000000"/>
        </w:rPr>
        <w:t>4. Bieg terminu Gwarancji Jakości rozpoczyna się:</w:t>
      </w:r>
    </w:p>
    <w:p w14:paraId="1F3CC520" w14:textId="77777777" w:rsidR="00485162" w:rsidRPr="000E5919" w:rsidRDefault="00485162" w:rsidP="00485162">
      <w:pPr>
        <w:tabs>
          <w:tab w:val="left" w:pos="1134"/>
          <w:tab w:val="left" w:pos="1275"/>
          <w:tab w:val="left" w:pos="1485"/>
          <w:tab w:val="center" w:pos="5103"/>
          <w:tab w:val="right" w:pos="9639"/>
        </w:tabs>
        <w:spacing w:after="160" w:line="276" w:lineRule="auto"/>
        <w:jc w:val="both"/>
        <w:rPr>
          <w:rFonts w:ascii="Arial" w:hAnsi="Arial" w:cs="Arial"/>
        </w:rPr>
      </w:pPr>
      <w:r w:rsidRPr="000E5919">
        <w:rPr>
          <w:rFonts w:ascii="Arial" w:hAnsi="Arial" w:cs="Arial"/>
          <w:color w:val="000000"/>
        </w:rPr>
        <w:t>a) od daty podpisania odbioru końcowego przedmiotu umowy</w:t>
      </w:r>
    </w:p>
    <w:p w14:paraId="79631BF0" w14:textId="77777777" w:rsidR="00485162" w:rsidRPr="000E5919" w:rsidRDefault="00485162" w:rsidP="00485162">
      <w:pPr>
        <w:tabs>
          <w:tab w:val="left" w:pos="1134"/>
          <w:tab w:val="left" w:pos="1275"/>
          <w:tab w:val="left" w:pos="1485"/>
          <w:tab w:val="center" w:pos="5103"/>
          <w:tab w:val="right" w:pos="9639"/>
        </w:tabs>
        <w:spacing w:after="160" w:line="276" w:lineRule="auto"/>
        <w:jc w:val="both"/>
        <w:rPr>
          <w:rFonts w:ascii="Arial" w:hAnsi="Arial" w:cs="Arial"/>
        </w:rPr>
      </w:pPr>
      <w:r w:rsidRPr="000E5919">
        <w:rPr>
          <w:rFonts w:ascii="Arial" w:hAnsi="Arial" w:cs="Arial"/>
          <w:color w:val="000000"/>
        </w:rPr>
        <w:t>b) w przypadku wad – od daty protokolarnego potwierdzenia usunięcia wad stwierdzonych przy odbiorze końcowym przedmiotu Umowy,</w:t>
      </w:r>
    </w:p>
    <w:p w14:paraId="6A33B2AE" w14:textId="77777777" w:rsidR="00485162" w:rsidRPr="000E5919" w:rsidRDefault="00485162" w:rsidP="00485162">
      <w:pPr>
        <w:tabs>
          <w:tab w:val="left" w:pos="1134"/>
          <w:tab w:val="left" w:pos="1275"/>
          <w:tab w:val="left" w:pos="1485"/>
          <w:tab w:val="center" w:pos="5103"/>
          <w:tab w:val="right" w:pos="9639"/>
        </w:tabs>
        <w:spacing w:after="160" w:line="276" w:lineRule="auto"/>
        <w:jc w:val="both"/>
        <w:rPr>
          <w:rFonts w:ascii="Arial" w:hAnsi="Arial" w:cs="Arial"/>
        </w:rPr>
      </w:pPr>
      <w:r w:rsidRPr="000E5919">
        <w:rPr>
          <w:rFonts w:ascii="Arial" w:hAnsi="Arial" w:cs="Arial"/>
          <w:color w:val="000000"/>
        </w:rPr>
        <w:t>c) dla wymienianych materiałów i urządzeń – z dniem ich wymiany.</w:t>
      </w:r>
    </w:p>
    <w:p w14:paraId="5C5ABE03" w14:textId="77777777" w:rsidR="00485162" w:rsidRPr="000E5919" w:rsidRDefault="00485162" w:rsidP="00485162">
      <w:pPr>
        <w:tabs>
          <w:tab w:val="left" w:pos="568"/>
          <w:tab w:val="left" w:pos="720"/>
          <w:tab w:val="center" w:pos="4820"/>
          <w:tab w:val="right" w:pos="9356"/>
        </w:tabs>
        <w:spacing w:after="160" w:line="276" w:lineRule="auto"/>
        <w:jc w:val="both"/>
        <w:rPr>
          <w:rFonts w:ascii="Arial" w:hAnsi="Arial" w:cs="Arial"/>
        </w:rPr>
      </w:pPr>
      <w:r w:rsidRPr="000E5919">
        <w:rPr>
          <w:rFonts w:ascii="Arial" w:hAnsi="Arial" w:cs="Arial"/>
          <w:color w:val="000000"/>
        </w:rPr>
        <w:t>5. W przypadku ujawnienia wad, termin gwarancji zostaje wydłużony o okres czasu, który upłynie pomiędzy datą zawiadomienia Wykonawcy o ujawnieniu wad i datą usunięcia wad.</w:t>
      </w:r>
    </w:p>
    <w:p w14:paraId="20385C26" w14:textId="77777777" w:rsidR="00485162" w:rsidRPr="000E5919" w:rsidRDefault="00485162" w:rsidP="00485162">
      <w:pPr>
        <w:tabs>
          <w:tab w:val="left" w:pos="568"/>
          <w:tab w:val="left" w:pos="720"/>
        </w:tabs>
        <w:spacing w:line="276" w:lineRule="auto"/>
        <w:rPr>
          <w:rFonts w:ascii="Arial" w:hAnsi="Arial" w:cs="Arial"/>
        </w:rPr>
      </w:pPr>
      <w:r w:rsidRPr="000E5919">
        <w:rPr>
          <w:rFonts w:ascii="Arial" w:hAnsi="Arial" w:cs="Arial"/>
          <w:color w:val="000000"/>
        </w:rPr>
        <w:t>6. W przypadku nieskutecznej 2 krotnej naprawy przez Wykonawcę lub wykonania wadliwej części robót na nowo, termin gwarancji dla tych elementów biegnie na nowo od chwili protokolarnego potwierdzenia naprawy lub wykonania na nowo robót.</w:t>
      </w:r>
    </w:p>
    <w:p w14:paraId="2D33D63A" w14:textId="77777777" w:rsidR="00485162" w:rsidRPr="000E5919" w:rsidRDefault="00485162" w:rsidP="00485162">
      <w:pPr>
        <w:tabs>
          <w:tab w:val="left" w:pos="1004"/>
        </w:tabs>
        <w:spacing w:line="276" w:lineRule="auto"/>
        <w:rPr>
          <w:rFonts w:ascii="Arial" w:hAnsi="Arial" w:cs="Arial"/>
          <w:color w:val="000000"/>
        </w:rPr>
      </w:pPr>
    </w:p>
    <w:p w14:paraId="38AE404B" w14:textId="77777777" w:rsidR="00485162" w:rsidRPr="000E5919" w:rsidRDefault="00485162" w:rsidP="00485162">
      <w:pPr>
        <w:tabs>
          <w:tab w:val="left" w:pos="568"/>
          <w:tab w:val="left" w:pos="720"/>
          <w:tab w:val="center" w:pos="4820"/>
          <w:tab w:val="right" w:pos="9356"/>
        </w:tabs>
        <w:spacing w:after="160" w:line="276" w:lineRule="auto"/>
        <w:jc w:val="both"/>
        <w:rPr>
          <w:rFonts w:ascii="Arial" w:hAnsi="Arial" w:cs="Arial"/>
        </w:rPr>
      </w:pPr>
      <w:r w:rsidRPr="000E5919">
        <w:rPr>
          <w:rFonts w:ascii="Arial" w:hAnsi="Arial" w:cs="Arial"/>
          <w:color w:val="000000"/>
        </w:rPr>
        <w:t>7. Zamawiający może dochodzić roszczeń z tytułu Gwarancji Jakości także po terminie określonym w punkcie 3, jeżeli reklamował wadę przed upływem tego terminu.</w:t>
      </w:r>
    </w:p>
    <w:p w14:paraId="0FE55331" w14:textId="77777777" w:rsidR="00485162" w:rsidRPr="000E5919" w:rsidRDefault="00485162" w:rsidP="00485162">
      <w:pPr>
        <w:tabs>
          <w:tab w:val="left" w:pos="568"/>
          <w:tab w:val="left" w:pos="720"/>
          <w:tab w:val="center" w:pos="4820"/>
          <w:tab w:val="right" w:pos="9356"/>
        </w:tabs>
        <w:spacing w:line="276" w:lineRule="auto"/>
        <w:jc w:val="both"/>
        <w:rPr>
          <w:rFonts w:ascii="Arial" w:hAnsi="Arial" w:cs="Arial"/>
        </w:rPr>
      </w:pPr>
      <w:r w:rsidRPr="000E5919">
        <w:rPr>
          <w:rFonts w:ascii="Arial" w:hAnsi="Arial" w:cs="Arial"/>
          <w:color w:val="000000"/>
        </w:rPr>
        <w:t>8. Termin usuwania wad wynosi:</w:t>
      </w:r>
    </w:p>
    <w:p w14:paraId="6BB53F63" w14:textId="77777777" w:rsidR="00485162" w:rsidRPr="000E5919" w:rsidRDefault="00485162" w:rsidP="00485162">
      <w:pPr>
        <w:tabs>
          <w:tab w:val="left" w:pos="851"/>
          <w:tab w:val="left" w:pos="1134"/>
          <w:tab w:val="left" w:pos="1485"/>
          <w:tab w:val="left" w:pos="7058"/>
        </w:tabs>
        <w:spacing w:line="276" w:lineRule="auto"/>
        <w:jc w:val="both"/>
        <w:rPr>
          <w:rFonts w:ascii="Arial" w:hAnsi="Arial" w:cs="Arial"/>
        </w:rPr>
      </w:pPr>
      <w:r w:rsidRPr="000E5919">
        <w:rPr>
          <w:rFonts w:ascii="Arial" w:hAnsi="Arial" w:cs="Arial"/>
          <w:color w:val="000000"/>
        </w:rPr>
        <w:t>a) 14 dni, licząc od dnia pisemnego powiadomienia,</w:t>
      </w:r>
    </w:p>
    <w:p w14:paraId="234DA8D6" w14:textId="77777777" w:rsidR="00485162" w:rsidRPr="000E5919" w:rsidRDefault="00485162" w:rsidP="00485162">
      <w:pPr>
        <w:tabs>
          <w:tab w:val="left" w:pos="851"/>
          <w:tab w:val="left" w:pos="1134"/>
          <w:tab w:val="left" w:pos="1485"/>
          <w:tab w:val="left" w:pos="7058"/>
        </w:tabs>
        <w:spacing w:line="276" w:lineRule="auto"/>
        <w:jc w:val="both"/>
        <w:rPr>
          <w:rFonts w:ascii="Arial" w:hAnsi="Arial" w:cs="Arial"/>
        </w:rPr>
      </w:pPr>
      <w:r w:rsidRPr="000E5919">
        <w:rPr>
          <w:rFonts w:ascii="Arial" w:hAnsi="Arial" w:cs="Arial"/>
          <w:color w:val="000000"/>
        </w:rPr>
        <w:lastRenderedPageBreak/>
        <w:t>b) jeżeli usunięcie wad ze względów technicznych, organizacyjnych lub prawnych nie jest możliwe w terminie 14 dni, to Wykonawca jest zobowiązany powiadomić o tym pisemnie Zamawiającego. Po otrzymaniu stosownego powiadomienia Zamawiający wyznaczy nowy termin. Niedotrzymanie przez Wykonawcę wyznaczonego terminu będzie zakwalifikowane jako odmowa usunięcia wad.</w:t>
      </w:r>
    </w:p>
    <w:p w14:paraId="7552D48F" w14:textId="77777777" w:rsidR="00485162" w:rsidRPr="000E5919" w:rsidRDefault="00485162" w:rsidP="00485162">
      <w:pPr>
        <w:spacing w:line="276" w:lineRule="auto"/>
        <w:jc w:val="both"/>
        <w:rPr>
          <w:rFonts w:ascii="Arial" w:hAnsi="Arial" w:cs="Arial"/>
          <w:strike/>
          <w:color w:val="000000"/>
        </w:rPr>
      </w:pPr>
    </w:p>
    <w:p w14:paraId="05B16258" w14:textId="77777777" w:rsidR="00485162" w:rsidRPr="000E5919" w:rsidRDefault="00485162" w:rsidP="00485162">
      <w:pPr>
        <w:tabs>
          <w:tab w:val="left" w:pos="567"/>
          <w:tab w:val="left" w:pos="720"/>
        </w:tabs>
        <w:spacing w:line="276" w:lineRule="auto"/>
        <w:jc w:val="both"/>
        <w:rPr>
          <w:rFonts w:ascii="Arial" w:hAnsi="Arial" w:cs="Arial"/>
        </w:rPr>
      </w:pPr>
      <w:r w:rsidRPr="000E5919">
        <w:rPr>
          <w:rFonts w:ascii="Arial" w:hAnsi="Arial" w:cs="Arial"/>
          <w:color w:val="000000"/>
        </w:rPr>
        <w:t>9. Koszty usunięcia wad ponosi Wykonawca także w przypadku, gdy powstały one:</w:t>
      </w:r>
    </w:p>
    <w:p w14:paraId="01168F22" w14:textId="77777777" w:rsidR="00485162" w:rsidRPr="000E5919" w:rsidRDefault="00485162" w:rsidP="00485162">
      <w:pPr>
        <w:spacing w:after="160" w:line="276" w:lineRule="auto"/>
        <w:jc w:val="both"/>
        <w:rPr>
          <w:rFonts w:ascii="Arial" w:hAnsi="Arial" w:cs="Arial"/>
        </w:rPr>
      </w:pPr>
      <w:r w:rsidRPr="000E5919">
        <w:rPr>
          <w:rFonts w:ascii="Arial" w:hAnsi="Arial" w:cs="Arial"/>
          <w:color w:val="000000"/>
        </w:rPr>
        <w:t>a) w wyniku użycia materiałów i urządzeń lub wykonania robót niezgodnie ze specyfikacjami technicznymi wykonania i odbioru robót i dokumentacją projektową.</w:t>
      </w:r>
    </w:p>
    <w:p w14:paraId="597DB190" w14:textId="77777777" w:rsidR="00485162" w:rsidRPr="000E5919" w:rsidRDefault="00485162" w:rsidP="00485162">
      <w:pPr>
        <w:spacing w:after="160" w:line="276" w:lineRule="auto"/>
        <w:jc w:val="both"/>
        <w:rPr>
          <w:rFonts w:ascii="Arial" w:hAnsi="Arial" w:cs="Arial"/>
        </w:rPr>
      </w:pPr>
      <w:r w:rsidRPr="000E5919">
        <w:rPr>
          <w:rFonts w:ascii="Arial" w:hAnsi="Arial" w:cs="Arial"/>
          <w:color w:val="000000"/>
        </w:rPr>
        <w:t>b) w wyniku błędów w dokumentacji, za którą Wykonawca jest odpowiedzialny (jeśli dotyczy).</w:t>
      </w:r>
    </w:p>
    <w:p w14:paraId="4611D394" w14:textId="77777777" w:rsidR="00485162" w:rsidRPr="000E5919" w:rsidRDefault="00485162" w:rsidP="00485162">
      <w:pPr>
        <w:spacing w:after="160" w:line="276" w:lineRule="auto"/>
        <w:jc w:val="both"/>
        <w:rPr>
          <w:rFonts w:ascii="Arial" w:hAnsi="Arial" w:cs="Arial"/>
        </w:rPr>
      </w:pPr>
      <w:r w:rsidRPr="000E5919">
        <w:rPr>
          <w:rFonts w:ascii="Arial" w:hAnsi="Arial" w:cs="Arial"/>
          <w:color w:val="000000"/>
        </w:rPr>
        <w:t>c) w wyniku nie wywiązywania się przez Wykonawcę z zobowiązań wynikających z warunków Umowy.</w:t>
      </w:r>
    </w:p>
    <w:p w14:paraId="34EEBA25" w14:textId="77777777" w:rsidR="00485162" w:rsidRPr="000E5919" w:rsidRDefault="00485162" w:rsidP="00485162">
      <w:pPr>
        <w:tabs>
          <w:tab w:val="left" w:pos="349"/>
          <w:tab w:val="left" w:pos="720"/>
        </w:tabs>
        <w:spacing w:after="160" w:line="276" w:lineRule="auto"/>
        <w:jc w:val="both"/>
        <w:rPr>
          <w:rFonts w:ascii="Arial" w:hAnsi="Arial" w:cs="Arial"/>
        </w:rPr>
      </w:pPr>
      <w:r w:rsidRPr="000E5919">
        <w:rPr>
          <w:rFonts w:ascii="Arial" w:hAnsi="Arial" w:cs="Arial"/>
          <w:color w:val="000000"/>
        </w:rPr>
        <w:t>10. Usunięcie wady zostanie stwierdzone protokołem podpisanym przez Zamawiającego.</w:t>
      </w:r>
    </w:p>
    <w:p w14:paraId="4567EE10" w14:textId="79524CF3" w:rsidR="00485162" w:rsidRPr="000E5919" w:rsidRDefault="00485162" w:rsidP="00485162">
      <w:pPr>
        <w:shd w:val="clear" w:color="auto" w:fill="FFFFFF"/>
        <w:tabs>
          <w:tab w:val="left" w:pos="389"/>
          <w:tab w:val="left" w:pos="720"/>
        </w:tabs>
        <w:spacing w:after="60" w:line="276" w:lineRule="auto"/>
        <w:jc w:val="both"/>
        <w:rPr>
          <w:rFonts w:ascii="Arial" w:hAnsi="Arial" w:cs="Arial"/>
        </w:rPr>
      </w:pPr>
      <w:r w:rsidRPr="000E5919">
        <w:rPr>
          <w:rFonts w:ascii="Arial" w:hAnsi="Arial" w:cs="Arial"/>
          <w:color w:val="000000"/>
        </w:rPr>
        <w:t>11. Jeżeli Gwarant odmówi usunięcia wad lub nie wypełni obowiązku usunięcia wady w terminie ustalonym w</w:t>
      </w:r>
      <w:r w:rsidR="00980EF6" w:rsidRPr="000E5919">
        <w:rPr>
          <w:rFonts w:ascii="Arial" w:hAnsi="Arial" w:cs="Arial"/>
          <w:color w:val="000000"/>
        </w:rPr>
        <w:t xml:space="preserve"> </w:t>
      </w:r>
      <w:r w:rsidRPr="000E5919">
        <w:rPr>
          <w:rFonts w:ascii="Arial" w:hAnsi="Arial" w:cs="Arial"/>
          <w:color w:val="000000"/>
        </w:rPr>
        <w:t>pkt 6a lub w terminie wskazanym przez Zamawiającego zgodnie z pkt 6b, Zamawiający będzie uprawniony</w:t>
      </w:r>
      <w:r w:rsidR="00980EF6" w:rsidRPr="000E5919">
        <w:rPr>
          <w:rFonts w:ascii="Arial" w:hAnsi="Arial" w:cs="Arial"/>
          <w:color w:val="000000"/>
        </w:rPr>
        <w:t xml:space="preserve"> </w:t>
      </w:r>
      <w:r w:rsidRPr="000E5919">
        <w:rPr>
          <w:rFonts w:ascii="Arial" w:hAnsi="Arial" w:cs="Arial"/>
          <w:color w:val="000000"/>
        </w:rPr>
        <w:t>do zlecenia usunięcia wady podmiotowi trzeciemu, a Gwarant zostanie obciążony kosztami takiego zlecenia. Powyższe nie wyłącza uprawnień Zamawiającego wynikających z tytułu Gwarancji Jakości i Rękojmi za</w:t>
      </w:r>
      <w:r w:rsidR="00980EF6" w:rsidRPr="000E5919">
        <w:rPr>
          <w:rFonts w:ascii="Arial" w:hAnsi="Arial" w:cs="Arial"/>
          <w:color w:val="000000"/>
        </w:rPr>
        <w:t xml:space="preserve"> </w:t>
      </w:r>
      <w:r w:rsidRPr="000E5919">
        <w:rPr>
          <w:rFonts w:ascii="Arial" w:hAnsi="Arial" w:cs="Arial"/>
          <w:color w:val="000000"/>
        </w:rPr>
        <w:t>Wady.</w:t>
      </w:r>
    </w:p>
    <w:p w14:paraId="3F24C6BC" w14:textId="12BE1EA2" w:rsidR="00485162" w:rsidRPr="000E5919" w:rsidRDefault="00485162" w:rsidP="00485162">
      <w:pPr>
        <w:tabs>
          <w:tab w:val="left" w:pos="389"/>
          <w:tab w:val="left" w:pos="720"/>
        </w:tabs>
        <w:spacing w:after="160" w:line="276" w:lineRule="auto"/>
        <w:jc w:val="both"/>
        <w:rPr>
          <w:rFonts w:ascii="Arial" w:hAnsi="Arial" w:cs="Arial"/>
        </w:rPr>
      </w:pPr>
      <w:r w:rsidRPr="000E5919">
        <w:rPr>
          <w:rFonts w:ascii="Arial" w:hAnsi="Arial" w:cs="Arial"/>
          <w:color w:val="000000"/>
        </w:rPr>
        <w:t>12. Gwarant jest odpowiedzialny za wszelkie szkody i straty, które spowodował w czasie prac związanych z</w:t>
      </w:r>
      <w:r w:rsidR="00980EF6" w:rsidRPr="000E5919">
        <w:rPr>
          <w:rFonts w:ascii="Arial" w:hAnsi="Arial" w:cs="Arial"/>
          <w:color w:val="000000"/>
        </w:rPr>
        <w:t xml:space="preserve"> </w:t>
      </w:r>
      <w:r w:rsidRPr="000E5919">
        <w:rPr>
          <w:rFonts w:ascii="Arial" w:hAnsi="Arial" w:cs="Arial"/>
          <w:color w:val="000000"/>
        </w:rPr>
        <w:t>usuwaniem wad.</w:t>
      </w:r>
    </w:p>
    <w:p w14:paraId="00E8FBDC" w14:textId="6E37CA38" w:rsidR="00485162" w:rsidRPr="000E5919" w:rsidRDefault="00485162" w:rsidP="00485162">
      <w:pPr>
        <w:tabs>
          <w:tab w:val="left" w:pos="389"/>
          <w:tab w:val="left" w:pos="720"/>
        </w:tabs>
        <w:spacing w:after="160" w:line="276" w:lineRule="auto"/>
        <w:jc w:val="both"/>
        <w:rPr>
          <w:rFonts w:ascii="Arial" w:hAnsi="Arial" w:cs="Arial"/>
        </w:rPr>
      </w:pPr>
      <w:r w:rsidRPr="000E5919">
        <w:rPr>
          <w:rFonts w:ascii="Arial" w:hAnsi="Arial" w:cs="Arial"/>
          <w:color w:val="000000"/>
          <w:spacing w:val="6"/>
        </w:rPr>
        <w:t>13. Gwarant, na pisemne żądanie Zamawiającego, upoważni Zamawiającego do wykonywania uprawnień</w:t>
      </w:r>
      <w:r w:rsidR="00980EF6" w:rsidRPr="000E5919">
        <w:rPr>
          <w:rFonts w:ascii="Arial" w:hAnsi="Arial" w:cs="Arial"/>
          <w:color w:val="000000"/>
          <w:spacing w:val="6"/>
        </w:rPr>
        <w:t xml:space="preserve"> </w:t>
      </w:r>
      <w:r w:rsidRPr="000E5919">
        <w:rPr>
          <w:rFonts w:ascii="Arial" w:hAnsi="Arial" w:cs="Arial"/>
          <w:color w:val="000000"/>
          <w:spacing w:val="6"/>
        </w:rPr>
        <w:t>z Gwarancji Jakości przysługującej Gwarantowi wobec Producentów Urządzeń, Podwykonawców,</w:t>
      </w:r>
      <w:r w:rsidR="00980EF6" w:rsidRPr="000E5919">
        <w:rPr>
          <w:rFonts w:ascii="Arial" w:hAnsi="Arial" w:cs="Arial"/>
          <w:color w:val="000000"/>
          <w:spacing w:val="6"/>
        </w:rPr>
        <w:t xml:space="preserve"> </w:t>
      </w:r>
      <w:r w:rsidRPr="000E5919">
        <w:rPr>
          <w:rFonts w:ascii="Arial" w:hAnsi="Arial" w:cs="Arial"/>
          <w:color w:val="000000"/>
          <w:spacing w:val="6"/>
        </w:rPr>
        <w:t>Dostawców, Usługodawców.</w:t>
      </w:r>
    </w:p>
    <w:p w14:paraId="0512C712" w14:textId="177270E9" w:rsidR="00485162" w:rsidRPr="000E5919" w:rsidRDefault="00485162" w:rsidP="00485162">
      <w:pPr>
        <w:shd w:val="clear" w:color="auto" w:fill="FFFFFF"/>
        <w:tabs>
          <w:tab w:val="left" w:pos="389"/>
          <w:tab w:val="left" w:pos="720"/>
        </w:tabs>
        <w:spacing w:after="60" w:line="276" w:lineRule="auto"/>
        <w:jc w:val="both"/>
        <w:rPr>
          <w:rFonts w:ascii="Arial" w:hAnsi="Arial" w:cs="Arial"/>
        </w:rPr>
      </w:pPr>
      <w:r w:rsidRPr="000E5919">
        <w:rPr>
          <w:rFonts w:ascii="Arial" w:hAnsi="Arial" w:cs="Arial"/>
          <w:color w:val="000000"/>
        </w:rPr>
        <w:t>14. O każdej Wadzie Zamawiający powiadomi telefonicznie Gwaranta, a następnie potwierdzi zgłoszenie faksem</w:t>
      </w:r>
      <w:r w:rsidR="00980EF6" w:rsidRPr="000E5919">
        <w:rPr>
          <w:rFonts w:ascii="Arial" w:hAnsi="Arial" w:cs="Arial"/>
          <w:color w:val="000000"/>
        </w:rPr>
        <w:t xml:space="preserve"> </w:t>
      </w:r>
      <w:r w:rsidRPr="000E5919">
        <w:rPr>
          <w:rFonts w:ascii="Arial" w:hAnsi="Arial" w:cs="Arial"/>
          <w:color w:val="000000"/>
        </w:rPr>
        <w:t>lub pocztą elektroniczną na wskazane numery telefonów i adresy. Kopia potwierdzenia zgłoszenia</w:t>
      </w:r>
      <w:r w:rsidR="00980EF6" w:rsidRPr="000E5919">
        <w:rPr>
          <w:rFonts w:ascii="Arial" w:hAnsi="Arial" w:cs="Arial"/>
          <w:color w:val="000000"/>
        </w:rPr>
        <w:t xml:space="preserve"> </w:t>
      </w:r>
      <w:r w:rsidRPr="000E5919">
        <w:rPr>
          <w:rFonts w:ascii="Arial" w:hAnsi="Arial" w:cs="Arial"/>
          <w:color w:val="000000"/>
        </w:rPr>
        <w:t xml:space="preserve">przesyłana jest również </w:t>
      </w:r>
      <w:r w:rsidRPr="000E5919">
        <w:rPr>
          <w:rFonts w:ascii="Arial" w:hAnsi="Arial" w:cs="Arial"/>
          <w:color w:val="000000"/>
          <w:spacing w:val="-1"/>
        </w:rPr>
        <w:t>faksem lub pocztą elektroniczną do Zamawiającego.</w:t>
      </w:r>
    </w:p>
    <w:p w14:paraId="3C6BAE18" w14:textId="77777777" w:rsidR="00485162" w:rsidRPr="000E5919" w:rsidRDefault="00485162" w:rsidP="00485162">
      <w:pPr>
        <w:shd w:val="clear" w:color="auto" w:fill="FFFFFF"/>
        <w:tabs>
          <w:tab w:val="left" w:pos="389"/>
          <w:tab w:val="left" w:pos="720"/>
        </w:tabs>
        <w:spacing w:after="60" w:line="276" w:lineRule="auto"/>
        <w:jc w:val="both"/>
        <w:rPr>
          <w:rFonts w:ascii="Arial" w:hAnsi="Arial" w:cs="Arial"/>
        </w:rPr>
      </w:pPr>
      <w:r w:rsidRPr="000E5919">
        <w:rPr>
          <w:rFonts w:ascii="Arial" w:hAnsi="Arial" w:cs="Arial"/>
          <w:color w:val="000000"/>
        </w:rPr>
        <w:t>15. Wszelka komunikacja pomiędzy Stronami potwierdzona zostanie w formie pisemnej.</w:t>
      </w:r>
    </w:p>
    <w:p w14:paraId="0A02A8AB" w14:textId="20D962C8" w:rsidR="00485162" w:rsidRPr="000E5919" w:rsidRDefault="00485162" w:rsidP="00485162">
      <w:pPr>
        <w:shd w:val="clear" w:color="auto" w:fill="FFFFFF"/>
        <w:tabs>
          <w:tab w:val="left" w:pos="389"/>
          <w:tab w:val="left" w:pos="720"/>
        </w:tabs>
        <w:spacing w:after="60" w:line="276" w:lineRule="auto"/>
        <w:jc w:val="both"/>
        <w:rPr>
          <w:rFonts w:ascii="Arial" w:hAnsi="Arial" w:cs="Arial"/>
        </w:rPr>
      </w:pPr>
      <w:r w:rsidRPr="000E5919">
        <w:rPr>
          <w:rFonts w:ascii="Arial" w:hAnsi="Arial" w:cs="Arial"/>
          <w:color w:val="000000"/>
        </w:rPr>
        <w:t>16. Wszelkie pisma, kierowane będą przez Strony na adresy podane w niniejszym dokumencie Gwarancji</w:t>
      </w:r>
      <w:r w:rsidR="00980EF6" w:rsidRPr="000E5919">
        <w:rPr>
          <w:rFonts w:ascii="Arial" w:hAnsi="Arial" w:cs="Arial"/>
          <w:color w:val="000000"/>
        </w:rPr>
        <w:t xml:space="preserve"> </w:t>
      </w:r>
      <w:r w:rsidRPr="000E5919">
        <w:rPr>
          <w:rFonts w:ascii="Arial" w:hAnsi="Arial" w:cs="Arial"/>
          <w:color w:val="000000"/>
        </w:rPr>
        <w:t>Jakości.</w:t>
      </w:r>
    </w:p>
    <w:p w14:paraId="230D6976" w14:textId="21A1DA5A" w:rsidR="00485162" w:rsidRPr="000E5919" w:rsidRDefault="00485162" w:rsidP="00485162">
      <w:pPr>
        <w:shd w:val="clear" w:color="auto" w:fill="FFFFFF"/>
        <w:tabs>
          <w:tab w:val="left" w:pos="389"/>
          <w:tab w:val="left" w:pos="720"/>
        </w:tabs>
        <w:spacing w:after="60" w:line="276" w:lineRule="auto"/>
        <w:jc w:val="both"/>
        <w:rPr>
          <w:rFonts w:ascii="Arial" w:hAnsi="Arial" w:cs="Arial"/>
        </w:rPr>
      </w:pPr>
      <w:r w:rsidRPr="000E5919">
        <w:rPr>
          <w:rFonts w:ascii="Arial" w:hAnsi="Arial" w:cs="Arial"/>
          <w:color w:val="000000"/>
          <w:spacing w:val="-1"/>
        </w:rPr>
        <w:t xml:space="preserve">17. O zmianach w danych adresowych, Strony obowiązane są </w:t>
      </w:r>
      <w:r w:rsidRPr="000E5919">
        <w:rPr>
          <w:rFonts w:ascii="Arial" w:hAnsi="Arial" w:cs="Arial"/>
          <w:color w:val="000000"/>
        </w:rPr>
        <w:t>informować się niezwłocznie, nie później niż</w:t>
      </w:r>
      <w:r w:rsidR="00980EF6" w:rsidRPr="000E5919">
        <w:rPr>
          <w:rFonts w:ascii="Arial" w:hAnsi="Arial" w:cs="Arial"/>
          <w:color w:val="000000"/>
        </w:rPr>
        <w:t xml:space="preserve"> </w:t>
      </w:r>
      <w:r w:rsidRPr="000E5919">
        <w:rPr>
          <w:rFonts w:ascii="Arial" w:hAnsi="Arial" w:cs="Arial"/>
          <w:color w:val="000000"/>
        </w:rPr>
        <w:t>w terminie 7 dni od chwili zaistnienia zmian, pod rygorem uznania wysłania korespondencji pod ostatnio</w:t>
      </w:r>
      <w:r w:rsidR="00980EF6" w:rsidRPr="000E5919">
        <w:rPr>
          <w:rFonts w:ascii="Arial" w:hAnsi="Arial" w:cs="Arial"/>
          <w:color w:val="000000"/>
        </w:rPr>
        <w:t xml:space="preserve"> </w:t>
      </w:r>
      <w:r w:rsidRPr="000E5919">
        <w:rPr>
          <w:rFonts w:ascii="Arial" w:hAnsi="Arial" w:cs="Arial"/>
          <w:color w:val="000000"/>
        </w:rPr>
        <w:t>znany adres za skutecznie doręczoną.</w:t>
      </w:r>
    </w:p>
    <w:p w14:paraId="54939654" w14:textId="39CB9AC1" w:rsidR="00485162" w:rsidRPr="000E5919" w:rsidRDefault="00485162" w:rsidP="00485162">
      <w:pPr>
        <w:shd w:val="clear" w:color="auto" w:fill="FFFFFF"/>
        <w:tabs>
          <w:tab w:val="left" w:pos="389"/>
          <w:tab w:val="left" w:pos="720"/>
        </w:tabs>
        <w:spacing w:after="160" w:line="276" w:lineRule="auto"/>
        <w:jc w:val="both"/>
        <w:rPr>
          <w:rFonts w:ascii="Arial" w:hAnsi="Arial" w:cs="Arial"/>
        </w:rPr>
      </w:pPr>
      <w:r w:rsidRPr="000E5919">
        <w:rPr>
          <w:rFonts w:ascii="Arial" w:hAnsi="Arial" w:cs="Arial"/>
          <w:color w:val="000000"/>
          <w:spacing w:val="-1"/>
        </w:rPr>
        <w:t>18. Gwarant jest obowiązany w terminie 7 dni od daty złożenia wniosku o upadłość lub likwidację powiadomić</w:t>
      </w:r>
      <w:r w:rsidR="00980EF6" w:rsidRPr="000E5919">
        <w:rPr>
          <w:rFonts w:ascii="Arial" w:hAnsi="Arial" w:cs="Arial"/>
          <w:color w:val="000000"/>
          <w:spacing w:val="-1"/>
        </w:rPr>
        <w:t xml:space="preserve"> </w:t>
      </w:r>
      <w:r w:rsidRPr="000E5919">
        <w:rPr>
          <w:rFonts w:ascii="Arial" w:hAnsi="Arial" w:cs="Arial"/>
          <w:color w:val="000000"/>
          <w:spacing w:val="-1"/>
        </w:rPr>
        <w:t>na piśmie o tym fakcie Zamawiającego.</w:t>
      </w:r>
    </w:p>
    <w:p w14:paraId="3CFAF2C7" w14:textId="7370BA30" w:rsidR="00485162" w:rsidRPr="000E5919" w:rsidRDefault="00485162" w:rsidP="00485162">
      <w:pPr>
        <w:shd w:val="clear" w:color="auto" w:fill="FFFFFF"/>
        <w:tabs>
          <w:tab w:val="left" w:pos="389"/>
          <w:tab w:val="left" w:pos="568"/>
          <w:tab w:val="left" w:pos="720"/>
        </w:tabs>
        <w:spacing w:after="160" w:line="276" w:lineRule="auto"/>
        <w:jc w:val="both"/>
        <w:rPr>
          <w:rFonts w:ascii="Arial" w:hAnsi="Arial" w:cs="Arial"/>
        </w:rPr>
      </w:pPr>
      <w:r w:rsidRPr="000E5919">
        <w:rPr>
          <w:rFonts w:ascii="Arial" w:hAnsi="Arial" w:cs="Arial"/>
          <w:color w:val="000000"/>
          <w:spacing w:val="4"/>
        </w:rPr>
        <w:t xml:space="preserve">19. W sprawach nieuregulowanych niniejszą Gwarancją Jakości zastosowanie mają odpowiednie </w:t>
      </w:r>
      <w:r w:rsidRPr="000E5919">
        <w:rPr>
          <w:rFonts w:ascii="Arial" w:hAnsi="Arial" w:cs="Arial"/>
          <w:color w:val="000000"/>
          <w:spacing w:val="3"/>
        </w:rPr>
        <w:t>przepisy</w:t>
      </w:r>
      <w:r w:rsidR="00980EF6" w:rsidRPr="000E5919">
        <w:rPr>
          <w:rFonts w:ascii="Arial" w:hAnsi="Arial" w:cs="Arial"/>
          <w:color w:val="000000"/>
          <w:spacing w:val="3"/>
        </w:rPr>
        <w:t xml:space="preserve"> </w:t>
      </w:r>
      <w:r w:rsidRPr="000E5919">
        <w:rPr>
          <w:rFonts w:ascii="Arial" w:hAnsi="Arial" w:cs="Arial"/>
          <w:color w:val="000000"/>
          <w:spacing w:val="3"/>
        </w:rPr>
        <w:t xml:space="preserve">prawa polskiego, w szczególności Kodeksu Cywilnego oraz ustawy </w:t>
      </w:r>
      <w:r w:rsidRPr="000E5919">
        <w:rPr>
          <w:rFonts w:ascii="Arial" w:hAnsi="Arial" w:cs="Arial"/>
          <w:color w:val="000000"/>
        </w:rPr>
        <w:t>Prawo Zamówień Publicznych.</w:t>
      </w:r>
    </w:p>
    <w:p w14:paraId="0240831B" w14:textId="77777777" w:rsidR="00485162" w:rsidRPr="000E5919" w:rsidRDefault="00485162" w:rsidP="00485162">
      <w:pPr>
        <w:keepNext/>
        <w:tabs>
          <w:tab w:val="left" w:pos="389"/>
          <w:tab w:val="left" w:pos="720"/>
          <w:tab w:val="left" w:pos="851"/>
        </w:tabs>
        <w:spacing w:after="60" w:line="276" w:lineRule="auto"/>
        <w:jc w:val="both"/>
        <w:rPr>
          <w:rFonts w:ascii="Arial" w:hAnsi="Arial" w:cs="Arial"/>
        </w:rPr>
      </w:pPr>
      <w:r w:rsidRPr="000E5919">
        <w:rPr>
          <w:rFonts w:ascii="Arial" w:hAnsi="Arial" w:cs="Arial"/>
          <w:color w:val="000000"/>
          <w:spacing w:val="-1"/>
        </w:rPr>
        <w:t>20. Niniejsza Gwarancja Jakości stanowi integralną część Umowy.</w:t>
      </w:r>
    </w:p>
    <w:p w14:paraId="7FF248DE" w14:textId="65693D21" w:rsidR="00485162" w:rsidRPr="000E5919" w:rsidRDefault="00485162" w:rsidP="00485162">
      <w:pPr>
        <w:keepNext/>
        <w:tabs>
          <w:tab w:val="left" w:pos="389"/>
          <w:tab w:val="left" w:pos="720"/>
          <w:tab w:val="left" w:pos="851"/>
        </w:tabs>
        <w:spacing w:after="60" w:line="276" w:lineRule="auto"/>
        <w:jc w:val="both"/>
        <w:rPr>
          <w:rFonts w:ascii="Arial" w:hAnsi="Arial" w:cs="Arial"/>
        </w:rPr>
      </w:pPr>
      <w:r w:rsidRPr="000E5919">
        <w:rPr>
          <w:rFonts w:ascii="Arial" w:hAnsi="Arial" w:cs="Arial"/>
          <w:color w:val="000000"/>
          <w:spacing w:val="-1"/>
        </w:rPr>
        <w:t>21. Ewentualne zmiany do dokumentu Gwarancji Jakości wymagają uprzedniej zgody Zamawiającego wyrażonej</w:t>
      </w:r>
      <w:r w:rsidR="00980EF6" w:rsidRPr="000E5919">
        <w:rPr>
          <w:rFonts w:ascii="Arial" w:hAnsi="Arial" w:cs="Arial"/>
          <w:color w:val="000000"/>
          <w:spacing w:val="-1"/>
        </w:rPr>
        <w:t xml:space="preserve"> </w:t>
      </w:r>
      <w:r w:rsidRPr="000E5919">
        <w:rPr>
          <w:rFonts w:ascii="Arial" w:hAnsi="Arial" w:cs="Arial"/>
          <w:color w:val="000000"/>
          <w:spacing w:val="-1"/>
        </w:rPr>
        <w:t>w formie pisemnej pod rygorem nieważności.</w:t>
      </w:r>
    </w:p>
    <w:p w14:paraId="0CE27759" w14:textId="77777777" w:rsidR="00485162" w:rsidRPr="000E5919" w:rsidRDefault="00485162" w:rsidP="00485162">
      <w:pPr>
        <w:spacing w:line="276" w:lineRule="auto"/>
        <w:ind w:left="567" w:hanging="567"/>
        <w:jc w:val="both"/>
        <w:rPr>
          <w:rFonts w:ascii="Arial" w:hAnsi="Arial" w:cs="Arial"/>
          <w:color w:val="000000"/>
          <w:spacing w:val="-6"/>
        </w:rPr>
      </w:pPr>
    </w:p>
    <w:p w14:paraId="67093DC3" w14:textId="77777777" w:rsidR="00485162" w:rsidRPr="000E5919" w:rsidRDefault="00485162" w:rsidP="00485162">
      <w:pPr>
        <w:spacing w:line="276" w:lineRule="auto"/>
        <w:ind w:left="567" w:hanging="567"/>
        <w:jc w:val="both"/>
        <w:rPr>
          <w:rFonts w:ascii="Arial" w:hAnsi="Arial" w:cs="Arial"/>
          <w:color w:val="000000"/>
          <w:spacing w:val="-6"/>
        </w:rPr>
      </w:pPr>
    </w:p>
    <w:p w14:paraId="68935707" w14:textId="77777777" w:rsidR="00485162" w:rsidRPr="000E5919" w:rsidRDefault="00485162" w:rsidP="00485162">
      <w:pPr>
        <w:spacing w:line="276" w:lineRule="auto"/>
        <w:ind w:left="2832" w:firstLine="708"/>
        <w:jc w:val="both"/>
        <w:rPr>
          <w:rFonts w:ascii="Arial" w:hAnsi="Arial" w:cs="Arial"/>
        </w:rPr>
      </w:pPr>
      <w:r w:rsidRPr="000E5919">
        <w:rPr>
          <w:rFonts w:ascii="Arial" w:hAnsi="Arial" w:cs="Arial"/>
          <w:color w:val="000000"/>
        </w:rPr>
        <w:t>Podpisy i pieczęcie w imieniu Wykonawcy:</w:t>
      </w:r>
    </w:p>
    <w:p w14:paraId="777E84AD" w14:textId="77777777" w:rsidR="00485162" w:rsidRPr="000E5919" w:rsidRDefault="00485162" w:rsidP="00485162">
      <w:pPr>
        <w:tabs>
          <w:tab w:val="left" w:pos="993"/>
        </w:tabs>
        <w:spacing w:line="276" w:lineRule="auto"/>
        <w:jc w:val="both"/>
        <w:rPr>
          <w:rFonts w:ascii="Arial" w:hAnsi="Arial" w:cs="Arial"/>
          <w:color w:val="000000"/>
          <w:sz w:val="24"/>
          <w:szCs w:val="24"/>
        </w:rPr>
      </w:pPr>
    </w:p>
    <w:p w14:paraId="4BB4D895" w14:textId="77777777" w:rsidR="00485162" w:rsidRPr="000E5919" w:rsidRDefault="00485162" w:rsidP="00485162">
      <w:pPr>
        <w:spacing w:line="276" w:lineRule="auto"/>
        <w:jc w:val="both"/>
        <w:rPr>
          <w:rFonts w:ascii="Arial" w:hAnsi="Arial" w:cs="Arial"/>
          <w:color w:val="000000"/>
          <w:sz w:val="24"/>
          <w:szCs w:val="24"/>
        </w:rPr>
      </w:pPr>
    </w:p>
    <w:p w14:paraId="2F4B94C3" w14:textId="5D9783C4" w:rsidR="00485162" w:rsidRPr="000E5919" w:rsidRDefault="00485162" w:rsidP="00485162">
      <w:pPr>
        <w:spacing w:line="276" w:lineRule="auto"/>
        <w:jc w:val="both"/>
        <w:rPr>
          <w:rFonts w:ascii="Arial" w:hAnsi="Arial" w:cs="Arial"/>
          <w:color w:val="000000"/>
          <w:sz w:val="24"/>
          <w:szCs w:val="24"/>
        </w:rPr>
      </w:pPr>
    </w:p>
    <w:p w14:paraId="18A6E686" w14:textId="77777777" w:rsidR="0067604F" w:rsidRPr="000E5919" w:rsidRDefault="0067604F" w:rsidP="00485162">
      <w:pPr>
        <w:spacing w:line="276" w:lineRule="auto"/>
        <w:jc w:val="both"/>
        <w:rPr>
          <w:rFonts w:ascii="Arial" w:hAnsi="Arial" w:cs="Arial"/>
          <w:color w:val="000000"/>
          <w:sz w:val="24"/>
          <w:szCs w:val="24"/>
        </w:rPr>
      </w:pPr>
    </w:p>
    <w:p w14:paraId="0196D423" w14:textId="01A550C4" w:rsidR="00485162" w:rsidRPr="000E5919" w:rsidRDefault="00485162" w:rsidP="00485162">
      <w:pPr>
        <w:suppressAutoHyphens w:val="0"/>
        <w:spacing w:line="276" w:lineRule="auto"/>
        <w:jc w:val="both"/>
        <w:rPr>
          <w:rFonts w:ascii="Arial" w:hAnsi="Arial" w:cs="Arial"/>
        </w:rPr>
      </w:pPr>
      <w:r w:rsidRPr="000E5919">
        <w:rPr>
          <w:rFonts w:ascii="Arial" w:hAnsi="Arial" w:cs="Arial"/>
          <w:i/>
        </w:rPr>
        <w:lastRenderedPageBreak/>
        <w:t>Załącznik Nr 3 do umowy Nr …………………………</w:t>
      </w:r>
      <w:r w:rsidR="00980EF6" w:rsidRPr="000E5919">
        <w:rPr>
          <w:rFonts w:ascii="Arial" w:hAnsi="Arial" w:cs="Arial"/>
          <w:i/>
        </w:rPr>
        <w:t>……...</w:t>
      </w:r>
      <w:r w:rsidRPr="000E5919">
        <w:rPr>
          <w:rFonts w:ascii="Arial" w:hAnsi="Arial" w:cs="Arial"/>
          <w:i/>
        </w:rPr>
        <w:t xml:space="preserve">……………………... z dnia ……………….. 2022r. </w:t>
      </w:r>
    </w:p>
    <w:p w14:paraId="1254E748" w14:textId="77777777" w:rsidR="00485162" w:rsidRPr="000E5919" w:rsidRDefault="00485162" w:rsidP="00485162">
      <w:pPr>
        <w:suppressAutoHyphens w:val="0"/>
        <w:spacing w:line="276" w:lineRule="auto"/>
        <w:rPr>
          <w:rFonts w:ascii="Arial" w:hAnsi="Arial" w:cs="Arial"/>
          <w:b/>
          <w:bCs/>
          <w:sz w:val="24"/>
          <w:szCs w:val="24"/>
        </w:rPr>
      </w:pPr>
    </w:p>
    <w:p w14:paraId="5E398135" w14:textId="77777777" w:rsidR="00485162" w:rsidRPr="000E5919" w:rsidRDefault="00485162" w:rsidP="00485162">
      <w:pPr>
        <w:suppressAutoHyphens w:val="0"/>
        <w:spacing w:line="276" w:lineRule="auto"/>
        <w:rPr>
          <w:rFonts w:ascii="Arial" w:hAnsi="Arial" w:cs="Arial"/>
          <w:b/>
          <w:bCs/>
          <w:sz w:val="24"/>
          <w:szCs w:val="24"/>
        </w:rPr>
      </w:pPr>
    </w:p>
    <w:p w14:paraId="5F1EC19B" w14:textId="77777777" w:rsidR="00485162" w:rsidRPr="000E5919" w:rsidRDefault="00485162" w:rsidP="00485162">
      <w:pPr>
        <w:suppressAutoHyphens w:val="0"/>
        <w:spacing w:line="276" w:lineRule="auto"/>
        <w:jc w:val="center"/>
        <w:rPr>
          <w:rFonts w:ascii="Arial" w:hAnsi="Arial" w:cs="Arial"/>
        </w:rPr>
      </w:pPr>
      <w:r w:rsidRPr="000E5919">
        <w:rPr>
          <w:rFonts w:ascii="Arial" w:hAnsi="Arial" w:cs="Arial"/>
          <w:b/>
          <w:bCs/>
          <w:sz w:val="24"/>
          <w:szCs w:val="24"/>
        </w:rPr>
        <w:t>OŚWIADCZENIE PODWYKONAWCY / DALSZEGO PODWYKONAWCY</w:t>
      </w:r>
    </w:p>
    <w:p w14:paraId="39F63652" w14:textId="77777777" w:rsidR="00485162" w:rsidRPr="000E5919" w:rsidRDefault="00485162" w:rsidP="00485162">
      <w:pPr>
        <w:suppressAutoHyphens w:val="0"/>
        <w:spacing w:line="276" w:lineRule="auto"/>
        <w:jc w:val="center"/>
        <w:rPr>
          <w:rFonts w:ascii="Arial" w:hAnsi="Arial" w:cs="Arial"/>
          <w:b/>
          <w:bCs/>
          <w:sz w:val="24"/>
          <w:szCs w:val="24"/>
        </w:rPr>
      </w:pPr>
      <w:r w:rsidRPr="000E5919">
        <w:rPr>
          <w:rFonts w:ascii="Arial" w:hAnsi="Arial" w:cs="Arial"/>
          <w:b/>
          <w:bCs/>
          <w:sz w:val="24"/>
          <w:szCs w:val="24"/>
        </w:rPr>
        <w:t>o uregulowaniu całości wynagrodzenia z tytułu realizowania robót w podwykonawstwie</w:t>
      </w:r>
    </w:p>
    <w:p w14:paraId="358EA78E" w14:textId="77777777" w:rsidR="00485162" w:rsidRPr="000E5919" w:rsidRDefault="00485162" w:rsidP="00485162">
      <w:pPr>
        <w:suppressAutoHyphens w:val="0"/>
        <w:spacing w:line="276" w:lineRule="auto"/>
        <w:rPr>
          <w:rFonts w:ascii="Arial" w:hAnsi="Arial" w:cs="Arial"/>
          <w:b/>
          <w:bCs/>
          <w:sz w:val="24"/>
          <w:szCs w:val="24"/>
        </w:rPr>
      </w:pPr>
    </w:p>
    <w:p w14:paraId="3CBEBC2B" w14:textId="77777777" w:rsidR="00485162" w:rsidRPr="000E5919" w:rsidRDefault="00485162" w:rsidP="00485162">
      <w:pPr>
        <w:suppressAutoHyphens w:val="0"/>
        <w:spacing w:line="276" w:lineRule="auto"/>
        <w:rPr>
          <w:rFonts w:ascii="Arial" w:hAnsi="Arial" w:cs="Arial"/>
        </w:rPr>
      </w:pPr>
      <w:r w:rsidRPr="000E5919">
        <w:rPr>
          <w:rFonts w:ascii="Arial" w:hAnsi="Arial" w:cs="Arial"/>
          <w:sz w:val="24"/>
          <w:szCs w:val="24"/>
        </w:rPr>
        <w:t>Dotyczy: Umowy nr ………………..………........................ z dnia ………............………………</w:t>
      </w:r>
    </w:p>
    <w:p w14:paraId="7C457F54" w14:textId="77777777" w:rsidR="00485162" w:rsidRPr="000E5919" w:rsidRDefault="00485162" w:rsidP="00485162">
      <w:pPr>
        <w:tabs>
          <w:tab w:val="left" w:pos="0"/>
        </w:tabs>
        <w:spacing w:line="276" w:lineRule="auto"/>
        <w:jc w:val="both"/>
        <w:rPr>
          <w:rFonts w:ascii="Arial" w:hAnsi="Arial" w:cs="Arial"/>
        </w:rPr>
      </w:pPr>
      <w:r w:rsidRPr="000E5919">
        <w:rPr>
          <w:rFonts w:ascii="Arial" w:hAnsi="Arial" w:cs="Arial"/>
          <w:sz w:val="24"/>
          <w:szCs w:val="24"/>
        </w:rPr>
        <w:t xml:space="preserve">na zadanie pn. </w:t>
      </w:r>
    </w:p>
    <w:p w14:paraId="1132C52F" w14:textId="77777777" w:rsidR="00485162" w:rsidRPr="000E5919" w:rsidRDefault="00485162" w:rsidP="00485162">
      <w:pPr>
        <w:tabs>
          <w:tab w:val="left" w:pos="284"/>
        </w:tabs>
        <w:spacing w:line="276" w:lineRule="auto"/>
        <w:ind w:left="284" w:hanging="284"/>
        <w:rPr>
          <w:rFonts w:ascii="Arial" w:hAnsi="Arial" w:cs="Arial"/>
          <w:b/>
          <w:sz w:val="24"/>
          <w:szCs w:val="24"/>
        </w:rPr>
      </w:pPr>
    </w:p>
    <w:p w14:paraId="78868B37" w14:textId="77307770" w:rsidR="00485162" w:rsidRPr="000E5919" w:rsidRDefault="0067604F" w:rsidP="00485162">
      <w:pPr>
        <w:suppressAutoHyphens w:val="0"/>
        <w:spacing w:line="276" w:lineRule="auto"/>
        <w:ind w:left="420"/>
        <w:jc w:val="both"/>
        <w:rPr>
          <w:rFonts w:ascii="Arial" w:hAnsi="Arial" w:cs="Arial"/>
          <w:i/>
          <w:sz w:val="16"/>
          <w:szCs w:val="16"/>
        </w:rPr>
      </w:pPr>
      <w:r w:rsidRPr="000E5919">
        <w:rPr>
          <w:rFonts w:ascii="Arial" w:hAnsi="Arial" w:cs="Arial"/>
          <w:b/>
          <w:bCs/>
          <w:sz w:val="24"/>
          <w:szCs w:val="24"/>
        </w:rPr>
        <w:t>„</w:t>
      </w:r>
      <w:hyperlink r:id="rId10" w:tooltip="Rodzaj zadania: Wydatki na zadania własne" w:history="1">
        <w:r w:rsidR="00EA0957" w:rsidRPr="000E5919">
          <w:rPr>
            <w:rFonts w:ascii="Arial" w:hAnsi="Arial" w:cs="Arial"/>
            <w:b/>
            <w:bCs/>
            <w:sz w:val="24"/>
            <w:szCs w:val="24"/>
          </w:rPr>
          <w:t>Budowa ul. Wiejskiej w Świdniku wraz z infrastrukturą towarzyszącą</w:t>
        </w:r>
        <w:r w:rsidRPr="000E5919">
          <w:rPr>
            <w:rFonts w:ascii="Arial" w:hAnsi="Arial" w:cs="Arial"/>
            <w:b/>
            <w:bCs/>
            <w:sz w:val="24"/>
            <w:szCs w:val="24"/>
          </w:rPr>
          <w:t>”</w:t>
        </w:r>
      </w:hyperlink>
    </w:p>
    <w:p w14:paraId="5C97AD5F" w14:textId="77777777" w:rsidR="00485162" w:rsidRPr="000E5919" w:rsidRDefault="00485162" w:rsidP="00485162">
      <w:pPr>
        <w:suppressAutoHyphens w:val="0"/>
        <w:spacing w:line="276" w:lineRule="auto"/>
        <w:ind w:left="420"/>
        <w:jc w:val="both"/>
        <w:rPr>
          <w:rFonts w:ascii="Arial" w:hAnsi="Arial" w:cs="Arial"/>
          <w:i/>
          <w:sz w:val="16"/>
          <w:szCs w:val="16"/>
        </w:rPr>
      </w:pPr>
    </w:p>
    <w:p w14:paraId="41E30109" w14:textId="77777777" w:rsidR="00485162" w:rsidRPr="000E5919" w:rsidRDefault="00485162" w:rsidP="00485162">
      <w:pPr>
        <w:suppressAutoHyphens w:val="0"/>
        <w:spacing w:line="276" w:lineRule="auto"/>
        <w:jc w:val="both"/>
        <w:rPr>
          <w:rFonts w:ascii="Arial" w:hAnsi="Arial" w:cs="Arial"/>
          <w:iCs/>
          <w:sz w:val="24"/>
          <w:szCs w:val="24"/>
        </w:rPr>
      </w:pPr>
      <w:r w:rsidRPr="000E5919">
        <w:rPr>
          <w:rFonts w:ascii="Arial" w:hAnsi="Arial" w:cs="Arial"/>
          <w:iCs/>
          <w:sz w:val="24"/>
          <w:szCs w:val="24"/>
        </w:rPr>
        <w:tab/>
        <w:t>Oświadczam, że na dzień sporządzenia niniejszego oświadczenia, tj. ………………,</w:t>
      </w:r>
    </w:p>
    <w:p w14:paraId="3CAB82D9" w14:textId="77777777" w:rsidR="00485162" w:rsidRPr="000E5919" w:rsidRDefault="00485162" w:rsidP="00485162">
      <w:pPr>
        <w:suppressAutoHyphens w:val="0"/>
        <w:spacing w:line="276" w:lineRule="auto"/>
        <w:jc w:val="both"/>
        <w:rPr>
          <w:rFonts w:ascii="Arial" w:hAnsi="Arial" w:cs="Arial"/>
          <w:iCs/>
          <w:sz w:val="24"/>
          <w:szCs w:val="24"/>
        </w:rPr>
      </w:pPr>
      <w:r w:rsidRPr="000E5919">
        <w:rPr>
          <w:rFonts w:ascii="Arial" w:hAnsi="Arial" w:cs="Arial"/>
          <w:iCs/>
          <w:sz w:val="24"/>
          <w:szCs w:val="24"/>
        </w:rPr>
        <w:t>Wykonawca / Podwykonawca / dalszy Podwykonawca ……………………………… (nazwa, firma), uregulował na naszą rzecz całość należnego nam wynagrodzenia za roboty wykonywane na wyżej wymienionym zadaniu.</w:t>
      </w:r>
    </w:p>
    <w:p w14:paraId="1AC78ABD" w14:textId="77777777" w:rsidR="00485162" w:rsidRPr="000E5919" w:rsidRDefault="00485162" w:rsidP="00485162">
      <w:pPr>
        <w:suppressAutoHyphens w:val="0"/>
        <w:spacing w:line="276" w:lineRule="auto"/>
        <w:jc w:val="both"/>
        <w:rPr>
          <w:rFonts w:ascii="Arial" w:hAnsi="Arial" w:cs="Arial"/>
          <w:iCs/>
          <w:sz w:val="24"/>
          <w:szCs w:val="24"/>
        </w:rPr>
      </w:pPr>
      <w:r w:rsidRPr="000E5919">
        <w:rPr>
          <w:rFonts w:ascii="Arial" w:hAnsi="Arial" w:cs="Arial"/>
          <w:iCs/>
          <w:sz w:val="24"/>
          <w:szCs w:val="24"/>
        </w:rPr>
        <w:tab/>
        <w:t>W związku z powyższym oświadczam, że nie będziemy kierować do Zamawiającego w przyszłości żadnych roszczeń, w tym finansowych.</w:t>
      </w:r>
    </w:p>
    <w:p w14:paraId="74222835" w14:textId="77777777" w:rsidR="00485162" w:rsidRPr="000E5919" w:rsidRDefault="00485162" w:rsidP="00485162">
      <w:pPr>
        <w:suppressAutoHyphens w:val="0"/>
        <w:spacing w:line="276" w:lineRule="auto"/>
        <w:jc w:val="both"/>
        <w:rPr>
          <w:rFonts w:ascii="Arial" w:hAnsi="Arial" w:cs="Arial"/>
          <w:iCs/>
          <w:sz w:val="24"/>
          <w:szCs w:val="24"/>
        </w:rPr>
      </w:pPr>
      <w:r w:rsidRPr="000E5919">
        <w:rPr>
          <w:rFonts w:ascii="Arial" w:hAnsi="Arial" w:cs="Arial"/>
          <w:iCs/>
          <w:sz w:val="24"/>
          <w:szCs w:val="24"/>
        </w:rPr>
        <w:tab/>
      </w:r>
    </w:p>
    <w:p w14:paraId="5D6D7842" w14:textId="77777777" w:rsidR="00485162" w:rsidRPr="000E5919" w:rsidRDefault="00485162" w:rsidP="00485162">
      <w:pPr>
        <w:suppressAutoHyphens w:val="0"/>
        <w:spacing w:line="276" w:lineRule="auto"/>
        <w:ind w:left="420"/>
        <w:jc w:val="both"/>
        <w:rPr>
          <w:rFonts w:ascii="Arial" w:hAnsi="Arial" w:cs="Arial"/>
          <w:iCs/>
          <w:sz w:val="24"/>
          <w:szCs w:val="24"/>
        </w:rPr>
      </w:pPr>
    </w:p>
    <w:p w14:paraId="4BAB5152" w14:textId="77777777" w:rsidR="00485162" w:rsidRPr="000E5919" w:rsidRDefault="00485162" w:rsidP="00485162">
      <w:pPr>
        <w:tabs>
          <w:tab w:val="left" w:pos="0"/>
        </w:tabs>
        <w:suppressAutoHyphens w:val="0"/>
        <w:spacing w:line="276" w:lineRule="auto"/>
        <w:jc w:val="both"/>
        <w:rPr>
          <w:rFonts w:ascii="Arial" w:hAnsi="Arial" w:cs="Arial"/>
          <w:iCs/>
          <w:sz w:val="16"/>
          <w:szCs w:val="16"/>
        </w:rPr>
      </w:pPr>
    </w:p>
    <w:p w14:paraId="065B8C5C" w14:textId="77777777" w:rsidR="00485162" w:rsidRPr="000E5919" w:rsidRDefault="00485162" w:rsidP="00485162">
      <w:pPr>
        <w:suppressAutoHyphens w:val="0"/>
        <w:spacing w:line="276" w:lineRule="auto"/>
        <w:ind w:left="420"/>
        <w:jc w:val="both"/>
        <w:rPr>
          <w:rFonts w:ascii="Arial" w:hAnsi="Arial" w:cs="Arial"/>
          <w:i/>
          <w:sz w:val="16"/>
          <w:szCs w:val="16"/>
        </w:rPr>
      </w:pPr>
    </w:p>
    <w:p w14:paraId="01246989" w14:textId="77777777" w:rsidR="00485162" w:rsidRPr="000E5919" w:rsidRDefault="00485162" w:rsidP="00485162">
      <w:pPr>
        <w:suppressAutoHyphens w:val="0"/>
        <w:spacing w:line="276" w:lineRule="auto"/>
        <w:rPr>
          <w:rFonts w:ascii="Arial" w:hAnsi="Arial" w:cs="Arial"/>
        </w:rPr>
      </w:pPr>
      <w:r w:rsidRPr="000E5919">
        <w:rPr>
          <w:rFonts w:ascii="Arial" w:hAnsi="Arial" w:cs="Arial"/>
          <w:sz w:val="24"/>
          <w:szCs w:val="24"/>
        </w:rPr>
        <w:t xml:space="preserve">.............................................                                         </w:t>
      </w:r>
      <w:r w:rsidRPr="000E5919">
        <w:rPr>
          <w:rFonts w:ascii="Arial" w:hAnsi="Arial" w:cs="Arial"/>
          <w:sz w:val="24"/>
          <w:szCs w:val="24"/>
        </w:rPr>
        <w:tab/>
      </w:r>
      <w:r w:rsidRPr="000E5919">
        <w:rPr>
          <w:rFonts w:ascii="Arial" w:hAnsi="Arial" w:cs="Arial"/>
          <w:sz w:val="24"/>
          <w:szCs w:val="24"/>
        </w:rPr>
        <w:tab/>
      </w:r>
      <w:r w:rsidRPr="000E5919">
        <w:rPr>
          <w:rFonts w:ascii="Arial" w:hAnsi="Arial" w:cs="Arial"/>
          <w:sz w:val="24"/>
          <w:szCs w:val="24"/>
        </w:rPr>
        <w:tab/>
        <w:t xml:space="preserve">  </w:t>
      </w:r>
      <w:r w:rsidRPr="000E5919">
        <w:rPr>
          <w:rFonts w:ascii="Arial" w:hAnsi="Arial" w:cs="Arial"/>
          <w:sz w:val="24"/>
          <w:szCs w:val="24"/>
        </w:rPr>
        <w:tab/>
      </w:r>
      <w:r w:rsidRPr="000E5919">
        <w:rPr>
          <w:rFonts w:ascii="Arial" w:hAnsi="Arial" w:cs="Arial"/>
          <w:sz w:val="24"/>
          <w:szCs w:val="24"/>
        </w:rPr>
        <w:tab/>
        <w:t xml:space="preserve"> </w:t>
      </w:r>
      <w:r w:rsidRPr="000E5919">
        <w:rPr>
          <w:rFonts w:ascii="Arial" w:hAnsi="Arial" w:cs="Arial"/>
          <w:sz w:val="24"/>
          <w:szCs w:val="24"/>
        </w:rPr>
        <w:tab/>
      </w:r>
      <w:r w:rsidRPr="000E5919">
        <w:rPr>
          <w:rFonts w:ascii="Arial" w:hAnsi="Arial" w:cs="Arial"/>
          <w:sz w:val="24"/>
          <w:szCs w:val="24"/>
        </w:rPr>
        <w:tab/>
      </w:r>
      <w:r w:rsidRPr="000E5919">
        <w:rPr>
          <w:rFonts w:ascii="Arial" w:hAnsi="Arial" w:cs="Arial"/>
          <w:sz w:val="24"/>
          <w:szCs w:val="24"/>
        </w:rPr>
        <w:tab/>
      </w:r>
      <w:r w:rsidRPr="000E5919">
        <w:rPr>
          <w:rFonts w:ascii="Arial" w:hAnsi="Arial" w:cs="Arial"/>
          <w:sz w:val="24"/>
          <w:szCs w:val="24"/>
        </w:rPr>
        <w:tab/>
      </w:r>
      <w:r w:rsidRPr="000E5919">
        <w:rPr>
          <w:rFonts w:ascii="Arial" w:hAnsi="Arial" w:cs="Arial"/>
          <w:sz w:val="24"/>
          <w:szCs w:val="24"/>
        </w:rPr>
        <w:tab/>
      </w:r>
      <w:r w:rsidRPr="000E5919">
        <w:rPr>
          <w:rFonts w:ascii="Arial" w:hAnsi="Arial" w:cs="Arial"/>
          <w:sz w:val="24"/>
          <w:szCs w:val="24"/>
        </w:rPr>
        <w:tab/>
        <w:t>................................................................................</w:t>
      </w:r>
    </w:p>
    <w:p w14:paraId="6CF16484" w14:textId="77777777" w:rsidR="00485162" w:rsidRPr="000E5919" w:rsidRDefault="00485162" w:rsidP="00485162">
      <w:pPr>
        <w:suppressAutoHyphens w:val="0"/>
        <w:spacing w:line="276" w:lineRule="auto"/>
        <w:rPr>
          <w:rFonts w:ascii="Arial" w:hAnsi="Arial" w:cs="Arial"/>
        </w:rPr>
      </w:pPr>
      <w:r w:rsidRPr="000E5919">
        <w:rPr>
          <w:rFonts w:ascii="Arial" w:hAnsi="Arial" w:cs="Arial"/>
          <w:sz w:val="16"/>
          <w:szCs w:val="16"/>
        </w:rPr>
        <w:t>/Miejscowość, data/                                                                                   /Podpis i pieczęć osoby upoważnionej do składania oświadczeń/</w:t>
      </w:r>
    </w:p>
    <w:p w14:paraId="03A9FB31" w14:textId="77777777" w:rsidR="00485162" w:rsidRPr="000E5919" w:rsidRDefault="00485162" w:rsidP="00485162">
      <w:pPr>
        <w:suppressAutoHyphens w:val="0"/>
        <w:spacing w:line="276" w:lineRule="auto"/>
        <w:ind w:left="420"/>
        <w:jc w:val="both"/>
        <w:rPr>
          <w:rFonts w:ascii="Arial" w:hAnsi="Arial" w:cs="Arial"/>
          <w:i/>
          <w:sz w:val="16"/>
          <w:szCs w:val="16"/>
        </w:rPr>
      </w:pPr>
    </w:p>
    <w:p w14:paraId="2B1640B9" w14:textId="77777777" w:rsidR="00485162" w:rsidRPr="000E5919" w:rsidRDefault="00485162" w:rsidP="00485162">
      <w:pPr>
        <w:spacing w:line="276" w:lineRule="auto"/>
        <w:jc w:val="both"/>
        <w:rPr>
          <w:rFonts w:ascii="Arial" w:hAnsi="Arial" w:cs="Arial"/>
          <w:color w:val="000000"/>
          <w:lang w:eastAsia="ar-SA"/>
        </w:rPr>
      </w:pPr>
      <w:r w:rsidRPr="000E5919">
        <w:br w:type="page"/>
      </w:r>
    </w:p>
    <w:p w14:paraId="0FBDBC59" w14:textId="311E067B" w:rsidR="00485162" w:rsidRPr="000E5919" w:rsidRDefault="00485162" w:rsidP="00485162">
      <w:pPr>
        <w:pStyle w:val="Standard"/>
        <w:suppressAutoHyphens w:val="0"/>
        <w:spacing w:line="276" w:lineRule="auto"/>
        <w:jc w:val="both"/>
        <w:rPr>
          <w:sz w:val="20"/>
          <w:szCs w:val="20"/>
        </w:rPr>
      </w:pPr>
      <w:r w:rsidRPr="000E5919">
        <w:rPr>
          <w:rFonts w:ascii="Arial" w:hAnsi="Arial" w:cs="Arial"/>
          <w:i/>
          <w:color w:val="000000"/>
          <w:sz w:val="20"/>
          <w:szCs w:val="20"/>
        </w:rPr>
        <w:lastRenderedPageBreak/>
        <w:t>Załącznik Nr 4 do Umowy Nr …………………………………</w:t>
      </w:r>
      <w:r w:rsidR="00D57AAA" w:rsidRPr="000E5919">
        <w:rPr>
          <w:rFonts w:ascii="Arial" w:hAnsi="Arial" w:cs="Arial"/>
          <w:i/>
          <w:color w:val="000000"/>
          <w:sz w:val="20"/>
          <w:szCs w:val="20"/>
        </w:rPr>
        <w:t>…..</w:t>
      </w:r>
      <w:r w:rsidRPr="000E5919">
        <w:rPr>
          <w:rFonts w:ascii="Arial" w:hAnsi="Arial" w:cs="Arial"/>
          <w:i/>
          <w:color w:val="000000"/>
          <w:sz w:val="20"/>
          <w:szCs w:val="20"/>
        </w:rPr>
        <w:t>………..………... z dnia ……………. 2022 r.</w:t>
      </w:r>
    </w:p>
    <w:p w14:paraId="7CEF4C37" w14:textId="77777777" w:rsidR="00485162" w:rsidRPr="000E5919" w:rsidRDefault="00485162" w:rsidP="00485162">
      <w:pPr>
        <w:pStyle w:val="Standard"/>
        <w:spacing w:before="120" w:after="120" w:line="276" w:lineRule="auto"/>
        <w:rPr>
          <w:rFonts w:ascii="Arial" w:eastAsia="Calibri" w:hAnsi="Arial" w:cs="Arial"/>
          <w:b/>
          <w:color w:val="FFFFFF"/>
          <w:lang w:eastAsia="pl-PL"/>
        </w:rPr>
      </w:pPr>
    </w:p>
    <w:p w14:paraId="034BC86E" w14:textId="77777777" w:rsidR="00485162" w:rsidRPr="000E5919" w:rsidRDefault="00485162" w:rsidP="00485162">
      <w:pPr>
        <w:pStyle w:val="Standard"/>
        <w:spacing w:before="120" w:after="120" w:line="276" w:lineRule="auto"/>
        <w:rPr>
          <w:rFonts w:ascii="Arial" w:hAnsi="Arial" w:cs="Arial"/>
          <w:i/>
          <w:u w:val="single"/>
        </w:rPr>
      </w:pPr>
    </w:p>
    <w:p w14:paraId="0D54CD8D" w14:textId="77777777" w:rsidR="00485162" w:rsidRPr="000E5919" w:rsidRDefault="00485162" w:rsidP="00485162">
      <w:pPr>
        <w:spacing w:line="276" w:lineRule="auto"/>
        <w:jc w:val="center"/>
        <w:rPr>
          <w:rFonts w:ascii="Arial" w:hAnsi="Arial" w:cs="Arial"/>
          <w:b/>
          <w:sz w:val="22"/>
          <w:szCs w:val="22"/>
          <w:u w:val="single"/>
          <w:lang w:val="en-US"/>
        </w:rPr>
      </w:pPr>
      <w:r w:rsidRPr="000E5919">
        <w:rPr>
          <w:rFonts w:ascii="Arial" w:hAnsi="Arial" w:cs="Arial"/>
          <w:b/>
          <w:sz w:val="22"/>
          <w:szCs w:val="22"/>
          <w:u w:val="single"/>
          <w:lang w:val="en-US"/>
        </w:rPr>
        <w:t>KLAUZULA INFORMACYJNA</w:t>
      </w:r>
    </w:p>
    <w:p w14:paraId="095E4670" w14:textId="77777777" w:rsidR="00485162" w:rsidRPr="000E5919" w:rsidRDefault="00485162" w:rsidP="00485162">
      <w:pPr>
        <w:spacing w:line="276" w:lineRule="auto"/>
        <w:jc w:val="center"/>
        <w:rPr>
          <w:rFonts w:ascii="Arial" w:hAnsi="Arial" w:cs="Arial"/>
          <w:b/>
          <w:sz w:val="22"/>
          <w:szCs w:val="22"/>
          <w:lang w:val="en-US" w:eastAsia="en-US"/>
        </w:rPr>
      </w:pPr>
    </w:p>
    <w:p w14:paraId="00C0E13E" w14:textId="77777777" w:rsidR="00485162" w:rsidRPr="000E5919" w:rsidRDefault="00485162" w:rsidP="00485162">
      <w:pPr>
        <w:spacing w:line="276" w:lineRule="auto"/>
        <w:jc w:val="center"/>
        <w:rPr>
          <w:rFonts w:ascii="Arial" w:hAnsi="Arial" w:cs="Arial"/>
          <w:b/>
          <w:lang w:val="en-US" w:eastAsia="en-US"/>
        </w:rPr>
      </w:pPr>
    </w:p>
    <w:p w14:paraId="028DB257" w14:textId="77777777" w:rsidR="00485162" w:rsidRPr="000E5919" w:rsidRDefault="00485162" w:rsidP="00485162">
      <w:pPr>
        <w:spacing w:line="276" w:lineRule="auto"/>
        <w:jc w:val="both"/>
        <w:rPr>
          <w:rFonts w:ascii="Arial" w:hAnsi="Arial" w:cs="Arial"/>
        </w:rPr>
      </w:pPr>
      <w:r w:rsidRPr="000E5919">
        <w:rPr>
          <w:rFonts w:ascii="Arial" w:hAnsi="Arial" w:cs="Arial"/>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0E5919">
        <w:rPr>
          <w:rFonts w:ascii="Arial" w:hAnsi="Arial" w:cs="Arial"/>
        </w:rPr>
        <w:t>publ</w:t>
      </w:r>
      <w:proofErr w:type="spellEnd"/>
      <w:r w:rsidRPr="000E5919">
        <w:rPr>
          <w:rFonts w:ascii="Arial" w:hAnsi="Arial" w:cs="Arial"/>
        </w:rPr>
        <w:t>. Dz. Urz. UE L Nr 119, s. 1 informujemy, iż:</w:t>
      </w:r>
    </w:p>
    <w:p w14:paraId="10FF63A1" w14:textId="77777777" w:rsidR="00485162" w:rsidRPr="000E5919" w:rsidRDefault="00485162" w:rsidP="00485162">
      <w:pPr>
        <w:spacing w:line="276" w:lineRule="auto"/>
        <w:jc w:val="both"/>
        <w:rPr>
          <w:rFonts w:ascii="Arial" w:hAnsi="Arial" w:cs="Arial"/>
        </w:rPr>
      </w:pPr>
    </w:p>
    <w:p w14:paraId="309DD7C4" w14:textId="77777777" w:rsidR="00485162" w:rsidRPr="000E5919" w:rsidRDefault="00485162" w:rsidP="00E11AEA">
      <w:pPr>
        <w:pStyle w:val="Akapitzlist"/>
        <w:numPr>
          <w:ilvl w:val="1"/>
          <w:numId w:val="40"/>
        </w:numPr>
        <w:tabs>
          <w:tab w:val="left" w:pos="709"/>
        </w:tabs>
        <w:spacing w:line="276" w:lineRule="auto"/>
        <w:ind w:left="709"/>
        <w:jc w:val="both"/>
        <w:rPr>
          <w:rFonts w:ascii="Arial" w:hAnsi="Arial" w:cs="Arial"/>
        </w:rPr>
      </w:pPr>
      <w:r w:rsidRPr="000E5919">
        <w:rPr>
          <w:rFonts w:ascii="Arial" w:hAnsi="Arial" w:cs="Arial"/>
        </w:rPr>
        <w:t>Administratorem Pani/Pana danych osobowych jest Gmina Miejska Świdnik w Świdniku (adres: ul. Stanisława Wyspiańskiego 27),</w:t>
      </w:r>
    </w:p>
    <w:p w14:paraId="326B4E50" w14:textId="77777777" w:rsidR="00485162" w:rsidRPr="000E5919" w:rsidRDefault="00485162" w:rsidP="00E11AEA">
      <w:pPr>
        <w:pStyle w:val="Akapitzlist"/>
        <w:numPr>
          <w:ilvl w:val="1"/>
          <w:numId w:val="40"/>
        </w:numPr>
        <w:tabs>
          <w:tab w:val="left" w:pos="709"/>
        </w:tabs>
        <w:spacing w:line="276" w:lineRule="auto"/>
        <w:ind w:left="709"/>
        <w:jc w:val="both"/>
        <w:rPr>
          <w:rFonts w:ascii="Arial" w:hAnsi="Arial" w:cs="Arial"/>
        </w:rPr>
      </w:pPr>
      <w:r w:rsidRPr="000E5919">
        <w:rPr>
          <w:rFonts w:ascii="Arial" w:hAnsi="Arial" w:cs="Arial"/>
        </w:rPr>
        <w:t>W sprawach z zakresu ochrony danych osobowych mogą Państwo kontaktować się z Inspektorem Ochrony Danych Osobowych w następujący sposób:</w:t>
      </w:r>
    </w:p>
    <w:p w14:paraId="59A8158F" w14:textId="77777777" w:rsidR="00485162" w:rsidRPr="000E5919" w:rsidRDefault="00485162" w:rsidP="00485162">
      <w:pPr>
        <w:tabs>
          <w:tab w:val="left" w:pos="709"/>
        </w:tabs>
        <w:spacing w:line="276" w:lineRule="auto"/>
        <w:ind w:left="709" w:firstLine="425"/>
        <w:jc w:val="both"/>
        <w:rPr>
          <w:rFonts w:ascii="Arial" w:hAnsi="Arial" w:cs="Arial"/>
        </w:rPr>
      </w:pPr>
      <w:r w:rsidRPr="000E5919">
        <w:rPr>
          <w:rFonts w:ascii="Arial" w:hAnsi="Arial" w:cs="Arial"/>
        </w:rPr>
        <w:t>- e-mail: iod@e-swidnik.pl,</w:t>
      </w:r>
    </w:p>
    <w:p w14:paraId="205003E1" w14:textId="77777777" w:rsidR="00485162" w:rsidRPr="000E5919" w:rsidRDefault="00485162" w:rsidP="00485162">
      <w:pPr>
        <w:tabs>
          <w:tab w:val="left" w:pos="709"/>
        </w:tabs>
        <w:spacing w:line="276" w:lineRule="auto"/>
        <w:ind w:left="709" w:firstLine="425"/>
        <w:jc w:val="both"/>
        <w:rPr>
          <w:rFonts w:ascii="Arial" w:hAnsi="Arial" w:cs="Arial"/>
        </w:rPr>
      </w:pPr>
      <w:r w:rsidRPr="000E5919">
        <w:rPr>
          <w:rFonts w:ascii="Arial" w:hAnsi="Arial" w:cs="Arial"/>
        </w:rPr>
        <w:t>- listownie : na adres Urząd Miasta Świdnik ul. Stanisława Wyspiańskiego 27.</w:t>
      </w:r>
    </w:p>
    <w:p w14:paraId="38B18057" w14:textId="77777777" w:rsidR="00485162" w:rsidRPr="000E5919" w:rsidRDefault="00485162" w:rsidP="00E11AEA">
      <w:pPr>
        <w:pStyle w:val="Akapitzlist"/>
        <w:numPr>
          <w:ilvl w:val="1"/>
          <w:numId w:val="40"/>
        </w:numPr>
        <w:tabs>
          <w:tab w:val="left" w:pos="709"/>
        </w:tabs>
        <w:spacing w:line="276" w:lineRule="auto"/>
        <w:ind w:left="709"/>
        <w:jc w:val="both"/>
        <w:rPr>
          <w:rFonts w:ascii="Arial" w:hAnsi="Arial" w:cs="Arial"/>
        </w:rPr>
      </w:pPr>
      <w:r w:rsidRPr="000E5919">
        <w:rPr>
          <w:rFonts w:ascii="Arial" w:hAnsi="Arial" w:cs="Arial"/>
        </w:rPr>
        <w:t xml:space="preserve">Dane osobowe będą przetwarzane w celu realizacji umowy cywilnoprawnej. </w:t>
      </w:r>
    </w:p>
    <w:p w14:paraId="0C956CE4" w14:textId="77777777" w:rsidR="00485162" w:rsidRPr="000E5919" w:rsidRDefault="00485162" w:rsidP="00E11AEA">
      <w:pPr>
        <w:pStyle w:val="Akapitzlist"/>
        <w:numPr>
          <w:ilvl w:val="1"/>
          <w:numId w:val="40"/>
        </w:numPr>
        <w:tabs>
          <w:tab w:val="left" w:pos="709"/>
        </w:tabs>
        <w:spacing w:line="276" w:lineRule="auto"/>
        <w:ind w:left="709"/>
        <w:jc w:val="both"/>
        <w:rPr>
          <w:rFonts w:ascii="Arial" w:hAnsi="Arial" w:cs="Arial"/>
        </w:rPr>
      </w:pPr>
      <w:r w:rsidRPr="000E5919">
        <w:rPr>
          <w:rFonts w:ascii="Arial" w:hAnsi="Arial" w:cs="Arial"/>
        </w:rPr>
        <w:t>Dane osobowe będą przetwarzane przez okres niezbędny do realizacji ww. celu z uwzględnieniem okresów przechowywania określonych w przepisach odrębnych, w tym przepisów archiwalnych.</w:t>
      </w:r>
    </w:p>
    <w:p w14:paraId="5B7F0DCA" w14:textId="77777777" w:rsidR="00485162" w:rsidRPr="000E5919" w:rsidRDefault="00485162" w:rsidP="00E11AEA">
      <w:pPr>
        <w:pStyle w:val="Akapitzlist"/>
        <w:numPr>
          <w:ilvl w:val="1"/>
          <w:numId w:val="40"/>
        </w:numPr>
        <w:tabs>
          <w:tab w:val="left" w:pos="709"/>
        </w:tabs>
        <w:spacing w:line="276" w:lineRule="auto"/>
        <w:ind w:left="709"/>
        <w:jc w:val="both"/>
        <w:rPr>
          <w:rFonts w:ascii="Arial" w:hAnsi="Arial" w:cs="Arial"/>
        </w:rPr>
      </w:pPr>
      <w:r w:rsidRPr="000E5919">
        <w:rPr>
          <w:rFonts w:ascii="Arial" w:hAnsi="Arial" w:cs="Arial"/>
        </w:rPr>
        <w:t>Podstawą prawną przetwarzania danych jest art. 6 ust. 1 lit. b) ww. rozporządzenia.</w:t>
      </w:r>
    </w:p>
    <w:p w14:paraId="3440E99B" w14:textId="77777777" w:rsidR="00485162" w:rsidRPr="000E5919" w:rsidRDefault="00485162" w:rsidP="00E11AEA">
      <w:pPr>
        <w:pStyle w:val="Akapitzlist"/>
        <w:numPr>
          <w:ilvl w:val="1"/>
          <w:numId w:val="40"/>
        </w:numPr>
        <w:tabs>
          <w:tab w:val="left" w:pos="709"/>
        </w:tabs>
        <w:spacing w:line="276" w:lineRule="auto"/>
        <w:ind w:left="709"/>
        <w:jc w:val="both"/>
        <w:rPr>
          <w:rFonts w:ascii="Arial" w:hAnsi="Arial" w:cs="Arial"/>
        </w:rPr>
      </w:pPr>
      <w:r w:rsidRPr="000E5919">
        <w:rPr>
          <w:rFonts w:ascii="Arial" w:hAnsi="Arial" w:cs="Arial"/>
        </w:rPr>
        <w:t>Odbiorcą Pani/Pana danych będą podmioty upoważnione na mocy przepisów prawa.</w:t>
      </w:r>
    </w:p>
    <w:p w14:paraId="394EB660" w14:textId="77777777" w:rsidR="00485162" w:rsidRPr="000E5919" w:rsidRDefault="00485162" w:rsidP="00E11AEA">
      <w:pPr>
        <w:pStyle w:val="Akapitzlist"/>
        <w:numPr>
          <w:ilvl w:val="1"/>
          <w:numId w:val="40"/>
        </w:numPr>
        <w:tabs>
          <w:tab w:val="left" w:pos="709"/>
        </w:tabs>
        <w:spacing w:line="276" w:lineRule="auto"/>
        <w:ind w:left="709"/>
        <w:jc w:val="both"/>
        <w:rPr>
          <w:rFonts w:ascii="Arial" w:hAnsi="Arial" w:cs="Arial"/>
        </w:rPr>
      </w:pPr>
      <w:r w:rsidRPr="000E5919">
        <w:rPr>
          <w:rFonts w:ascii="Arial" w:hAnsi="Arial" w:cs="Arial"/>
        </w:rPr>
        <w:t>Osoba, której dane dotyczą ma prawo do:</w:t>
      </w:r>
    </w:p>
    <w:p w14:paraId="1BB75D44" w14:textId="77777777" w:rsidR="00485162" w:rsidRPr="000E5919" w:rsidRDefault="00485162" w:rsidP="00485162">
      <w:pPr>
        <w:tabs>
          <w:tab w:val="left" w:pos="709"/>
        </w:tabs>
        <w:spacing w:line="276" w:lineRule="auto"/>
        <w:ind w:left="709" w:hanging="142"/>
        <w:jc w:val="both"/>
        <w:rPr>
          <w:rFonts w:ascii="Arial" w:hAnsi="Arial" w:cs="Arial"/>
        </w:rPr>
      </w:pPr>
      <w:r w:rsidRPr="000E5919">
        <w:rPr>
          <w:rFonts w:ascii="Arial" w:hAnsi="Arial" w:cs="Arial"/>
        </w:rPr>
        <w:t>- dostępu do swoich danych oraz otrzymania ich kopii,</w:t>
      </w:r>
    </w:p>
    <w:p w14:paraId="6481ABC1" w14:textId="77777777" w:rsidR="00485162" w:rsidRPr="000E5919" w:rsidRDefault="00485162" w:rsidP="00485162">
      <w:pPr>
        <w:tabs>
          <w:tab w:val="left" w:pos="709"/>
        </w:tabs>
        <w:spacing w:line="276" w:lineRule="auto"/>
        <w:ind w:left="709" w:hanging="142"/>
        <w:jc w:val="both"/>
        <w:rPr>
          <w:rFonts w:ascii="Arial" w:hAnsi="Arial" w:cs="Arial"/>
        </w:rPr>
      </w:pPr>
      <w:r w:rsidRPr="000E5919">
        <w:rPr>
          <w:rFonts w:ascii="Arial" w:hAnsi="Arial" w:cs="Arial"/>
        </w:rPr>
        <w:t>- sprostowania (poprawiania) swoich danych,</w:t>
      </w:r>
    </w:p>
    <w:p w14:paraId="5DA6F1D7" w14:textId="77777777" w:rsidR="00485162" w:rsidRPr="000E5919" w:rsidRDefault="00485162" w:rsidP="00485162">
      <w:pPr>
        <w:tabs>
          <w:tab w:val="left" w:pos="709"/>
        </w:tabs>
        <w:spacing w:line="276" w:lineRule="auto"/>
        <w:ind w:left="709" w:hanging="142"/>
        <w:jc w:val="both"/>
        <w:rPr>
          <w:rFonts w:ascii="Arial" w:hAnsi="Arial" w:cs="Arial"/>
        </w:rPr>
      </w:pPr>
      <w:r w:rsidRPr="000E5919">
        <w:rPr>
          <w:rFonts w:ascii="Arial" w:hAnsi="Arial" w:cs="Arial"/>
        </w:rPr>
        <w:t>- usunięcia danych osobowych w sytuacji gdy przetwarzanie danych nie następuje w celu wywiązania się z obowiązku wynikającego w przepisu prawa lub sprawowania władzy publicznej,</w:t>
      </w:r>
    </w:p>
    <w:p w14:paraId="6898A011" w14:textId="77777777" w:rsidR="00485162" w:rsidRPr="000E5919" w:rsidRDefault="00485162" w:rsidP="00485162">
      <w:pPr>
        <w:tabs>
          <w:tab w:val="left" w:pos="709"/>
        </w:tabs>
        <w:spacing w:line="276" w:lineRule="auto"/>
        <w:ind w:left="709" w:hanging="142"/>
        <w:jc w:val="both"/>
        <w:rPr>
          <w:rFonts w:ascii="Arial" w:hAnsi="Arial" w:cs="Arial"/>
        </w:rPr>
      </w:pPr>
      <w:r w:rsidRPr="000E5919">
        <w:rPr>
          <w:rFonts w:ascii="Arial" w:hAnsi="Arial" w:cs="Arial"/>
        </w:rPr>
        <w:t>- ograniczenia przetwarzania danych, przy czym przepisy odrębne mogą wyłączyć możliwość skorzystania z tego prawa,</w:t>
      </w:r>
    </w:p>
    <w:p w14:paraId="424199A5" w14:textId="77777777" w:rsidR="00485162" w:rsidRPr="000E5919" w:rsidRDefault="00485162" w:rsidP="00485162">
      <w:pPr>
        <w:tabs>
          <w:tab w:val="left" w:pos="709"/>
        </w:tabs>
        <w:spacing w:line="276" w:lineRule="auto"/>
        <w:ind w:left="709" w:hanging="142"/>
        <w:jc w:val="both"/>
        <w:rPr>
          <w:rFonts w:ascii="Arial" w:hAnsi="Arial" w:cs="Arial"/>
        </w:rPr>
      </w:pPr>
      <w:r w:rsidRPr="000E5919">
        <w:rPr>
          <w:rFonts w:ascii="Arial" w:hAnsi="Arial" w:cs="Arial"/>
        </w:rPr>
        <w:t xml:space="preserve">- wniesienia skargi do organu nadzorczego tj. Prezesa Ochrony Danych Osobowych, ul. Stawki 2, </w:t>
      </w:r>
      <w:r w:rsidRPr="000E5919">
        <w:rPr>
          <w:rFonts w:ascii="Arial" w:hAnsi="Arial" w:cs="Arial"/>
        </w:rPr>
        <w:br/>
        <w:t>00-193 Warszawa, w przypadku gdy przetwarzanie danych odbywa się z naruszeniem przepisów powyższego rozporządzenia.</w:t>
      </w:r>
    </w:p>
    <w:p w14:paraId="69B0373D" w14:textId="77777777" w:rsidR="00485162" w:rsidRPr="000E5919" w:rsidRDefault="00485162" w:rsidP="00485162">
      <w:pPr>
        <w:tabs>
          <w:tab w:val="left" w:pos="709"/>
        </w:tabs>
        <w:spacing w:line="276" w:lineRule="auto"/>
        <w:ind w:left="709"/>
        <w:jc w:val="both"/>
        <w:rPr>
          <w:rFonts w:ascii="Arial" w:hAnsi="Arial" w:cs="Arial"/>
        </w:rPr>
      </w:pPr>
    </w:p>
    <w:p w14:paraId="2844195F" w14:textId="77777777" w:rsidR="00485162" w:rsidRDefault="00485162" w:rsidP="00485162">
      <w:pPr>
        <w:spacing w:line="276" w:lineRule="auto"/>
        <w:jc w:val="both"/>
        <w:rPr>
          <w:rFonts w:ascii="Arial" w:hAnsi="Arial" w:cs="Arial"/>
        </w:rPr>
      </w:pPr>
      <w:r w:rsidRPr="000E5919">
        <w:rPr>
          <w:rFonts w:ascii="Arial" w:hAnsi="Arial" w:cs="Arial"/>
        </w:rPr>
        <w:t>Podanie danych osobowych jest warunkiem zawarcia umowy cywilnoprawnej. Osoba, której dane dotyczą jest zobowiązana do ich podania. Konsekwencją niepodania danych osobowych jest brak możliwości zawarcia umowy.</w:t>
      </w:r>
    </w:p>
    <w:p w14:paraId="0A3CDBEF" w14:textId="5BCE194B" w:rsidR="0034688F" w:rsidRDefault="0034688F">
      <w:pPr>
        <w:suppressAutoHyphens w:val="0"/>
        <w:spacing w:line="276" w:lineRule="auto"/>
        <w:jc w:val="both"/>
        <w:rPr>
          <w:rFonts w:ascii="Arial" w:hAnsi="Arial" w:cs="Arial"/>
          <w:i/>
          <w:sz w:val="24"/>
          <w:szCs w:val="24"/>
        </w:rPr>
      </w:pPr>
    </w:p>
    <w:sectPr w:rsidR="0034688F" w:rsidSect="00485162">
      <w:headerReference w:type="default" r:id="rId11"/>
      <w:footerReference w:type="default" r:id="rId12"/>
      <w:pgSz w:w="11906" w:h="16838"/>
      <w:pgMar w:top="1417" w:right="1417" w:bottom="1417" w:left="1134" w:header="284" w:footer="284" w:gutter="0"/>
      <w:cols w:space="708"/>
      <w:formProt w:val="0"/>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C4B52" w14:textId="77777777" w:rsidR="005D30AD" w:rsidRDefault="005D30AD">
      <w:r>
        <w:separator/>
      </w:r>
    </w:p>
  </w:endnote>
  <w:endnote w:type="continuationSeparator" w:id="0">
    <w:p w14:paraId="5B78545D" w14:textId="77777777" w:rsidR="005D30AD" w:rsidRDefault="005D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Times New (W1)">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F40D3" w14:textId="17D16732" w:rsidR="00342392" w:rsidRDefault="00342392">
    <w:pPr>
      <w:pStyle w:val="Nagwek"/>
    </w:pPr>
    <w:r>
      <w:rPr>
        <w:b/>
      </w:rPr>
      <w:t>-------------------------------------------------------------------------------------------------------------------------------------</w:t>
    </w:r>
  </w:p>
  <w:p w14:paraId="4656A29D" w14:textId="77777777" w:rsidR="00342392" w:rsidRDefault="00342392">
    <w:pPr>
      <w:pStyle w:val="Stopka"/>
      <w:jc w:val="center"/>
    </w:pPr>
    <w:r>
      <w:rPr>
        <w:rStyle w:val="Numerstrony"/>
      </w:rPr>
      <w:t xml:space="preserve">strona </w:t>
    </w:r>
    <w:r>
      <w:rPr>
        <w:rStyle w:val="Numerstrony"/>
      </w:rPr>
      <w:fldChar w:fldCharType="begin"/>
    </w:r>
    <w:r>
      <w:rPr>
        <w:rStyle w:val="Numerstrony"/>
      </w:rPr>
      <w:instrText>PAGE</w:instrText>
    </w:r>
    <w:r>
      <w:rPr>
        <w:rStyle w:val="Numerstrony"/>
      </w:rPr>
      <w:fldChar w:fldCharType="separate"/>
    </w:r>
    <w:r>
      <w:rPr>
        <w:rStyle w:val="Numerstrony"/>
        <w:noProof/>
      </w:rPr>
      <w:t>1</w:t>
    </w:r>
    <w:r>
      <w:rPr>
        <w:rStyle w:val="Numerstrony"/>
      </w:rPr>
      <w:fldChar w:fldCharType="end"/>
    </w:r>
    <w:r>
      <w:rPr>
        <w:rStyle w:val="Numerstrony"/>
      </w:rPr>
      <w:t xml:space="preserve"> z </w:t>
    </w:r>
    <w:r>
      <w:rPr>
        <w:rStyle w:val="Numerstrony"/>
      </w:rPr>
      <w:fldChar w:fldCharType="begin"/>
    </w:r>
    <w:r>
      <w:rPr>
        <w:rStyle w:val="Numerstrony"/>
      </w:rPr>
      <w:instrText>NUMPAGES</w:instrText>
    </w:r>
    <w:r>
      <w:rPr>
        <w:rStyle w:val="Numerstrony"/>
      </w:rPr>
      <w:fldChar w:fldCharType="separate"/>
    </w:r>
    <w:r>
      <w:rPr>
        <w:rStyle w:val="Numerstrony"/>
        <w:noProof/>
      </w:rPr>
      <w:t>30</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B28C7" w14:textId="77777777" w:rsidR="005D30AD" w:rsidRDefault="005D30AD">
      <w:r>
        <w:separator/>
      </w:r>
    </w:p>
  </w:footnote>
  <w:footnote w:type="continuationSeparator" w:id="0">
    <w:p w14:paraId="15E379FF" w14:textId="77777777" w:rsidR="005D30AD" w:rsidRDefault="005D3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4B50B" w14:textId="77777777" w:rsidR="00342392" w:rsidRDefault="00342392" w:rsidP="00B21379">
    <w:pPr>
      <w:tabs>
        <w:tab w:val="center" w:pos="4536"/>
        <w:tab w:val="right" w:pos="9639"/>
      </w:tabs>
      <w:rPr>
        <w:rFonts w:eastAsia="Calibri"/>
        <w:color w:val="000000"/>
        <w:sz w:val="22"/>
        <w:szCs w:val="22"/>
        <w:u w:val="single"/>
      </w:rPr>
    </w:pPr>
  </w:p>
  <w:p w14:paraId="1B0E78B0" w14:textId="77777777" w:rsidR="00342392" w:rsidRDefault="00342392" w:rsidP="00B21379">
    <w:pPr>
      <w:tabs>
        <w:tab w:val="center" w:pos="4536"/>
        <w:tab w:val="right" w:pos="9639"/>
      </w:tabs>
      <w:rPr>
        <w:rFonts w:eastAsia="Calibri"/>
        <w:color w:val="000000"/>
        <w:sz w:val="22"/>
        <w:szCs w:val="22"/>
        <w:u w:val="single"/>
      </w:rPr>
    </w:pPr>
  </w:p>
  <w:p w14:paraId="47883954" w14:textId="5E526C38" w:rsidR="00342392" w:rsidRDefault="00342392" w:rsidP="00B21379">
    <w:pPr>
      <w:tabs>
        <w:tab w:val="center" w:pos="4536"/>
        <w:tab w:val="right" w:pos="9639"/>
      </w:tabs>
      <w:rPr>
        <w:rFonts w:eastAsia="Calibri"/>
        <w:color w:val="000000"/>
        <w:sz w:val="22"/>
        <w:szCs w:val="22"/>
      </w:rPr>
    </w:pPr>
    <w:r>
      <w:rPr>
        <w:rFonts w:eastAsia="Calibri"/>
        <w:color w:val="000000"/>
        <w:sz w:val="22"/>
        <w:szCs w:val="22"/>
        <w:u w:val="single"/>
      </w:rPr>
      <w:t>Gmina Miejska Świdnik</w:t>
    </w:r>
    <w:r>
      <w:rPr>
        <w:rFonts w:eastAsia="Calibri"/>
        <w:color w:val="000000"/>
        <w:sz w:val="22"/>
        <w:szCs w:val="22"/>
        <w:u w:val="single"/>
      </w:rPr>
      <w:tab/>
    </w:r>
    <w:r>
      <w:rPr>
        <w:rFonts w:eastAsia="Calibri"/>
        <w:color w:val="000000"/>
        <w:sz w:val="22"/>
        <w:szCs w:val="22"/>
        <w:u w:val="single"/>
      </w:rPr>
      <w:tab/>
      <w:t xml:space="preserve">          WIZP</w:t>
    </w:r>
  </w:p>
  <w:p w14:paraId="5CAE46A8" w14:textId="77777777" w:rsidR="00342392" w:rsidRPr="00B21379" w:rsidRDefault="00342392" w:rsidP="00B213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EA8A4E2"/>
    <w:lvl w:ilvl="0">
      <w:start w:val="1"/>
      <w:numFmt w:val="lowerLetter"/>
      <w:lvlText w:val="%1)"/>
      <w:lvlJc w:val="left"/>
      <w:pPr>
        <w:tabs>
          <w:tab w:val="num" w:pos="502"/>
        </w:tabs>
        <w:ind w:left="502" w:hanging="360"/>
      </w:pPr>
      <w:rPr>
        <w:rFonts w:ascii="Arial" w:eastAsia="Times New Roman" w:hAnsi="Arial" w:cs="Arial" w:hint="default"/>
        <w:b w:val="0"/>
        <w:bCs/>
        <w:color w:val="000000"/>
        <w:spacing w:val="-2"/>
        <w:sz w:val="24"/>
        <w:szCs w:val="24"/>
        <w:shd w:val="clear" w:color="auto" w:fill="FFFFFF"/>
      </w:rPr>
    </w:lvl>
    <w:lvl w:ilvl="1">
      <w:start w:val="1"/>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160"/>
        </w:tabs>
        <w:ind w:left="2160" w:hanging="360"/>
      </w:pPr>
      <w:rPr>
        <w:rFonts w:hint="default"/>
        <w:sz w:val="24"/>
        <w:szCs w:val="24"/>
      </w:rPr>
    </w:lvl>
    <w:lvl w:ilvl="3">
      <w:start w:val="1"/>
      <w:numFmt w:val="decimal"/>
      <w:lvlText w:val="%4."/>
      <w:lvlJc w:val="left"/>
      <w:pPr>
        <w:tabs>
          <w:tab w:val="num" w:pos="2880"/>
        </w:tabs>
        <w:ind w:left="2880" w:hanging="360"/>
      </w:pPr>
      <w:rPr>
        <w:rFonts w:hint="default"/>
        <w:sz w:val="24"/>
        <w:szCs w:val="24"/>
      </w:rPr>
    </w:lvl>
    <w:lvl w:ilvl="4">
      <w:start w:val="1"/>
      <w:numFmt w:val="decimal"/>
      <w:lvlText w:val="%5."/>
      <w:lvlJc w:val="left"/>
      <w:pPr>
        <w:tabs>
          <w:tab w:val="num" w:pos="3600"/>
        </w:tabs>
        <w:ind w:left="3600" w:hanging="360"/>
      </w:pPr>
      <w:rPr>
        <w:rFonts w:hint="default"/>
        <w:sz w:val="24"/>
        <w:szCs w:val="24"/>
      </w:rPr>
    </w:lvl>
    <w:lvl w:ilvl="5">
      <w:start w:val="1"/>
      <w:numFmt w:val="decimal"/>
      <w:lvlText w:val="%6."/>
      <w:lvlJc w:val="left"/>
      <w:pPr>
        <w:tabs>
          <w:tab w:val="num" w:pos="4320"/>
        </w:tabs>
        <w:ind w:left="4320" w:hanging="360"/>
      </w:pPr>
      <w:rPr>
        <w:rFonts w:hint="default"/>
        <w:sz w:val="24"/>
        <w:szCs w:val="24"/>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000000F"/>
    <w:multiLevelType w:val="multilevel"/>
    <w:tmpl w:val="7046A1E0"/>
    <w:name w:val="WW8Num15"/>
    <w:lvl w:ilvl="0">
      <w:start w:val="1"/>
      <w:numFmt w:val="decimal"/>
      <w:lvlText w:val="%1."/>
      <w:lvlJc w:val="left"/>
      <w:pPr>
        <w:tabs>
          <w:tab w:val="num" w:pos="720"/>
        </w:tabs>
        <w:ind w:left="720" w:hanging="360"/>
      </w:pPr>
      <w:rPr>
        <w:rFonts w:ascii="Arial" w:hAnsi="Arial" w:cs="Arial"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11"/>
    <w:multiLevelType w:val="multilevel"/>
    <w:tmpl w:val="E60CE552"/>
    <w:name w:val="WW8Num17"/>
    <w:lvl w:ilvl="0">
      <w:start w:val="2"/>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E743D3"/>
    <w:multiLevelType w:val="hybridMultilevel"/>
    <w:tmpl w:val="9440DD2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3CA7A7F"/>
    <w:multiLevelType w:val="hybridMultilevel"/>
    <w:tmpl w:val="8514EA18"/>
    <w:lvl w:ilvl="0" w:tplc="3A1A43BC">
      <w:start w:val="1"/>
      <w:numFmt w:val="decimal"/>
      <w:lvlText w:val="%1)"/>
      <w:lvlJc w:val="left"/>
      <w:pPr>
        <w:ind w:left="720" w:hanging="360"/>
      </w:pPr>
      <w:rPr>
        <w:rFonts w:ascii="Arial" w:eastAsia="Calibri" w:hAnsi="Arial" w:cs="Arial" w:hint="default"/>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D76D66"/>
    <w:multiLevelType w:val="multilevel"/>
    <w:tmpl w:val="6E90FD58"/>
    <w:lvl w:ilvl="0">
      <w:start w:val="1"/>
      <w:numFmt w:val="decimal"/>
      <w:lvlText w:val="%1."/>
      <w:lvlJc w:val="left"/>
      <w:pPr>
        <w:ind w:left="0" w:firstLine="0"/>
      </w:pPr>
      <w:rPr>
        <w:rFonts w:ascii="Arial" w:hAnsi="Arial"/>
        <w:color w:val="000000"/>
        <w:sz w:val="24"/>
        <w:szCs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 w15:restartNumberingAfterBreak="0">
    <w:nsid w:val="049B69ED"/>
    <w:multiLevelType w:val="hybridMultilevel"/>
    <w:tmpl w:val="D7300990"/>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07D10A6D"/>
    <w:multiLevelType w:val="hybridMultilevel"/>
    <w:tmpl w:val="377C0F3E"/>
    <w:lvl w:ilvl="0" w:tplc="A2DA17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E17ED2"/>
    <w:multiLevelType w:val="multilevel"/>
    <w:tmpl w:val="3D8CB7BE"/>
    <w:lvl w:ilvl="0">
      <w:start w:val="1"/>
      <w:numFmt w:val="none"/>
      <w:pStyle w:val="Nagwek1"/>
      <w:suff w:val="nothing"/>
      <w:lvlText w:val=""/>
      <w:lvlJc w:val="left"/>
      <w:pPr>
        <w:ind w:left="0" w:firstLine="0"/>
      </w:pPr>
    </w:lvl>
    <w:lvl w:ilvl="1">
      <w:start w:val="1"/>
      <w:numFmt w:val="none"/>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081C4071"/>
    <w:multiLevelType w:val="multilevel"/>
    <w:tmpl w:val="CBCE4B1C"/>
    <w:lvl w:ilvl="0">
      <w:start w:val="1"/>
      <w:numFmt w:val="decimal"/>
      <w:lvlText w:val="%1."/>
      <w:lvlJc w:val="left"/>
      <w:pPr>
        <w:ind w:left="0" w:firstLine="0"/>
      </w:pPr>
      <w:rPr>
        <w:rFonts w:ascii="Arial" w:hAnsi="Arial" w:cs="Times New Roman"/>
        <w:b w:val="0"/>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15:restartNumberingAfterBreak="0">
    <w:nsid w:val="0E103193"/>
    <w:multiLevelType w:val="multilevel"/>
    <w:tmpl w:val="FF5614BE"/>
    <w:lvl w:ilvl="0">
      <w:start w:val="1"/>
      <w:numFmt w:val="decimal"/>
      <w:lvlText w:val="%1."/>
      <w:lvlJc w:val="left"/>
      <w:pPr>
        <w:tabs>
          <w:tab w:val="num" w:pos="720"/>
        </w:tabs>
        <w:ind w:left="720" w:hanging="360"/>
      </w:pPr>
      <w:rPr>
        <w:b w:val="0"/>
        <w:color w:val="000000"/>
        <w:sz w:val="24"/>
        <w:szCs w:val="24"/>
      </w:rPr>
    </w:lvl>
    <w:lvl w:ilvl="1">
      <w:start w:val="1"/>
      <w:numFmt w:val="decimal"/>
      <w:lvlText w:val="%2)"/>
      <w:lvlJc w:val="left"/>
      <w:pPr>
        <w:tabs>
          <w:tab w:val="num" w:pos="1440"/>
        </w:tabs>
        <w:ind w:left="1440" w:hanging="360"/>
      </w:pPr>
      <w:rPr>
        <w:rFonts w:ascii="Arial" w:hAnsi="Arial" w:cs="Arial"/>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3030AB5"/>
    <w:multiLevelType w:val="multilevel"/>
    <w:tmpl w:val="EBB4F92E"/>
    <w:lvl w:ilvl="0">
      <w:start w:val="1"/>
      <w:numFmt w:val="decimal"/>
      <w:lvlText w:val="%1)"/>
      <w:lvlJc w:val="left"/>
      <w:pPr>
        <w:ind w:left="0" w:firstLine="0"/>
      </w:pPr>
      <w:rPr>
        <w:rFonts w:ascii="Arial" w:hAnsi="Arial"/>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15:restartNumberingAfterBreak="0">
    <w:nsid w:val="13153494"/>
    <w:multiLevelType w:val="multilevel"/>
    <w:tmpl w:val="82C088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43E34FC"/>
    <w:multiLevelType w:val="hybridMultilevel"/>
    <w:tmpl w:val="EEE43EB6"/>
    <w:lvl w:ilvl="0" w:tplc="40DA3792">
      <w:start w:val="1"/>
      <w:numFmt w:val="decimal"/>
      <w:lvlText w:val="%1)"/>
      <w:lvlJc w:val="left"/>
      <w:pPr>
        <w:ind w:left="720" w:hanging="360"/>
      </w:pPr>
      <w:rPr>
        <w:rFonts w:ascii="Arial" w:eastAsia="Calibri" w:hAnsi="Arial" w:cs="Arial" w:hint="default"/>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3E310A"/>
    <w:multiLevelType w:val="multilevel"/>
    <w:tmpl w:val="03C8664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1ABC65B7"/>
    <w:multiLevelType w:val="multilevel"/>
    <w:tmpl w:val="B38EFD7C"/>
    <w:lvl w:ilvl="0">
      <w:start w:val="1"/>
      <w:numFmt w:val="decimal"/>
      <w:lvlText w:val="%1)"/>
      <w:lvlJc w:val="left"/>
      <w:pPr>
        <w:ind w:left="1440" w:hanging="360"/>
      </w:pPr>
      <w:rPr>
        <w:color w:val="000000"/>
        <w:sz w:val="24"/>
        <w:szCs w:val="24"/>
      </w:rPr>
    </w:lvl>
    <w:lvl w:ilvl="1">
      <w:start w:val="1"/>
      <w:numFmt w:val="lowerLetter"/>
      <w:lvlText w:val="%2)"/>
      <w:lvlJc w:val="left"/>
      <w:pPr>
        <w:ind w:left="2160" w:hanging="360"/>
      </w:pPr>
      <w:rPr>
        <w:sz w:val="24"/>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1C774857"/>
    <w:multiLevelType w:val="hybridMultilevel"/>
    <w:tmpl w:val="C2C6A838"/>
    <w:lvl w:ilvl="0" w:tplc="04150017">
      <w:start w:val="1"/>
      <w:numFmt w:val="lowerLetter"/>
      <w:lvlText w:val="%1)"/>
      <w:lvlJc w:val="left"/>
      <w:pPr>
        <w:ind w:left="1713" w:hanging="360"/>
      </w:pPr>
    </w:lvl>
    <w:lvl w:ilvl="1" w:tplc="03FEAB04">
      <w:start w:val="1"/>
      <w:numFmt w:val="decimal"/>
      <w:lvlText w:val="%2)"/>
      <w:lvlJc w:val="left"/>
      <w:pPr>
        <w:ind w:left="2433" w:hanging="360"/>
      </w:pPr>
      <w:rPr>
        <w:rFonts w:hint="default"/>
        <w:color w:val="000000"/>
        <w:sz w:val="24"/>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15:restartNumberingAfterBreak="0">
    <w:nsid w:val="1D9769AE"/>
    <w:multiLevelType w:val="hybridMultilevel"/>
    <w:tmpl w:val="DBDE540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21E34082"/>
    <w:multiLevelType w:val="multilevel"/>
    <w:tmpl w:val="FC34D9B8"/>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rPr>
        <w:rFonts w:ascii="Arial" w:hAnsi="Arial"/>
        <w:b w:val="0"/>
        <w:bCs w:val="0"/>
        <w:color w:val="000000"/>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9" w15:restartNumberingAfterBreak="0">
    <w:nsid w:val="2271090A"/>
    <w:multiLevelType w:val="multilevel"/>
    <w:tmpl w:val="09B02254"/>
    <w:lvl w:ilvl="0">
      <w:start w:val="2"/>
      <w:numFmt w:val="decimal"/>
      <w:lvlText w:val="%1"/>
      <w:lvlJc w:val="left"/>
      <w:pPr>
        <w:ind w:left="360" w:hanging="360"/>
      </w:pPr>
      <w:rPr>
        <w:b w:val="0"/>
        <w:color w:val="000000"/>
      </w:rPr>
    </w:lvl>
    <w:lvl w:ilvl="1">
      <w:start w:val="2"/>
      <w:numFmt w:val="decimal"/>
      <w:lvlText w:val="%1.%2"/>
      <w:lvlJc w:val="left"/>
      <w:pPr>
        <w:ind w:left="1287" w:hanging="360"/>
      </w:pPr>
      <w:rPr>
        <w:rFonts w:ascii="Arial" w:hAnsi="Arial"/>
        <w:b w:val="0"/>
        <w:color w:val="000000"/>
        <w:sz w:val="24"/>
      </w:rPr>
    </w:lvl>
    <w:lvl w:ilvl="2">
      <w:start w:val="1"/>
      <w:numFmt w:val="decimal"/>
      <w:lvlText w:val="%1.%2.%3"/>
      <w:lvlJc w:val="left"/>
      <w:pPr>
        <w:ind w:left="2574" w:hanging="720"/>
      </w:pPr>
      <w:rPr>
        <w:b w:val="0"/>
        <w:color w:val="000000"/>
      </w:rPr>
    </w:lvl>
    <w:lvl w:ilvl="3">
      <w:start w:val="1"/>
      <w:numFmt w:val="decimal"/>
      <w:lvlText w:val="%1.%2.%3.%4"/>
      <w:lvlJc w:val="left"/>
      <w:pPr>
        <w:ind w:left="3861" w:hanging="1080"/>
      </w:pPr>
      <w:rPr>
        <w:b w:val="0"/>
        <w:color w:val="000000"/>
      </w:rPr>
    </w:lvl>
    <w:lvl w:ilvl="4">
      <w:start w:val="1"/>
      <w:numFmt w:val="decimal"/>
      <w:lvlText w:val="%1.%2.%3.%4.%5"/>
      <w:lvlJc w:val="left"/>
      <w:pPr>
        <w:ind w:left="4788" w:hanging="1080"/>
      </w:pPr>
      <w:rPr>
        <w:b w:val="0"/>
        <w:color w:val="000000"/>
      </w:rPr>
    </w:lvl>
    <w:lvl w:ilvl="5">
      <w:start w:val="1"/>
      <w:numFmt w:val="decimal"/>
      <w:lvlText w:val="%1.%2.%3.%4.%5.%6"/>
      <w:lvlJc w:val="left"/>
      <w:pPr>
        <w:ind w:left="6075" w:hanging="1440"/>
      </w:pPr>
      <w:rPr>
        <w:b w:val="0"/>
        <w:color w:val="000000"/>
      </w:rPr>
    </w:lvl>
    <w:lvl w:ilvl="6">
      <w:start w:val="1"/>
      <w:numFmt w:val="decimal"/>
      <w:lvlText w:val="%1.%2.%3.%4.%5.%6.%7"/>
      <w:lvlJc w:val="left"/>
      <w:pPr>
        <w:ind w:left="7002" w:hanging="1440"/>
      </w:pPr>
      <w:rPr>
        <w:b w:val="0"/>
        <w:color w:val="000000"/>
      </w:rPr>
    </w:lvl>
    <w:lvl w:ilvl="7">
      <w:start w:val="1"/>
      <w:numFmt w:val="decimal"/>
      <w:lvlText w:val="%1.%2.%3.%4.%5.%6.%7.%8"/>
      <w:lvlJc w:val="left"/>
      <w:pPr>
        <w:ind w:left="8289" w:hanging="1800"/>
      </w:pPr>
      <w:rPr>
        <w:b w:val="0"/>
        <w:color w:val="000000"/>
      </w:rPr>
    </w:lvl>
    <w:lvl w:ilvl="8">
      <w:start w:val="1"/>
      <w:numFmt w:val="decimal"/>
      <w:lvlText w:val="%1.%2.%3.%4.%5.%6.%7.%8.%9"/>
      <w:lvlJc w:val="left"/>
      <w:pPr>
        <w:ind w:left="9216" w:hanging="1800"/>
      </w:pPr>
      <w:rPr>
        <w:b w:val="0"/>
        <w:color w:val="000000"/>
      </w:rPr>
    </w:lvl>
  </w:abstractNum>
  <w:abstractNum w:abstractNumId="20" w15:restartNumberingAfterBreak="0">
    <w:nsid w:val="238139C9"/>
    <w:multiLevelType w:val="multilevel"/>
    <w:tmpl w:val="30721022"/>
    <w:lvl w:ilvl="0">
      <w:start w:val="1"/>
      <w:numFmt w:val="decimal"/>
      <w:lvlText w:val="%1."/>
      <w:lvlJc w:val="left"/>
      <w:pPr>
        <w:ind w:left="0" w:firstLine="0"/>
      </w:pPr>
      <w:rPr>
        <w:rFonts w:ascii="Arial" w:hAnsi="Arial"/>
        <w:color w:val="000000"/>
        <w:sz w:val="24"/>
        <w:szCs w:val="24"/>
      </w:rPr>
    </w:lvl>
    <w:lvl w:ilvl="1">
      <w:start w:val="1"/>
      <w:numFmt w:val="decimal"/>
      <w:lvlText w:val="%2."/>
      <w:lvlJc w:val="left"/>
      <w:pPr>
        <w:ind w:left="0" w:firstLine="0"/>
      </w:pPr>
      <w:rPr>
        <w:b w:val="0"/>
        <w:bCs w:val="0"/>
        <w:color w:val="000000"/>
        <w:sz w:val="24"/>
        <w:szCs w:val="24"/>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1" w15:restartNumberingAfterBreak="0">
    <w:nsid w:val="245458FA"/>
    <w:multiLevelType w:val="hybridMultilevel"/>
    <w:tmpl w:val="43CAE9DC"/>
    <w:lvl w:ilvl="0" w:tplc="04150011">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AE0C23"/>
    <w:multiLevelType w:val="hybridMultilevel"/>
    <w:tmpl w:val="9B6CF4D0"/>
    <w:lvl w:ilvl="0" w:tplc="2FB82C2E">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7B6469"/>
    <w:multiLevelType w:val="multilevel"/>
    <w:tmpl w:val="AFDC1D42"/>
    <w:lvl w:ilvl="0">
      <w:start w:val="1"/>
      <w:numFmt w:val="lowerLetter"/>
      <w:lvlText w:val="%1)"/>
      <w:lvlJc w:val="left"/>
      <w:pPr>
        <w:tabs>
          <w:tab w:val="num" w:pos="928"/>
        </w:tabs>
        <w:ind w:left="928" w:hanging="360"/>
      </w:pPr>
      <w:rPr>
        <w:rFonts w:hint="default"/>
        <w:b w:val="0"/>
        <w:bCs/>
        <w:color w:val="auto"/>
        <w:spacing w:val="-2"/>
        <w:sz w:val="24"/>
        <w:szCs w:val="24"/>
      </w:rPr>
    </w:lvl>
    <w:lvl w:ilvl="1">
      <w:start w:val="1"/>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cs="Times New Roman" w:hint="default"/>
        <w:b w:val="0"/>
        <w:bCs/>
        <w:color w:val="auto"/>
        <w:spacing w:val="-2"/>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28853752"/>
    <w:multiLevelType w:val="multilevel"/>
    <w:tmpl w:val="FEE0973A"/>
    <w:lvl w:ilvl="0">
      <w:start w:val="1"/>
      <w:numFmt w:val="decimal"/>
      <w:lvlText w:val="%1)"/>
      <w:lvlJc w:val="left"/>
      <w:pPr>
        <w:ind w:left="720" w:hanging="360"/>
      </w:pPr>
    </w:lvl>
    <w:lvl w:ilvl="1">
      <w:start w:val="1"/>
      <w:numFmt w:val="decimal"/>
      <w:lvlText w:val="%2)"/>
      <w:lvlJc w:val="left"/>
      <w:pPr>
        <w:ind w:left="1440" w:hanging="360"/>
      </w:pPr>
      <w:rPr>
        <w:rFonts w:ascii="Arial" w:hAnsi="Arial"/>
        <w:b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DBF452F"/>
    <w:multiLevelType w:val="multilevel"/>
    <w:tmpl w:val="BE0AF69C"/>
    <w:lvl w:ilvl="0">
      <w:start w:val="1"/>
      <w:numFmt w:val="decimal"/>
      <w:lvlText w:val="%1)"/>
      <w:lvlJc w:val="left"/>
      <w:pPr>
        <w:ind w:left="0" w:firstLine="0"/>
      </w:pPr>
      <w:rPr>
        <w:rFonts w:ascii="Arial" w:eastAsia="Times New Roman" w:hAnsi="Arial" w:cs="Times New Roman"/>
        <w:b w:val="0"/>
        <w:bCs w:val="0"/>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6" w15:restartNumberingAfterBreak="0">
    <w:nsid w:val="316C344B"/>
    <w:multiLevelType w:val="multilevel"/>
    <w:tmpl w:val="AF0E308C"/>
    <w:lvl w:ilvl="0">
      <w:start w:val="1"/>
      <w:numFmt w:val="lowerLetter"/>
      <w:lvlText w:val="%1)"/>
      <w:lvlJc w:val="left"/>
      <w:pPr>
        <w:ind w:left="0" w:firstLine="0"/>
      </w:pPr>
      <w:rPr>
        <w:rFonts w:ascii="Arial" w:hAnsi="Arial"/>
        <w:color w:val="000000"/>
        <w:sz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15:restartNumberingAfterBreak="0">
    <w:nsid w:val="321E61F0"/>
    <w:multiLevelType w:val="multilevel"/>
    <w:tmpl w:val="DA3839FA"/>
    <w:lvl w:ilvl="0">
      <w:start w:val="1"/>
      <w:numFmt w:val="decimal"/>
      <w:lvlText w:val="%1."/>
      <w:lvlJc w:val="left"/>
      <w:pPr>
        <w:ind w:left="0" w:firstLine="0"/>
      </w:pPr>
      <w:rPr>
        <w:rFonts w:ascii="Arial" w:eastAsia="Calibri" w:hAnsi="Arial"/>
        <w:b w:val="0"/>
        <w:bCs w:val="0"/>
        <w:color w:val="000000"/>
        <w:sz w:val="24"/>
        <w:szCs w:val="24"/>
        <w:lang w:eastAsia="pl-P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8" w15:restartNumberingAfterBreak="0">
    <w:nsid w:val="35B52BB6"/>
    <w:multiLevelType w:val="multilevel"/>
    <w:tmpl w:val="32BA5C44"/>
    <w:lvl w:ilvl="0">
      <w:start w:val="1"/>
      <w:numFmt w:val="decimal"/>
      <w:lvlText w:val="%1."/>
      <w:lvlJc w:val="left"/>
      <w:pPr>
        <w:ind w:left="0" w:firstLine="0"/>
      </w:pPr>
      <w:rPr>
        <w:rFonts w:ascii="Arial" w:hAnsi="Arial"/>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9" w15:restartNumberingAfterBreak="0">
    <w:nsid w:val="379A3CB4"/>
    <w:multiLevelType w:val="hybridMultilevel"/>
    <w:tmpl w:val="391AF67E"/>
    <w:lvl w:ilvl="0" w:tplc="D0D61D74">
      <w:start w:val="1"/>
      <w:numFmt w:val="decimal"/>
      <w:lvlText w:val="%1."/>
      <w:lvlJc w:val="left"/>
      <w:pPr>
        <w:ind w:left="720" w:hanging="360"/>
      </w:pPr>
      <w:rPr>
        <w:rFonts w:ascii="Arial" w:hAnsi="Arial" w:cs="Arial" w:hint="default"/>
        <w:color w:val="000000"/>
        <w:sz w:val="24"/>
      </w:rPr>
    </w:lvl>
    <w:lvl w:ilvl="1" w:tplc="04150011">
      <w:start w:val="1"/>
      <w:numFmt w:val="decimal"/>
      <w:lvlText w:val="%2)"/>
      <w:lvlJc w:val="left"/>
      <w:pPr>
        <w:ind w:left="1500" w:hanging="420"/>
      </w:pPr>
      <w:rPr>
        <w:rFonts w:hint="default"/>
        <w:color w:val="000000"/>
        <w:sz w:val="24"/>
      </w:rPr>
    </w:lvl>
    <w:lvl w:ilvl="2" w:tplc="0F94047A">
      <w:start w:val="1"/>
      <w:numFmt w:val="decimal"/>
      <w:lvlText w:val="%3)"/>
      <w:lvlJc w:val="left"/>
      <w:pPr>
        <w:ind w:left="2340" w:hanging="360"/>
      </w:pPr>
      <w:rPr>
        <w:rFonts w:hint="default"/>
        <w:b w:val="0"/>
        <w:color w:val="000000"/>
        <w:sz w:val="24"/>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BA0F0E"/>
    <w:multiLevelType w:val="hybridMultilevel"/>
    <w:tmpl w:val="CEBEE664"/>
    <w:lvl w:ilvl="0" w:tplc="672C5DD4">
      <w:start w:val="1"/>
      <w:numFmt w:val="decimal"/>
      <w:lvlText w:val="%1)"/>
      <w:lvlJc w:val="left"/>
      <w:pPr>
        <w:ind w:left="1287" w:hanging="360"/>
      </w:pPr>
      <w:rPr>
        <w:rFonts w:hint="default"/>
        <w:color w:val="00000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3D75047B"/>
    <w:multiLevelType w:val="hybridMultilevel"/>
    <w:tmpl w:val="2C1EDC9C"/>
    <w:lvl w:ilvl="0" w:tplc="AA6C687A">
      <w:start w:val="1"/>
      <w:numFmt w:val="lowerLetter"/>
      <w:lvlText w:val="%1)"/>
      <w:lvlJc w:val="left"/>
      <w:pPr>
        <w:ind w:left="1429"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0523C75"/>
    <w:multiLevelType w:val="multilevel"/>
    <w:tmpl w:val="268AE332"/>
    <w:lvl w:ilvl="0">
      <w:start w:val="1"/>
      <w:numFmt w:val="decimal"/>
      <w:lvlText w:val="%1."/>
      <w:lvlJc w:val="left"/>
      <w:pPr>
        <w:ind w:left="0" w:firstLine="0"/>
      </w:pPr>
      <w:rPr>
        <w:rFonts w:ascii="Arial" w:hAnsi="Arial"/>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3" w15:restartNumberingAfterBreak="0">
    <w:nsid w:val="47205790"/>
    <w:multiLevelType w:val="multilevel"/>
    <w:tmpl w:val="84A2E544"/>
    <w:lvl w:ilvl="0">
      <w:start w:val="1"/>
      <w:numFmt w:val="decimal"/>
      <w:lvlText w:val="%1."/>
      <w:lvlJc w:val="left"/>
      <w:pPr>
        <w:ind w:left="0" w:firstLine="0"/>
      </w:pPr>
      <w:rPr>
        <w:rFonts w:ascii="Arial" w:hAnsi="Arial"/>
        <w:b w:val="0"/>
        <w:color w:val="000000"/>
        <w:sz w:val="24"/>
        <w:szCs w:val="24"/>
      </w:rPr>
    </w:lvl>
    <w:lvl w:ilvl="1">
      <w:start w:val="1"/>
      <w:numFmt w:val="decimal"/>
      <w:lvlText w:val="%1.%2"/>
      <w:lvlJc w:val="left"/>
      <w:pPr>
        <w:ind w:left="0" w:firstLine="0"/>
      </w:pPr>
      <w:rPr>
        <w:color w:val="auto"/>
      </w:rPr>
    </w:lvl>
    <w:lvl w:ilvl="2">
      <w:start w:val="1"/>
      <w:numFmt w:val="decimal"/>
      <w:lvlText w:val="%1.%2.%3"/>
      <w:lvlJc w:val="left"/>
      <w:pPr>
        <w:ind w:left="0" w:firstLine="0"/>
      </w:pPr>
      <w:rPr>
        <w:color w:val="auto"/>
      </w:rPr>
    </w:lvl>
    <w:lvl w:ilvl="3">
      <w:start w:val="1"/>
      <w:numFmt w:val="decimal"/>
      <w:lvlText w:val="%1.%2.%3.%4"/>
      <w:lvlJc w:val="left"/>
      <w:pPr>
        <w:ind w:left="0" w:firstLine="0"/>
      </w:pPr>
      <w:rPr>
        <w:color w:val="auto"/>
      </w:rPr>
    </w:lvl>
    <w:lvl w:ilvl="4">
      <w:start w:val="1"/>
      <w:numFmt w:val="decimal"/>
      <w:lvlText w:val="%1.%2.%3.%4.%5"/>
      <w:lvlJc w:val="left"/>
      <w:pPr>
        <w:ind w:left="0" w:firstLine="0"/>
      </w:pPr>
      <w:rPr>
        <w:color w:val="auto"/>
      </w:rPr>
    </w:lvl>
    <w:lvl w:ilvl="5">
      <w:start w:val="1"/>
      <w:numFmt w:val="decimal"/>
      <w:lvlText w:val="%1.%2.%3.%4.%5.%6"/>
      <w:lvlJc w:val="left"/>
      <w:pPr>
        <w:ind w:left="0" w:firstLine="0"/>
      </w:pPr>
      <w:rPr>
        <w:color w:val="auto"/>
      </w:rPr>
    </w:lvl>
    <w:lvl w:ilvl="6">
      <w:start w:val="1"/>
      <w:numFmt w:val="decimal"/>
      <w:lvlText w:val="%1.%2.%3.%4.%5.%6.%7"/>
      <w:lvlJc w:val="left"/>
      <w:pPr>
        <w:ind w:left="0" w:firstLine="0"/>
      </w:pPr>
      <w:rPr>
        <w:color w:val="auto"/>
      </w:rPr>
    </w:lvl>
    <w:lvl w:ilvl="7">
      <w:start w:val="1"/>
      <w:numFmt w:val="decimal"/>
      <w:lvlText w:val="%1.%2.%3.%4.%5.%6.%7.%8"/>
      <w:lvlJc w:val="left"/>
      <w:pPr>
        <w:ind w:left="0" w:firstLine="0"/>
      </w:pPr>
      <w:rPr>
        <w:color w:val="auto"/>
      </w:rPr>
    </w:lvl>
    <w:lvl w:ilvl="8">
      <w:start w:val="1"/>
      <w:numFmt w:val="decimal"/>
      <w:lvlText w:val="%1.%2.%3.%4.%5.%6.%7.%8.%9"/>
      <w:lvlJc w:val="left"/>
      <w:pPr>
        <w:ind w:left="0" w:firstLine="0"/>
      </w:pPr>
      <w:rPr>
        <w:color w:val="auto"/>
      </w:rPr>
    </w:lvl>
  </w:abstractNum>
  <w:abstractNum w:abstractNumId="34" w15:restartNumberingAfterBreak="0">
    <w:nsid w:val="475D7C44"/>
    <w:multiLevelType w:val="multilevel"/>
    <w:tmpl w:val="1864F6D0"/>
    <w:lvl w:ilvl="0">
      <w:start w:val="1"/>
      <w:numFmt w:val="decimal"/>
      <w:lvlText w:val="%1)"/>
      <w:lvlJc w:val="left"/>
      <w:pPr>
        <w:ind w:left="0" w:firstLine="0"/>
      </w:pPr>
      <w:rPr>
        <w:rFonts w:eastAsia="Times New Roman" w:cs="Times New Roman"/>
        <w:bCs w:val="0"/>
        <w:sz w:val="24"/>
        <w:szCs w:val="24"/>
      </w:rPr>
    </w:lvl>
    <w:lvl w:ilvl="1">
      <w:start w:val="1"/>
      <w:numFmt w:val="decimal"/>
      <w:lvlText w:val="%2."/>
      <w:lvlJc w:val="left"/>
      <w:pPr>
        <w:ind w:left="0" w:firstLine="0"/>
      </w:pPr>
      <w:rPr>
        <w:rFonts w:ascii="Arial" w:hAnsi="Arial"/>
        <w:b w:val="0"/>
        <w:bCs w:val="0"/>
        <w:i w:val="0"/>
        <w:color w:val="000000"/>
        <w:sz w:val="24"/>
        <w:szCs w:val="24"/>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5" w15:restartNumberingAfterBreak="0">
    <w:nsid w:val="495E6C6E"/>
    <w:multiLevelType w:val="multilevel"/>
    <w:tmpl w:val="9FAE519E"/>
    <w:lvl w:ilvl="0">
      <w:start w:val="1"/>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080"/>
        </w:tabs>
        <w:ind w:left="1080" w:hanging="360"/>
      </w:pPr>
      <w:rPr>
        <w:rFonts w:cs="Arial" w:hint="default"/>
        <w:sz w:val="24"/>
        <w:szCs w:val="24"/>
      </w:rPr>
    </w:lvl>
    <w:lvl w:ilvl="2">
      <w:start w:val="1"/>
      <w:numFmt w:val="decimal"/>
      <w:lvlText w:val="%3)"/>
      <w:lvlJc w:val="left"/>
      <w:pPr>
        <w:tabs>
          <w:tab w:val="num" w:pos="1440"/>
        </w:tabs>
        <w:ind w:left="1440" w:hanging="360"/>
      </w:pPr>
      <w:rPr>
        <w:rFonts w:cs="Arial" w:hint="default"/>
        <w:sz w:val="24"/>
        <w:szCs w:val="24"/>
      </w:rPr>
    </w:lvl>
    <w:lvl w:ilvl="3">
      <w:start w:val="1"/>
      <w:numFmt w:val="decimal"/>
      <w:lvlText w:val="%4)"/>
      <w:lvlJc w:val="left"/>
      <w:pPr>
        <w:tabs>
          <w:tab w:val="num" w:pos="1800"/>
        </w:tabs>
        <w:ind w:left="1800" w:hanging="360"/>
      </w:pPr>
      <w:rPr>
        <w:rFonts w:cs="Arial" w:hint="default"/>
        <w:sz w:val="24"/>
        <w:szCs w:val="24"/>
      </w:rPr>
    </w:lvl>
    <w:lvl w:ilvl="4">
      <w:start w:val="1"/>
      <w:numFmt w:val="decimal"/>
      <w:lvlText w:val="%5)"/>
      <w:lvlJc w:val="left"/>
      <w:pPr>
        <w:tabs>
          <w:tab w:val="num" w:pos="2160"/>
        </w:tabs>
        <w:ind w:left="2160" w:hanging="360"/>
      </w:pPr>
      <w:rPr>
        <w:rFonts w:cs="Arial" w:hint="default"/>
        <w:sz w:val="24"/>
        <w:szCs w:val="24"/>
      </w:rPr>
    </w:lvl>
    <w:lvl w:ilvl="5">
      <w:start w:val="1"/>
      <w:numFmt w:val="decimal"/>
      <w:lvlText w:val="%6)"/>
      <w:lvlJc w:val="left"/>
      <w:pPr>
        <w:tabs>
          <w:tab w:val="num" w:pos="2520"/>
        </w:tabs>
        <w:ind w:left="2520" w:hanging="360"/>
      </w:pPr>
      <w:rPr>
        <w:rFonts w:cs="Arial" w:hint="default"/>
        <w:sz w:val="24"/>
        <w:szCs w:val="24"/>
      </w:rPr>
    </w:lvl>
    <w:lvl w:ilvl="6">
      <w:start w:val="1"/>
      <w:numFmt w:val="decimal"/>
      <w:lvlText w:val="%7)"/>
      <w:lvlJc w:val="left"/>
      <w:pPr>
        <w:tabs>
          <w:tab w:val="num" w:pos="2880"/>
        </w:tabs>
        <w:ind w:left="2880" w:hanging="360"/>
      </w:pPr>
      <w:rPr>
        <w:rFonts w:cs="Arial" w:hint="default"/>
        <w:sz w:val="24"/>
        <w:szCs w:val="24"/>
      </w:rPr>
    </w:lvl>
    <w:lvl w:ilvl="7">
      <w:start w:val="1"/>
      <w:numFmt w:val="decimal"/>
      <w:lvlText w:val="%8)"/>
      <w:lvlJc w:val="left"/>
      <w:pPr>
        <w:tabs>
          <w:tab w:val="num" w:pos="3240"/>
        </w:tabs>
        <w:ind w:left="3240" w:hanging="360"/>
      </w:pPr>
      <w:rPr>
        <w:rFonts w:cs="Arial" w:hint="default"/>
        <w:sz w:val="24"/>
        <w:szCs w:val="24"/>
      </w:rPr>
    </w:lvl>
    <w:lvl w:ilvl="8">
      <w:start w:val="1"/>
      <w:numFmt w:val="decimal"/>
      <w:lvlText w:val="%9)"/>
      <w:lvlJc w:val="left"/>
      <w:pPr>
        <w:tabs>
          <w:tab w:val="num" w:pos="3600"/>
        </w:tabs>
        <w:ind w:left="3600" w:hanging="360"/>
      </w:pPr>
      <w:rPr>
        <w:rFonts w:cs="Arial" w:hint="default"/>
        <w:sz w:val="24"/>
        <w:szCs w:val="24"/>
      </w:rPr>
    </w:lvl>
  </w:abstractNum>
  <w:abstractNum w:abstractNumId="36" w15:restartNumberingAfterBreak="0">
    <w:nsid w:val="49BD2257"/>
    <w:multiLevelType w:val="multilevel"/>
    <w:tmpl w:val="436E53D4"/>
    <w:lvl w:ilvl="0">
      <w:start w:val="1"/>
      <w:numFmt w:val="decimal"/>
      <w:lvlText w:val="%1)"/>
      <w:lvlJc w:val="left"/>
      <w:pPr>
        <w:ind w:left="0" w:firstLine="0"/>
      </w:pPr>
      <w:rPr>
        <w:rFonts w:ascii="Arial" w:eastAsia="Times New Roman" w:hAnsi="Arial" w:cs="Times New Roman"/>
        <w:b w:val="0"/>
        <w:color w:val="000000"/>
        <w:sz w:val="24"/>
        <w:szCs w:val="24"/>
      </w:rPr>
    </w:lvl>
    <w:lvl w:ilvl="1">
      <w:start w:val="1"/>
      <w:numFmt w:val="decimal"/>
      <w:lvlText w:val="%1.%2"/>
      <w:lvlJc w:val="left"/>
      <w:pPr>
        <w:ind w:left="0" w:firstLine="0"/>
      </w:pPr>
      <w:rPr>
        <w:b w:val="0"/>
        <w:color w:val="000000"/>
        <w:sz w:val="24"/>
        <w:szCs w:val="24"/>
      </w:rPr>
    </w:lvl>
    <w:lvl w:ilvl="2">
      <w:start w:val="1"/>
      <w:numFmt w:val="decimal"/>
      <w:lvlText w:val="%1.%2.%3"/>
      <w:lvlJc w:val="left"/>
      <w:pPr>
        <w:ind w:left="0" w:firstLine="0"/>
      </w:pPr>
      <w:rPr>
        <w:b w:val="0"/>
        <w:color w:val="000000"/>
        <w:sz w:val="24"/>
        <w:szCs w:val="24"/>
      </w:rPr>
    </w:lvl>
    <w:lvl w:ilvl="3">
      <w:start w:val="1"/>
      <w:numFmt w:val="decimal"/>
      <w:lvlText w:val="%1.%2.%3.%4"/>
      <w:lvlJc w:val="left"/>
      <w:pPr>
        <w:ind w:left="0" w:firstLine="0"/>
      </w:pPr>
      <w:rPr>
        <w:b w:val="0"/>
        <w:color w:val="000000"/>
        <w:sz w:val="24"/>
        <w:szCs w:val="24"/>
      </w:rPr>
    </w:lvl>
    <w:lvl w:ilvl="4">
      <w:start w:val="1"/>
      <w:numFmt w:val="decimal"/>
      <w:lvlText w:val="%1.%2.%3.%4.%5"/>
      <w:lvlJc w:val="left"/>
      <w:pPr>
        <w:ind w:left="0" w:firstLine="0"/>
      </w:pPr>
      <w:rPr>
        <w:b w:val="0"/>
        <w:color w:val="000000"/>
        <w:sz w:val="24"/>
        <w:szCs w:val="24"/>
      </w:rPr>
    </w:lvl>
    <w:lvl w:ilvl="5">
      <w:start w:val="1"/>
      <w:numFmt w:val="decimal"/>
      <w:lvlText w:val="%1.%2.%3.%4.%5.%6"/>
      <w:lvlJc w:val="left"/>
      <w:pPr>
        <w:ind w:left="0" w:firstLine="0"/>
      </w:pPr>
      <w:rPr>
        <w:b w:val="0"/>
        <w:color w:val="000000"/>
        <w:sz w:val="24"/>
        <w:szCs w:val="24"/>
      </w:rPr>
    </w:lvl>
    <w:lvl w:ilvl="6">
      <w:start w:val="1"/>
      <w:numFmt w:val="decimal"/>
      <w:lvlText w:val="%1.%2.%3.%4.%5.%6.%7"/>
      <w:lvlJc w:val="left"/>
      <w:pPr>
        <w:ind w:left="0" w:firstLine="0"/>
      </w:pPr>
      <w:rPr>
        <w:b w:val="0"/>
        <w:color w:val="000000"/>
        <w:sz w:val="24"/>
        <w:szCs w:val="24"/>
      </w:rPr>
    </w:lvl>
    <w:lvl w:ilvl="7">
      <w:start w:val="1"/>
      <w:numFmt w:val="decimal"/>
      <w:lvlText w:val="%1.%2.%3.%4.%5.%6.%7.%8"/>
      <w:lvlJc w:val="left"/>
      <w:pPr>
        <w:ind w:left="0" w:firstLine="0"/>
      </w:pPr>
      <w:rPr>
        <w:b w:val="0"/>
        <w:color w:val="000000"/>
        <w:sz w:val="24"/>
        <w:szCs w:val="24"/>
      </w:rPr>
    </w:lvl>
    <w:lvl w:ilvl="8">
      <w:start w:val="1"/>
      <w:numFmt w:val="decimal"/>
      <w:lvlText w:val="%1.%2.%3.%4.%5.%6.%7.%8.%9"/>
      <w:lvlJc w:val="left"/>
      <w:pPr>
        <w:ind w:left="0" w:firstLine="0"/>
      </w:pPr>
      <w:rPr>
        <w:b w:val="0"/>
        <w:color w:val="000000"/>
        <w:sz w:val="24"/>
        <w:szCs w:val="24"/>
      </w:rPr>
    </w:lvl>
  </w:abstractNum>
  <w:abstractNum w:abstractNumId="37" w15:restartNumberingAfterBreak="0">
    <w:nsid w:val="4A4A3CAB"/>
    <w:multiLevelType w:val="hybridMultilevel"/>
    <w:tmpl w:val="7BC6E52E"/>
    <w:lvl w:ilvl="0" w:tplc="387A0D74">
      <w:start w:val="1"/>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0F41C4"/>
    <w:multiLevelType w:val="hybridMultilevel"/>
    <w:tmpl w:val="90E4FAF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15:restartNumberingAfterBreak="0">
    <w:nsid w:val="4C470C5A"/>
    <w:multiLevelType w:val="multilevel"/>
    <w:tmpl w:val="6ED448DC"/>
    <w:lvl w:ilvl="0">
      <w:start w:val="1"/>
      <w:numFmt w:val="decimal"/>
      <w:lvlText w:val="%1)"/>
      <w:lvlJc w:val="left"/>
      <w:pPr>
        <w:ind w:left="1130" w:hanging="420"/>
      </w:pPr>
      <w:rPr>
        <w:color w:val="000000"/>
        <w:sz w:val="24"/>
      </w:rPr>
    </w:lvl>
    <w:lvl w:ilvl="1">
      <w:start w:val="1"/>
      <w:numFmt w:val="lowerLetter"/>
      <w:lvlText w:val="%2."/>
      <w:lvlJc w:val="left"/>
      <w:pPr>
        <w:ind w:left="1070" w:hanging="360"/>
      </w:pPr>
    </w:lvl>
    <w:lvl w:ilvl="2">
      <w:start w:val="1"/>
      <w:numFmt w:val="lowerRoman"/>
      <w:lvlText w:val="%3."/>
      <w:lvlJc w:val="right"/>
      <w:pPr>
        <w:ind w:left="1790" w:hanging="180"/>
      </w:pPr>
    </w:lvl>
    <w:lvl w:ilvl="3">
      <w:start w:val="1"/>
      <w:numFmt w:val="decimal"/>
      <w:lvlText w:val="%4."/>
      <w:lvlJc w:val="left"/>
      <w:pPr>
        <w:ind w:left="2510" w:hanging="360"/>
      </w:pPr>
    </w:lvl>
    <w:lvl w:ilvl="4">
      <w:start w:val="1"/>
      <w:numFmt w:val="lowerLetter"/>
      <w:lvlText w:val="%5."/>
      <w:lvlJc w:val="left"/>
      <w:pPr>
        <w:ind w:left="3230" w:hanging="360"/>
      </w:pPr>
    </w:lvl>
    <w:lvl w:ilvl="5">
      <w:start w:val="1"/>
      <w:numFmt w:val="lowerRoman"/>
      <w:lvlText w:val="%6."/>
      <w:lvlJc w:val="right"/>
      <w:pPr>
        <w:ind w:left="3950" w:hanging="180"/>
      </w:pPr>
    </w:lvl>
    <w:lvl w:ilvl="6">
      <w:start w:val="1"/>
      <w:numFmt w:val="decimal"/>
      <w:lvlText w:val="%7."/>
      <w:lvlJc w:val="left"/>
      <w:pPr>
        <w:ind w:left="4670" w:hanging="360"/>
      </w:pPr>
    </w:lvl>
    <w:lvl w:ilvl="7">
      <w:start w:val="1"/>
      <w:numFmt w:val="lowerLetter"/>
      <w:lvlText w:val="%8."/>
      <w:lvlJc w:val="left"/>
      <w:pPr>
        <w:ind w:left="5390" w:hanging="360"/>
      </w:pPr>
    </w:lvl>
    <w:lvl w:ilvl="8">
      <w:start w:val="1"/>
      <w:numFmt w:val="lowerRoman"/>
      <w:lvlText w:val="%9."/>
      <w:lvlJc w:val="right"/>
      <w:pPr>
        <w:ind w:left="6110" w:hanging="180"/>
      </w:pPr>
    </w:lvl>
  </w:abstractNum>
  <w:abstractNum w:abstractNumId="40" w15:restartNumberingAfterBreak="0">
    <w:nsid w:val="511A20F1"/>
    <w:multiLevelType w:val="multilevel"/>
    <w:tmpl w:val="E80838E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15:restartNumberingAfterBreak="0">
    <w:nsid w:val="532C7745"/>
    <w:multiLevelType w:val="hybridMultilevel"/>
    <w:tmpl w:val="AC0245BC"/>
    <w:lvl w:ilvl="0" w:tplc="921A615C">
      <w:start w:val="1"/>
      <w:numFmt w:val="decimal"/>
      <w:lvlText w:val="%1)"/>
      <w:lvlJc w:val="left"/>
      <w:pPr>
        <w:ind w:left="720" w:hanging="360"/>
      </w:pPr>
      <w:rPr>
        <w:rFonts w:ascii="Arial" w:eastAsia="Calibri" w:hAnsi="Arial" w:cs="Arial" w:hint="default"/>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8A2036"/>
    <w:multiLevelType w:val="hybridMultilevel"/>
    <w:tmpl w:val="FC82D030"/>
    <w:lvl w:ilvl="0" w:tplc="43A6B5C4">
      <w:start w:val="1"/>
      <w:numFmt w:val="decimal"/>
      <w:lvlText w:val="%1)"/>
      <w:lvlJc w:val="left"/>
      <w:pPr>
        <w:ind w:left="1287"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8A455F"/>
    <w:multiLevelType w:val="hybridMultilevel"/>
    <w:tmpl w:val="0BAC2170"/>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4" w15:restartNumberingAfterBreak="0">
    <w:nsid w:val="559205C5"/>
    <w:multiLevelType w:val="multilevel"/>
    <w:tmpl w:val="F6B62994"/>
    <w:lvl w:ilvl="0">
      <w:start w:val="1"/>
      <w:numFmt w:val="decimal"/>
      <w:lvlText w:val="%1."/>
      <w:lvlJc w:val="left"/>
      <w:pPr>
        <w:ind w:left="502" w:hanging="360"/>
      </w:pPr>
      <w:rPr>
        <w:rFonts w:ascii="Arial" w:eastAsia="Arial" w:hAnsi="Arial" w:cs="Arial"/>
        <w:b w:val="0"/>
        <w:color w:val="000000"/>
        <w:sz w:val="24"/>
        <w:szCs w:val="24"/>
      </w:rPr>
    </w:lvl>
    <w:lvl w:ilvl="1">
      <w:start w:val="1"/>
      <w:numFmt w:val="decimal"/>
      <w:lvlText w:val="%2)"/>
      <w:lvlJc w:val="left"/>
      <w:pPr>
        <w:ind w:left="720" w:hanging="360"/>
      </w:pPr>
      <w:rPr>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5" w15:restartNumberingAfterBreak="0">
    <w:nsid w:val="56966FBB"/>
    <w:multiLevelType w:val="multilevel"/>
    <w:tmpl w:val="D43A5640"/>
    <w:lvl w:ilvl="0">
      <w:start w:val="1"/>
      <w:numFmt w:val="decimal"/>
      <w:lvlText w:val="%1."/>
      <w:lvlJc w:val="left"/>
      <w:pPr>
        <w:ind w:left="0" w:firstLine="0"/>
      </w:pPr>
      <w:rPr>
        <w:rFonts w:eastAsia="Times New Roman" w:cs="Times New Roman"/>
        <w:b w:val="0"/>
        <w:bCs w:val="0"/>
        <w:sz w:val="24"/>
        <w:szCs w:val="24"/>
      </w:rPr>
    </w:lvl>
    <w:lvl w:ilvl="1">
      <w:start w:val="1"/>
      <w:numFmt w:val="decimal"/>
      <w:lvlText w:val="%2)"/>
      <w:lvlJc w:val="left"/>
      <w:pPr>
        <w:ind w:left="0" w:firstLine="0"/>
      </w:pPr>
      <w:rPr>
        <w:color w:val="000000"/>
        <w:sz w:val="24"/>
        <w:szCs w:val="24"/>
      </w:rPr>
    </w:lvl>
    <w:lvl w:ilvl="2">
      <w:start w:val="1"/>
      <w:numFmt w:val="decimal"/>
      <w:lvlText w:val="%3."/>
      <w:lvlJc w:val="left"/>
      <w:pPr>
        <w:ind w:left="0" w:firstLine="0"/>
      </w:pPr>
      <w:rPr>
        <w:color w:val="000000"/>
        <w:sz w:val="24"/>
        <w:szCs w:val="24"/>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6" w15:restartNumberingAfterBreak="0">
    <w:nsid w:val="59111812"/>
    <w:multiLevelType w:val="multilevel"/>
    <w:tmpl w:val="1ECA89EA"/>
    <w:lvl w:ilvl="0">
      <w:start w:val="1"/>
      <w:numFmt w:val="decimal"/>
      <w:lvlText w:val="%1."/>
      <w:lvlJc w:val="left"/>
      <w:pPr>
        <w:ind w:left="0" w:firstLine="0"/>
      </w:pPr>
      <w:rPr>
        <w:rFonts w:ascii="Arial" w:hAnsi="Arial" w:cs="Arial"/>
        <w:b w:val="0"/>
        <w:bCs w:val="0"/>
        <w:color w:val="000000"/>
        <w:sz w:val="24"/>
        <w:szCs w:val="24"/>
      </w:rPr>
    </w:lvl>
    <w:lvl w:ilvl="1">
      <w:start w:val="1"/>
      <w:numFmt w:val="lowerLetter"/>
      <w:lvlText w:val="%2)"/>
      <w:lvlJc w:val="left"/>
      <w:pPr>
        <w:ind w:left="0" w:firstLine="0"/>
      </w:pPr>
      <w:rPr>
        <w:b w:val="0"/>
        <w:bCs w:val="0"/>
        <w:color w:val="000000"/>
        <w:sz w:val="24"/>
        <w:szCs w:val="24"/>
      </w:rPr>
    </w:lvl>
    <w:lvl w:ilvl="2">
      <w:start w:val="1"/>
      <w:numFmt w:val="lowerRoman"/>
      <w:lvlText w:val="%3."/>
      <w:lvlJc w:val="right"/>
      <w:pPr>
        <w:ind w:left="0" w:firstLine="0"/>
      </w:pPr>
    </w:lvl>
    <w:lvl w:ilvl="3">
      <w:start w:val="1"/>
      <w:numFmt w:val="decimal"/>
      <w:lvlText w:val="%4."/>
      <w:lvlJc w:val="left"/>
      <w:pPr>
        <w:ind w:left="0" w:firstLine="0"/>
      </w:pPr>
      <w:rPr>
        <w:rFonts w:ascii="Arial" w:hAnsi="Arial"/>
        <w:color w:val="000000"/>
        <w:kern w:val="2"/>
        <w:sz w:val="24"/>
        <w:szCs w:val="24"/>
        <w:lang w:eastAsia="zh-CN"/>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rPr>
        <w:rFonts w:ascii="Arial" w:hAnsi="Arial"/>
        <w:color w:val="000000"/>
        <w:sz w:val="24"/>
        <w:szCs w:val="24"/>
      </w:r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7" w15:restartNumberingAfterBreak="0">
    <w:nsid w:val="5B4406AA"/>
    <w:multiLevelType w:val="multilevel"/>
    <w:tmpl w:val="C49AEA06"/>
    <w:lvl w:ilvl="0">
      <w:start w:val="1"/>
      <w:numFmt w:val="decimal"/>
      <w:lvlText w:val="%1."/>
      <w:lvlJc w:val="left"/>
      <w:pPr>
        <w:ind w:left="0" w:firstLine="0"/>
      </w:pPr>
      <w:rPr>
        <w:rFonts w:ascii="Arial" w:hAnsi="Arial"/>
        <w:color w:val="000000"/>
        <w:sz w:val="24"/>
        <w:szCs w:val="24"/>
      </w:rPr>
    </w:lvl>
    <w:lvl w:ilvl="1">
      <w:start w:val="1"/>
      <w:numFmt w:val="decimal"/>
      <w:lvlText w:val="%2)"/>
      <w:lvlJc w:val="left"/>
      <w:pPr>
        <w:ind w:left="0" w:firstLine="0"/>
      </w:pPr>
      <w:rPr>
        <w:color w:val="000000"/>
        <w:sz w:val="24"/>
        <w:szCs w:val="24"/>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8" w15:restartNumberingAfterBreak="0">
    <w:nsid w:val="604202D2"/>
    <w:multiLevelType w:val="hybridMultilevel"/>
    <w:tmpl w:val="CF9AFEAE"/>
    <w:lvl w:ilvl="0" w:tplc="01D24894">
      <w:start w:val="1"/>
      <w:numFmt w:val="lowerLetter"/>
      <w:lvlText w:val="%1)"/>
      <w:lvlJc w:val="left"/>
      <w:pPr>
        <w:ind w:left="1429"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0D9261E"/>
    <w:multiLevelType w:val="multilevel"/>
    <w:tmpl w:val="06BE1D54"/>
    <w:lvl w:ilvl="0">
      <w:start w:val="1"/>
      <w:numFmt w:val="decimal"/>
      <w:lvlText w:val="%1)"/>
      <w:lvlJc w:val="left"/>
      <w:pPr>
        <w:ind w:left="0" w:firstLine="0"/>
      </w:pPr>
      <w:rPr>
        <w:rFonts w:ascii="Arial" w:hAnsi="Arial"/>
        <w:b w:val="0"/>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0" w15:restartNumberingAfterBreak="0">
    <w:nsid w:val="60FB44A1"/>
    <w:multiLevelType w:val="hybridMultilevel"/>
    <w:tmpl w:val="3E48D59C"/>
    <w:lvl w:ilvl="0" w:tplc="5332F926">
      <w:start w:val="1"/>
      <w:numFmt w:val="decimal"/>
      <w:lvlText w:val="%1)"/>
      <w:lvlJc w:val="left"/>
      <w:pPr>
        <w:ind w:left="720" w:hanging="360"/>
      </w:pPr>
      <w:rPr>
        <w:rFonts w:ascii="Arial" w:eastAsia="Calibri" w:hAnsi="Arial" w:cs="Arial" w:hint="default"/>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B06395"/>
    <w:multiLevelType w:val="multilevel"/>
    <w:tmpl w:val="0B8086DE"/>
    <w:lvl w:ilvl="0">
      <w:start w:val="1"/>
      <w:numFmt w:val="decimal"/>
      <w:lvlText w:val="%1)"/>
      <w:lvlJc w:val="left"/>
      <w:pPr>
        <w:ind w:left="720" w:hanging="360"/>
      </w:pPr>
      <w:rPr>
        <w:rFonts w:ascii="Arial" w:hAnsi="Arial" w:cs="Aria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66E111B1"/>
    <w:multiLevelType w:val="multilevel"/>
    <w:tmpl w:val="CC8CB0C6"/>
    <w:lvl w:ilvl="0">
      <w:start w:val="1"/>
      <w:numFmt w:val="decimal"/>
      <w:lvlText w:val="%1)"/>
      <w:lvlJc w:val="left"/>
      <w:pPr>
        <w:ind w:left="1065" w:hanging="360"/>
      </w:pPr>
      <w:rPr>
        <w:rFonts w:ascii="Arial" w:hAnsi="Arial"/>
        <w:strike w:val="0"/>
        <w:dstrike w:val="0"/>
        <w:color w:val="auto"/>
        <w:sz w:val="24"/>
        <w:szCs w:val="24"/>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53" w15:restartNumberingAfterBreak="0">
    <w:nsid w:val="69896D9F"/>
    <w:multiLevelType w:val="multilevel"/>
    <w:tmpl w:val="8D160E3E"/>
    <w:lvl w:ilvl="0">
      <w:start w:val="1"/>
      <w:numFmt w:val="decimal"/>
      <w:lvlText w:val="%1."/>
      <w:lvlJc w:val="left"/>
      <w:pPr>
        <w:ind w:left="0" w:firstLine="0"/>
      </w:pPr>
      <w:rPr>
        <w:rFonts w:ascii="Arial" w:eastAsia="Arial Unicode MS" w:hAnsi="Arial"/>
        <w:b w:val="0"/>
        <w:strike w:val="0"/>
        <w:dstrike w:val="0"/>
        <w:color w:val="auto"/>
        <w:sz w:val="24"/>
        <w:szCs w:val="24"/>
        <w:lang w:eastAsia="pl-PL" w:bidi="pl-PL"/>
      </w:rPr>
    </w:lvl>
    <w:lvl w:ilvl="1">
      <w:start w:val="1"/>
      <w:numFmt w:val="decimal"/>
      <w:lvlText w:val="%2)"/>
      <w:lvlJc w:val="left"/>
      <w:pPr>
        <w:ind w:left="0" w:firstLine="0"/>
      </w:pPr>
      <w:rPr>
        <w:rFonts w:ascii="Arial" w:eastAsia="Arial Unicode MS" w:hAnsi="Arial"/>
        <w:b w:val="0"/>
        <w:color w:val="auto"/>
        <w:sz w:val="24"/>
        <w:szCs w:val="24"/>
        <w:lang w:eastAsia="pl-PL" w:bidi="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4" w15:restartNumberingAfterBreak="0">
    <w:nsid w:val="6D5F2F97"/>
    <w:multiLevelType w:val="multilevel"/>
    <w:tmpl w:val="EE166B06"/>
    <w:lvl w:ilvl="0">
      <w:start w:val="1"/>
      <w:numFmt w:val="decimal"/>
      <w:lvlText w:val="%1)"/>
      <w:lvlJc w:val="left"/>
      <w:pPr>
        <w:ind w:left="0" w:firstLine="0"/>
      </w:pPr>
    </w:lvl>
    <w:lvl w:ilvl="1">
      <w:start w:val="1"/>
      <w:numFmt w:val="decimal"/>
      <w:lvlText w:val="%2)"/>
      <w:lvlJc w:val="left"/>
      <w:pPr>
        <w:ind w:left="0" w:firstLine="0"/>
      </w:pPr>
      <w:rPr>
        <w:rFonts w:ascii="Arial" w:eastAsia="Times New Roman" w:hAnsi="Arial" w:cs="Times New Roman"/>
        <w:color w:val="000000"/>
        <w:sz w:val="24"/>
        <w:szCs w:val="24"/>
      </w:rPr>
    </w:lvl>
    <w:lvl w:ilvl="2">
      <w:start w:val="1"/>
      <w:numFmt w:val="lowerRoman"/>
      <w:lvlText w:val="%3."/>
      <w:lvlJc w:val="right"/>
      <w:pPr>
        <w:ind w:left="0" w:firstLine="0"/>
      </w:pPr>
    </w:lvl>
    <w:lvl w:ilvl="3">
      <w:start w:val="1"/>
      <w:numFmt w:val="lowerLetter"/>
      <w:lvlText w:val="%4)"/>
      <w:lvlJc w:val="left"/>
      <w:pPr>
        <w:ind w:left="0" w:firstLine="0"/>
      </w:pPr>
      <w:rPr>
        <w:sz w:val="24"/>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5" w15:restartNumberingAfterBreak="0">
    <w:nsid w:val="6E88195F"/>
    <w:multiLevelType w:val="multilevel"/>
    <w:tmpl w:val="F5926384"/>
    <w:lvl w:ilvl="0">
      <w:start w:val="1"/>
      <w:numFmt w:val="decimal"/>
      <w:lvlText w:val="%1)"/>
      <w:lvlJc w:val="left"/>
      <w:pPr>
        <w:ind w:left="0" w:firstLine="0"/>
      </w:pPr>
      <w:rPr>
        <w:rFonts w:ascii="Arial" w:hAnsi="Arial"/>
        <w:b w:val="0"/>
        <w:bCs w:val="0"/>
        <w:color w:val="000000"/>
        <w:sz w:val="24"/>
        <w:szCs w:val="24"/>
      </w:rPr>
    </w:lvl>
    <w:lvl w:ilvl="1">
      <w:start w:val="1"/>
      <w:numFmt w:val="decimal"/>
      <w:lvlText w:val="%2."/>
      <w:lvlJc w:val="left"/>
      <w:pPr>
        <w:ind w:left="0" w:firstLine="0"/>
      </w:pPr>
      <w:rPr>
        <w:rFonts w:cs="Times New Roman"/>
        <w:b w:val="0"/>
        <w:bCs w:val="0"/>
        <w:sz w:val="24"/>
        <w:szCs w:val="24"/>
      </w:rPr>
    </w:lvl>
    <w:lvl w:ilvl="2">
      <w:start w:val="1"/>
      <w:numFmt w:val="lowerRoman"/>
      <w:lvlText w:val="%3."/>
      <w:lvlJc w:val="right"/>
      <w:pPr>
        <w:ind w:left="0" w:firstLine="0"/>
      </w:pPr>
      <w:rPr>
        <w:b w:val="0"/>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rPr>
        <w:rFonts w:ascii="Arial" w:hAnsi="Arial"/>
        <w:color w:val="000000"/>
        <w:sz w:val="24"/>
        <w:szCs w:val="24"/>
      </w:r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6" w15:restartNumberingAfterBreak="0">
    <w:nsid w:val="726B52E4"/>
    <w:multiLevelType w:val="hybridMultilevel"/>
    <w:tmpl w:val="5252A43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15:restartNumberingAfterBreak="0">
    <w:nsid w:val="74681D44"/>
    <w:multiLevelType w:val="multilevel"/>
    <w:tmpl w:val="FFCE4AE0"/>
    <w:lvl w:ilvl="0">
      <w:start w:val="1"/>
      <w:numFmt w:val="decimal"/>
      <w:lvlText w:val="%1."/>
      <w:lvlJc w:val="left"/>
      <w:pPr>
        <w:ind w:left="0" w:firstLine="0"/>
      </w:pPr>
      <w:rPr>
        <w:rFonts w:ascii="Arial" w:hAnsi="Arial"/>
        <w:color w:val="000000"/>
        <w:sz w:val="24"/>
        <w:szCs w:val="24"/>
      </w:rPr>
    </w:lvl>
    <w:lvl w:ilvl="1">
      <w:start w:val="1"/>
      <w:numFmt w:val="decimal"/>
      <w:lvlText w:val="%2)"/>
      <w:lvlJc w:val="left"/>
      <w:pPr>
        <w:ind w:left="0" w:firstLine="0"/>
      </w:pPr>
      <w:rPr>
        <w:rFonts w:ascii="Arial" w:hAnsi="Arial"/>
        <w:color w:val="000000"/>
        <w:sz w:val="24"/>
        <w:szCs w:val="24"/>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8" w15:restartNumberingAfterBreak="0">
    <w:nsid w:val="7621263A"/>
    <w:multiLevelType w:val="multilevel"/>
    <w:tmpl w:val="E0C2010C"/>
    <w:lvl w:ilvl="0">
      <w:start w:val="1"/>
      <w:numFmt w:val="decimal"/>
      <w:lvlText w:val="%1)"/>
      <w:lvlJc w:val="left"/>
      <w:pPr>
        <w:tabs>
          <w:tab w:val="num" w:pos="928"/>
        </w:tabs>
        <w:ind w:left="928" w:hanging="360"/>
      </w:pPr>
      <w:rPr>
        <w:rFonts w:ascii="Arial" w:hAnsi="Arial" w:cs="Arial"/>
        <w:b w:val="0"/>
        <w:bCs/>
        <w:color w:val="auto"/>
        <w:spacing w:val="-2"/>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cs="Times New Roman"/>
        <w:b w:val="0"/>
        <w:bCs/>
        <w:color w:val="auto"/>
        <w:spacing w:val="-2"/>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Arial" w:hAnsi="Arial"/>
        <w:b w:val="0"/>
        <w:bCs/>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770B235C"/>
    <w:multiLevelType w:val="hybridMultilevel"/>
    <w:tmpl w:val="7870F49A"/>
    <w:lvl w:ilvl="0" w:tplc="04150017">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8A95008"/>
    <w:multiLevelType w:val="multilevel"/>
    <w:tmpl w:val="C420A2EE"/>
    <w:lvl w:ilvl="0">
      <w:start w:val="1"/>
      <w:numFmt w:val="decimal"/>
      <w:lvlText w:val="%1)"/>
      <w:lvlJc w:val="left"/>
      <w:pPr>
        <w:tabs>
          <w:tab w:val="num" w:pos="928"/>
        </w:tabs>
        <w:ind w:left="928" w:hanging="360"/>
      </w:pPr>
      <w:rPr>
        <w:rFonts w:ascii="Arial" w:hAnsi="Arial" w:cs="Arial" w:hint="default"/>
        <w:b w:val="0"/>
        <w:bCs/>
        <w:color w:val="auto"/>
        <w:spacing w:val="-2"/>
        <w:sz w:val="24"/>
        <w:szCs w:val="24"/>
      </w:rPr>
    </w:lvl>
    <w:lvl w:ilvl="1">
      <w:start w:val="1"/>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cs="Times New Roman" w:hint="default"/>
        <w:b w:val="0"/>
        <w:bCs/>
        <w:color w:val="auto"/>
        <w:spacing w:val="-2"/>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79B26291"/>
    <w:multiLevelType w:val="multilevel"/>
    <w:tmpl w:val="5EAC644E"/>
    <w:lvl w:ilvl="0">
      <w:start w:val="1"/>
      <w:numFmt w:val="decimal"/>
      <w:lvlText w:val="%1)"/>
      <w:lvlJc w:val="left"/>
      <w:pPr>
        <w:ind w:left="0" w:firstLine="0"/>
      </w:pPr>
      <w:rPr>
        <w:rFonts w:ascii="Arial" w:eastAsia="Arial Unicode MS" w:hAnsi="Arial"/>
        <w:color w:val="000000"/>
        <w:sz w:val="24"/>
        <w:szCs w:val="24"/>
        <w:lang w:eastAsia="pl-PL" w:bidi="pl-PL"/>
      </w:rPr>
    </w:lvl>
    <w:lvl w:ilvl="1">
      <w:start w:val="1"/>
      <w:numFmt w:val="lowerLetter"/>
      <w:lvlText w:val="%2)"/>
      <w:lvlJc w:val="left"/>
      <w:pPr>
        <w:ind w:left="0" w:firstLine="0"/>
      </w:pPr>
      <w:rPr>
        <w:sz w:val="24"/>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2" w15:restartNumberingAfterBreak="0">
    <w:nsid w:val="7CDE3513"/>
    <w:multiLevelType w:val="multilevel"/>
    <w:tmpl w:val="CB224D1E"/>
    <w:lvl w:ilvl="0">
      <w:start w:val="1"/>
      <w:numFmt w:val="decimal"/>
      <w:lvlText w:val="%1)"/>
      <w:lvlJc w:val="left"/>
      <w:pPr>
        <w:ind w:left="0" w:firstLine="0"/>
      </w:pPr>
      <w:rPr>
        <w:rFonts w:ascii="Arial" w:eastAsia="Times New Roman" w:hAnsi="Arial" w:cs="Times New Roman"/>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3" w15:restartNumberingAfterBreak="0">
    <w:nsid w:val="7D5F0A48"/>
    <w:multiLevelType w:val="multilevel"/>
    <w:tmpl w:val="264EC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34"/>
  </w:num>
  <w:num w:numId="3">
    <w:abstractNumId w:val="18"/>
  </w:num>
  <w:num w:numId="4">
    <w:abstractNumId w:val="9"/>
  </w:num>
  <w:num w:numId="5">
    <w:abstractNumId w:val="54"/>
  </w:num>
  <w:num w:numId="6">
    <w:abstractNumId w:val="53"/>
  </w:num>
  <w:num w:numId="7">
    <w:abstractNumId w:val="46"/>
  </w:num>
  <w:num w:numId="8">
    <w:abstractNumId w:val="28"/>
  </w:num>
  <w:num w:numId="9">
    <w:abstractNumId w:val="61"/>
  </w:num>
  <w:num w:numId="10">
    <w:abstractNumId w:val="26"/>
  </w:num>
  <w:num w:numId="11">
    <w:abstractNumId w:val="57"/>
  </w:num>
  <w:num w:numId="12">
    <w:abstractNumId w:val="47"/>
  </w:num>
  <w:num w:numId="13">
    <w:abstractNumId w:val="33"/>
  </w:num>
  <w:num w:numId="14">
    <w:abstractNumId w:val="55"/>
  </w:num>
  <w:num w:numId="15">
    <w:abstractNumId w:val="20"/>
  </w:num>
  <w:num w:numId="16">
    <w:abstractNumId w:val="11"/>
  </w:num>
  <w:num w:numId="17">
    <w:abstractNumId w:val="62"/>
  </w:num>
  <w:num w:numId="18">
    <w:abstractNumId w:val="5"/>
  </w:num>
  <w:num w:numId="19">
    <w:abstractNumId w:val="49"/>
  </w:num>
  <w:num w:numId="20">
    <w:abstractNumId w:val="36"/>
  </w:num>
  <w:num w:numId="21">
    <w:abstractNumId w:val="25"/>
  </w:num>
  <w:num w:numId="22">
    <w:abstractNumId w:val="32"/>
  </w:num>
  <w:num w:numId="23">
    <w:abstractNumId w:val="12"/>
  </w:num>
  <w:num w:numId="24">
    <w:abstractNumId w:val="63"/>
  </w:num>
  <w:num w:numId="25">
    <w:abstractNumId w:val="24"/>
  </w:num>
  <w:num w:numId="26">
    <w:abstractNumId w:val="14"/>
  </w:num>
  <w:num w:numId="27">
    <w:abstractNumId w:val="40"/>
  </w:num>
  <w:num w:numId="28">
    <w:abstractNumId w:val="27"/>
  </w:num>
  <w:num w:numId="29">
    <w:abstractNumId w:val="51"/>
  </w:num>
  <w:num w:numId="30">
    <w:abstractNumId w:val="52"/>
  </w:num>
  <w:num w:numId="31">
    <w:abstractNumId w:val="19"/>
  </w:num>
  <w:num w:numId="32">
    <w:abstractNumId w:val="29"/>
  </w:num>
  <w:num w:numId="33">
    <w:abstractNumId w:val="21"/>
  </w:num>
  <w:num w:numId="34">
    <w:abstractNumId w:val="3"/>
  </w:num>
  <w:num w:numId="35">
    <w:abstractNumId w:val="7"/>
  </w:num>
  <w:num w:numId="36">
    <w:abstractNumId w:val="43"/>
  </w:num>
  <w:num w:numId="37">
    <w:abstractNumId w:val="58"/>
  </w:num>
  <w:num w:numId="38">
    <w:abstractNumId w:val="35"/>
  </w:num>
  <w:num w:numId="39">
    <w:abstractNumId w:val="44"/>
  </w:num>
  <w:num w:numId="40">
    <w:abstractNumId w:val="10"/>
  </w:num>
  <w:num w:numId="41">
    <w:abstractNumId w:val="15"/>
  </w:num>
  <w:num w:numId="42">
    <w:abstractNumId w:val="45"/>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16"/>
  </w:num>
  <w:num w:numId="49">
    <w:abstractNumId w:val="6"/>
  </w:num>
  <w:num w:numId="50">
    <w:abstractNumId w:val="59"/>
  </w:num>
  <w:num w:numId="51">
    <w:abstractNumId w:val="23"/>
  </w:num>
  <w:num w:numId="52">
    <w:abstractNumId w:val="17"/>
  </w:num>
  <w:num w:numId="53">
    <w:abstractNumId w:val="60"/>
  </w:num>
  <w:num w:numId="54">
    <w:abstractNumId w:val="4"/>
  </w:num>
  <w:num w:numId="55">
    <w:abstractNumId w:val="56"/>
  </w:num>
  <w:num w:numId="56">
    <w:abstractNumId w:val="22"/>
  </w:num>
  <w:num w:numId="57">
    <w:abstractNumId w:val="48"/>
  </w:num>
  <w:num w:numId="58">
    <w:abstractNumId w:val="50"/>
  </w:num>
  <w:num w:numId="59">
    <w:abstractNumId w:val="41"/>
  </w:num>
  <w:num w:numId="60">
    <w:abstractNumId w:val="13"/>
  </w:num>
  <w:num w:numId="61">
    <w:abstractNumId w:val="30"/>
  </w:num>
  <w:num w:numId="62">
    <w:abstractNumId w:val="38"/>
  </w:num>
  <w:num w:numId="63">
    <w:abstractNumId w:val="42"/>
  </w:num>
  <w:num w:numId="64">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9E"/>
    <w:rsid w:val="00007A06"/>
    <w:rsid w:val="00016403"/>
    <w:rsid w:val="00035EBB"/>
    <w:rsid w:val="000442A6"/>
    <w:rsid w:val="00053D53"/>
    <w:rsid w:val="000617D2"/>
    <w:rsid w:val="000716C1"/>
    <w:rsid w:val="00074E67"/>
    <w:rsid w:val="00082D06"/>
    <w:rsid w:val="0008530B"/>
    <w:rsid w:val="00085EB9"/>
    <w:rsid w:val="000E5919"/>
    <w:rsid w:val="000F33AA"/>
    <w:rsid w:val="00140B3C"/>
    <w:rsid w:val="00144557"/>
    <w:rsid w:val="00146845"/>
    <w:rsid w:val="0015436E"/>
    <w:rsid w:val="00161035"/>
    <w:rsid w:val="00175E75"/>
    <w:rsid w:val="00184C90"/>
    <w:rsid w:val="0018595F"/>
    <w:rsid w:val="001919F3"/>
    <w:rsid w:val="00193473"/>
    <w:rsid w:val="001A3266"/>
    <w:rsid w:val="001A500C"/>
    <w:rsid w:val="001A7D60"/>
    <w:rsid w:val="001B081F"/>
    <w:rsid w:val="001C137D"/>
    <w:rsid w:val="001C3568"/>
    <w:rsid w:val="001C5322"/>
    <w:rsid w:val="001D6115"/>
    <w:rsid w:val="001E321E"/>
    <w:rsid w:val="001E6F47"/>
    <w:rsid w:val="001F000A"/>
    <w:rsid w:val="00202CD7"/>
    <w:rsid w:val="00206C5B"/>
    <w:rsid w:val="00207B38"/>
    <w:rsid w:val="00222224"/>
    <w:rsid w:val="002229E6"/>
    <w:rsid w:val="00276A07"/>
    <w:rsid w:val="00276FC0"/>
    <w:rsid w:val="00283572"/>
    <w:rsid w:val="002A5909"/>
    <w:rsid w:val="002B0AD7"/>
    <w:rsid w:val="002B156C"/>
    <w:rsid w:val="002B1D14"/>
    <w:rsid w:val="002C3D09"/>
    <w:rsid w:val="0031004E"/>
    <w:rsid w:val="00314060"/>
    <w:rsid w:val="003318E6"/>
    <w:rsid w:val="00342392"/>
    <w:rsid w:val="00346211"/>
    <w:rsid w:val="0034688F"/>
    <w:rsid w:val="00353F52"/>
    <w:rsid w:val="0037086B"/>
    <w:rsid w:val="00375DD1"/>
    <w:rsid w:val="00376133"/>
    <w:rsid w:val="003A14B8"/>
    <w:rsid w:val="003B372D"/>
    <w:rsid w:val="003C55E3"/>
    <w:rsid w:val="003C586F"/>
    <w:rsid w:val="003E4BA3"/>
    <w:rsid w:val="003F6AE7"/>
    <w:rsid w:val="003F713E"/>
    <w:rsid w:val="004027A9"/>
    <w:rsid w:val="00405006"/>
    <w:rsid w:val="0042205A"/>
    <w:rsid w:val="00427530"/>
    <w:rsid w:val="00427B4B"/>
    <w:rsid w:val="00445D90"/>
    <w:rsid w:val="00446997"/>
    <w:rsid w:val="00450BA7"/>
    <w:rsid w:val="0045108F"/>
    <w:rsid w:val="00457160"/>
    <w:rsid w:val="00485162"/>
    <w:rsid w:val="00490F8F"/>
    <w:rsid w:val="004946CA"/>
    <w:rsid w:val="00494704"/>
    <w:rsid w:val="004A55B5"/>
    <w:rsid w:val="004A66EC"/>
    <w:rsid w:val="004A737D"/>
    <w:rsid w:val="004B4321"/>
    <w:rsid w:val="004B6462"/>
    <w:rsid w:val="004B7C77"/>
    <w:rsid w:val="004C6EC5"/>
    <w:rsid w:val="004D1550"/>
    <w:rsid w:val="004D6C38"/>
    <w:rsid w:val="004E2D68"/>
    <w:rsid w:val="004E7466"/>
    <w:rsid w:val="004F0144"/>
    <w:rsid w:val="004F252A"/>
    <w:rsid w:val="004F2E0B"/>
    <w:rsid w:val="004F3414"/>
    <w:rsid w:val="004F5929"/>
    <w:rsid w:val="005109D4"/>
    <w:rsid w:val="00531B22"/>
    <w:rsid w:val="00537EC6"/>
    <w:rsid w:val="00540EA7"/>
    <w:rsid w:val="0054342D"/>
    <w:rsid w:val="00555B90"/>
    <w:rsid w:val="00572EBE"/>
    <w:rsid w:val="00573A10"/>
    <w:rsid w:val="00573AB4"/>
    <w:rsid w:val="005829AF"/>
    <w:rsid w:val="00586EE7"/>
    <w:rsid w:val="005A201C"/>
    <w:rsid w:val="005B1CFC"/>
    <w:rsid w:val="005B245F"/>
    <w:rsid w:val="005C5428"/>
    <w:rsid w:val="005D239B"/>
    <w:rsid w:val="005D30AD"/>
    <w:rsid w:val="005E3232"/>
    <w:rsid w:val="005F23D6"/>
    <w:rsid w:val="005F4D8A"/>
    <w:rsid w:val="006234C9"/>
    <w:rsid w:val="006501AE"/>
    <w:rsid w:val="00652485"/>
    <w:rsid w:val="006562FC"/>
    <w:rsid w:val="00665523"/>
    <w:rsid w:val="0067076E"/>
    <w:rsid w:val="0067604F"/>
    <w:rsid w:val="006764EE"/>
    <w:rsid w:val="006834FA"/>
    <w:rsid w:val="00685CC1"/>
    <w:rsid w:val="00687A57"/>
    <w:rsid w:val="0069718C"/>
    <w:rsid w:val="006A042C"/>
    <w:rsid w:val="006D1441"/>
    <w:rsid w:val="006E23E4"/>
    <w:rsid w:val="006F127F"/>
    <w:rsid w:val="00702E1A"/>
    <w:rsid w:val="00725CCA"/>
    <w:rsid w:val="00740562"/>
    <w:rsid w:val="00741088"/>
    <w:rsid w:val="007428BF"/>
    <w:rsid w:val="007436FD"/>
    <w:rsid w:val="00743AF9"/>
    <w:rsid w:val="00750B56"/>
    <w:rsid w:val="007557A8"/>
    <w:rsid w:val="00777138"/>
    <w:rsid w:val="00777CE7"/>
    <w:rsid w:val="007822DE"/>
    <w:rsid w:val="00792404"/>
    <w:rsid w:val="007B1040"/>
    <w:rsid w:val="007B5881"/>
    <w:rsid w:val="007D39FE"/>
    <w:rsid w:val="007F4F62"/>
    <w:rsid w:val="007F5356"/>
    <w:rsid w:val="0080503D"/>
    <w:rsid w:val="00855DCC"/>
    <w:rsid w:val="008560ED"/>
    <w:rsid w:val="008646BD"/>
    <w:rsid w:val="00875C3C"/>
    <w:rsid w:val="008B724D"/>
    <w:rsid w:val="008D00D8"/>
    <w:rsid w:val="008D2E67"/>
    <w:rsid w:val="008D62D1"/>
    <w:rsid w:val="008E40E1"/>
    <w:rsid w:val="008E5801"/>
    <w:rsid w:val="00904127"/>
    <w:rsid w:val="009213B4"/>
    <w:rsid w:val="00923167"/>
    <w:rsid w:val="009579B8"/>
    <w:rsid w:val="009716E1"/>
    <w:rsid w:val="00973F20"/>
    <w:rsid w:val="00980EF6"/>
    <w:rsid w:val="00997AF3"/>
    <w:rsid w:val="009A23A6"/>
    <w:rsid w:val="009A26B8"/>
    <w:rsid w:val="009A51F3"/>
    <w:rsid w:val="009C1BBF"/>
    <w:rsid w:val="009C7696"/>
    <w:rsid w:val="009D2227"/>
    <w:rsid w:val="009D26B4"/>
    <w:rsid w:val="009D2E0F"/>
    <w:rsid w:val="009D6179"/>
    <w:rsid w:val="009D71FF"/>
    <w:rsid w:val="009D7474"/>
    <w:rsid w:val="009E4091"/>
    <w:rsid w:val="009F3F7D"/>
    <w:rsid w:val="00A129D6"/>
    <w:rsid w:val="00A32A3E"/>
    <w:rsid w:val="00A409DC"/>
    <w:rsid w:val="00A57FE2"/>
    <w:rsid w:val="00A93911"/>
    <w:rsid w:val="00AA0D74"/>
    <w:rsid w:val="00AB2C08"/>
    <w:rsid w:val="00AB6F22"/>
    <w:rsid w:val="00AC3209"/>
    <w:rsid w:val="00AD265F"/>
    <w:rsid w:val="00AD3C5B"/>
    <w:rsid w:val="00AE13A8"/>
    <w:rsid w:val="00B1175B"/>
    <w:rsid w:val="00B21379"/>
    <w:rsid w:val="00B26393"/>
    <w:rsid w:val="00B27646"/>
    <w:rsid w:val="00B358CB"/>
    <w:rsid w:val="00B4437F"/>
    <w:rsid w:val="00B60DA0"/>
    <w:rsid w:val="00B65B59"/>
    <w:rsid w:val="00B66F78"/>
    <w:rsid w:val="00B87DDD"/>
    <w:rsid w:val="00B93E62"/>
    <w:rsid w:val="00B96C28"/>
    <w:rsid w:val="00B97D10"/>
    <w:rsid w:val="00BA10AA"/>
    <w:rsid w:val="00BA77B5"/>
    <w:rsid w:val="00BB19F9"/>
    <w:rsid w:val="00BC7E84"/>
    <w:rsid w:val="00BD740C"/>
    <w:rsid w:val="00BE5E50"/>
    <w:rsid w:val="00BF1116"/>
    <w:rsid w:val="00BF3B49"/>
    <w:rsid w:val="00C21110"/>
    <w:rsid w:val="00C31665"/>
    <w:rsid w:val="00C41333"/>
    <w:rsid w:val="00C43419"/>
    <w:rsid w:val="00C53509"/>
    <w:rsid w:val="00C771E1"/>
    <w:rsid w:val="00C81C35"/>
    <w:rsid w:val="00C85BA2"/>
    <w:rsid w:val="00C86862"/>
    <w:rsid w:val="00CC1DAC"/>
    <w:rsid w:val="00CD172A"/>
    <w:rsid w:val="00CD425D"/>
    <w:rsid w:val="00CE3442"/>
    <w:rsid w:val="00D12564"/>
    <w:rsid w:val="00D20A76"/>
    <w:rsid w:val="00D239D2"/>
    <w:rsid w:val="00D30414"/>
    <w:rsid w:val="00D31897"/>
    <w:rsid w:val="00D327C1"/>
    <w:rsid w:val="00D53858"/>
    <w:rsid w:val="00D57AAA"/>
    <w:rsid w:val="00D7461E"/>
    <w:rsid w:val="00D75BB1"/>
    <w:rsid w:val="00D85D4F"/>
    <w:rsid w:val="00DA3AAD"/>
    <w:rsid w:val="00DA54B2"/>
    <w:rsid w:val="00DA71BC"/>
    <w:rsid w:val="00DA7D34"/>
    <w:rsid w:val="00DC47A4"/>
    <w:rsid w:val="00DE507D"/>
    <w:rsid w:val="00DF6210"/>
    <w:rsid w:val="00DF75CA"/>
    <w:rsid w:val="00E0015A"/>
    <w:rsid w:val="00E00F08"/>
    <w:rsid w:val="00E11AEA"/>
    <w:rsid w:val="00E164F6"/>
    <w:rsid w:val="00E54FE6"/>
    <w:rsid w:val="00E5650A"/>
    <w:rsid w:val="00E63E77"/>
    <w:rsid w:val="00E7029E"/>
    <w:rsid w:val="00E83C44"/>
    <w:rsid w:val="00EA0957"/>
    <w:rsid w:val="00EA4C1E"/>
    <w:rsid w:val="00EC7011"/>
    <w:rsid w:val="00EE13D4"/>
    <w:rsid w:val="00EE163C"/>
    <w:rsid w:val="00EE355E"/>
    <w:rsid w:val="00EF1FC0"/>
    <w:rsid w:val="00EF7429"/>
    <w:rsid w:val="00F27D6A"/>
    <w:rsid w:val="00F36A6B"/>
    <w:rsid w:val="00F419B1"/>
    <w:rsid w:val="00F546A8"/>
    <w:rsid w:val="00F716D6"/>
    <w:rsid w:val="00F75A53"/>
    <w:rsid w:val="00FA7729"/>
    <w:rsid w:val="00FE53C7"/>
    <w:rsid w:val="00FE7CF6"/>
    <w:rsid w:val="00FF08BD"/>
    <w:rsid w:val="00FF1C0A"/>
    <w:rsid w:val="00FF1FAE"/>
    <w:rsid w:val="00FF549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0F8F8"/>
  <w15:docId w15:val="{79F27AEB-9E4C-4EB3-A3EB-54CEBD23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textAlignment w:val="baseline"/>
    </w:pPr>
  </w:style>
  <w:style w:type="paragraph" w:styleId="Nagwek1">
    <w:name w:val="heading 1"/>
    <w:basedOn w:val="Normalny"/>
    <w:next w:val="Normalny"/>
    <w:uiPriority w:val="9"/>
    <w:qFormat/>
    <w:pPr>
      <w:keepNext/>
      <w:numPr>
        <w:numId w:val="1"/>
      </w:numPr>
      <w:jc w:val="right"/>
      <w:outlineLvl w:val="0"/>
    </w:pPr>
    <w:rPr>
      <w:b/>
    </w:rPr>
  </w:style>
  <w:style w:type="paragraph" w:styleId="Nagwek3">
    <w:name w:val="heading 3"/>
    <w:basedOn w:val="Normalny"/>
    <w:next w:val="Normalny"/>
    <w:uiPriority w:val="9"/>
    <w:semiHidden/>
    <w:unhideWhenUsed/>
    <w:qFormat/>
    <w:pPr>
      <w:keepNext/>
      <w:numPr>
        <w:ilvl w:val="2"/>
        <w:numId w:val="1"/>
      </w:numPr>
      <w:outlineLvl w:val="2"/>
    </w:pPr>
    <w:rPr>
      <w:b/>
      <w:sz w:val="24"/>
    </w:rPr>
  </w:style>
  <w:style w:type="paragraph" w:styleId="Nagwek5">
    <w:name w:val="heading 5"/>
    <w:basedOn w:val="Normalny"/>
    <w:next w:val="Normalny"/>
    <w:uiPriority w:val="9"/>
    <w:semiHidden/>
    <w:unhideWhenUsed/>
    <w:qFormat/>
    <w:pPr>
      <w:numPr>
        <w:ilvl w:val="4"/>
        <w:numId w:val="1"/>
      </w:num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color w:val="000000"/>
      <w:sz w:val="24"/>
      <w:szCs w:val="24"/>
    </w:rPr>
  </w:style>
  <w:style w:type="character" w:customStyle="1" w:styleId="WW8Num2z1">
    <w:name w:val="WW8Num2z1"/>
    <w:qFormat/>
    <w:rPr>
      <w:color w:val="auto"/>
    </w:rPr>
  </w:style>
  <w:style w:type="character" w:customStyle="1" w:styleId="WW8Num3z0">
    <w:name w:val="WW8Num3z0"/>
    <w:qFormat/>
    <w:rPr>
      <w:rFonts w:ascii="Times New Roman" w:eastAsia="Times New Roman" w:hAnsi="Times New Roman" w:cs="Times New Roman"/>
      <w:b w:val="0"/>
      <w:bCs w:val="0"/>
      <w:color w:val="000000"/>
      <w:sz w:val="24"/>
      <w:szCs w:val="24"/>
    </w:rPr>
  </w:style>
  <w:style w:type="character" w:customStyle="1" w:styleId="WW8Num3z1">
    <w:name w:val="WW8Num3z1"/>
    <w:qFormat/>
    <w:rPr>
      <w:rFonts w:ascii="Times New Roman" w:hAnsi="Times New Roman" w:cs="Times New Roman"/>
      <w:b w:val="0"/>
      <w:bCs w:val="0"/>
      <w:sz w:val="24"/>
      <w:szCs w:val="24"/>
    </w:rPr>
  </w:style>
  <w:style w:type="character" w:customStyle="1" w:styleId="WW8Num3z2">
    <w:name w:val="WW8Num3z2"/>
    <w:qFormat/>
    <w:rPr>
      <w:b w:val="0"/>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color w:val="000000"/>
      <w:sz w:val="24"/>
      <w:szCs w:val="24"/>
    </w:rPr>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eastAsia="Times New Roman" w:hAnsi="Times New Roman" w:cs="Times New Roman"/>
      <w:color w:val="000000"/>
      <w:sz w:val="24"/>
      <w:szCs w:val="24"/>
    </w:rPr>
  </w:style>
  <w:style w:type="character" w:customStyle="1" w:styleId="WW8Num5z0">
    <w:name w:val="WW8Num5z0"/>
    <w:qFormat/>
    <w:rPr>
      <w:rFonts w:eastAsia="Calibri"/>
      <w:b w:val="0"/>
      <w:bCs w:val="0"/>
      <w:color w:val="000000"/>
      <w:sz w:val="24"/>
      <w:szCs w:val="24"/>
      <w:lang w:eastAsia="pl-PL"/>
    </w:rPr>
  </w:style>
  <w:style w:type="character" w:customStyle="1" w:styleId="WW8Num6z0">
    <w:name w:val="WW8Num6z0"/>
    <w:qFormat/>
    <w:rPr>
      <w:rFonts w:ascii="Times New Roman" w:eastAsia="Times New Roman" w:hAnsi="Times New Roman" w:cs="Times New Roman"/>
      <w:bCs w:val="0"/>
      <w:sz w:val="24"/>
      <w:szCs w:val="24"/>
    </w:rPr>
  </w:style>
  <w:style w:type="character" w:customStyle="1" w:styleId="WW8Num6z1">
    <w:name w:val="WW8Num6z1"/>
    <w:qFormat/>
    <w:rPr>
      <w:b w:val="0"/>
      <w:bCs w:val="0"/>
      <w:i w:val="0"/>
      <w:color w:val="000000"/>
      <w:sz w:val="24"/>
      <w:szCs w:val="24"/>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eastAsia="Times New Roman" w:hAnsi="Times New Roman" w:cs="Times New Roman"/>
      <w:b w:val="0"/>
      <w:color w:val="000000"/>
      <w:sz w:val="24"/>
      <w:szCs w:val="24"/>
    </w:rPr>
  </w:style>
  <w:style w:type="character" w:customStyle="1" w:styleId="WW8Num7z1">
    <w:name w:val="WW8Num7z1"/>
    <w:qFormat/>
    <w:rPr>
      <w:b w:val="0"/>
      <w:color w:val="000000"/>
      <w:sz w:val="24"/>
      <w:szCs w:val="24"/>
    </w:rPr>
  </w:style>
  <w:style w:type="character" w:customStyle="1" w:styleId="WW8Num8z0">
    <w:name w:val="WW8Num8z0"/>
    <w:qFormat/>
    <w:rPr>
      <w:rFonts w:ascii="Times New Roman" w:eastAsia="Times New Roman" w:hAnsi="Times New Roman" w:cs="Times New Roman"/>
      <w:b w:val="0"/>
      <w:bCs w:val="0"/>
      <w:color w:val="000000"/>
      <w:sz w:val="24"/>
      <w:szCs w:val="24"/>
    </w:rPr>
  </w:style>
  <w:style w:type="character" w:customStyle="1" w:styleId="WW8Num9z0">
    <w:name w:val="WW8Num9z0"/>
    <w:qFormat/>
    <w:rPr>
      <w:rFonts w:ascii="Times New Roman" w:eastAsia="Times New Roman" w:hAnsi="Times New Roman" w:cs="Times New Roman"/>
      <w:b w:val="0"/>
      <w:color w:val="000000"/>
      <w:sz w:val="24"/>
      <w:szCs w:val="24"/>
    </w:rPr>
  </w:style>
  <w:style w:type="character" w:customStyle="1" w:styleId="WW8Num10z0">
    <w:name w:val="WW8Num10z0"/>
    <w:qFormat/>
    <w:rPr>
      <w:color w:val="000000"/>
      <w:sz w:val="24"/>
      <w:szCs w:val="24"/>
    </w:rPr>
  </w:style>
  <w:style w:type="character" w:customStyle="1" w:styleId="WW8Num11z0">
    <w:name w:val="WW8Num11z0"/>
    <w:qFormat/>
    <w:rPr>
      <w:color w:val="000000"/>
      <w:sz w:val="24"/>
      <w:szCs w:val="24"/>
    </w:rPr>
  </w:style>
  <w:style w:type="character" w:customStyle="1" w:styleId="WW8Num11z1">
    <w:name w:val="WW8Num11z1"/>
    <w:qFormat/>
    <w:rPr>
      <w:b w:val="0"/>
      <w:bCs w:val="0"/>
      <w:color w:val="000000"/>
      <w:sz w:val="24"/>
      <w:szCs w:val="24"/>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 w:val="0"/>
      <w:color w:val="000000"/>
      <w:sz w:val="24"/>
    </w:rPr>
  </w:style>
  <w:style w:type="character" w:customStyle="1" w:styleId="WW8Num12z1">
    <w:name w:val="WW8Num12z1"/>
    <w:qFormat/>
    <w:rPr>
      <w:rFonts w:ascii="Times New Roman" w:hAnsi="Times New Roman" w:cs="Times New Roman"/>
      <w:b w:val="0"/>
      <w:i w:val="0"/>
      <w:color w:val="000000"/>
      <w:sz w:val="24"/>
      <w:szCs w:val="24"/>
    </w:rPr>
  </w:style>
  <w:style w:type="character" w:customStyle="1" w:styleId="WW8Num13z0">
    <w:name w:val="WW8Num13z0"/>
    <w:qFormat/>
  </w:style>
  <w:style w:type="character" w:customStyle="1" w:styleId="WW8Num13z2">
    <w:name w:val="WW8Num13z2"/>
    <w:qFormat/>
    <w:rPr>
      <w:b w:val="0"/>
      <w:bCs w:val="0"/>
      <w:color w:val="000000"/>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5z0">
    <w:name w:val="WW8Num15z0"/>
    <w:qFormat/>
    <w:rPr>
      <w:b w:val="0"/>
      <w:color w:val="000000"/>
      <w:sz w:val="24"/>
      <w:szCs w:val="24"/>
    </w:rPr>
  </w:style>
  <w:style w:type="character" w:customStyle="1" w:styleId="WW8Num16z0">
    <w:name w:val="WW8Num16z0"/>
    <w:qFormat/>
    <w:rPr>
      <w:rFonts w:ascii="Times New Roman" w:hAnsi="Times New Roman" w:cs="Times New Roman"/>
      <w:b w:val="0"/>
      <w:color w:val="000000"/>
      <w:sz w:val="24"/>
      <w:szCs w:val="24"/>
    </w:rPr>
  </w:style>
  <w:style w:type="character" w:customStyle="1" w:styleId="WW8Num17z0">
    <w:name w:val="WW8Num17z0"/>
    <w:qFormat/>
  </w:style>
  <w:style w:type="character" w:customStyle="1" w:styleId="WW8Num17z1">
    <w:name w:val="WW8Num17z1"/>
    <w:qFormat/>
    <w:rPr>
      <w:color w:val="auto"/>
    </w:rPr>
  </w:style>
  <w:style w:type="character" w:customStyle="1" w:styleId="WW8Num17z3">
    <w:name w:val="WW8Num17z3"/>
    <w:qFormat/>
    <w:rPr>
      <w:color w:val="000000"/>
      <w:sz w:val="24"/>
      <w:szCs w:val="24"/>
    </w:rPr>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color w:val="000000"/>
      <w:sz w:val="24"/>
      <w:szCs w:val="24"/>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color w:val="000000"/>
      <w:sz w:val="24"/>
      <w:szCs w:val="24"/>
    </w:rPr>
  </w:style>
  <w:style w:type="character" w:customStyle="1" w:styleId="WW8Num20z0">
    <w:name w:val="WW8Num20z0"/>
    <w:qFormat/>
    <w:rPr>
      <w:sz w:val="24"/>
      <w:szCs w:val="24"/>
    </w:rPr>
  </w:style>
  <w:style w:type="character" w:customStyle="1" w:styleId="WW8Num20z1">
    <w:name w:val="WW8Num20z1"/>
    <w:qFormat/>
    <w:rPr>
      <w:color w:val="FF0000"/>
      <w:sz w:val="24"/>
      <w:szCs w:val="24"/>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color w:val="000000"/>
      <w:sz w:val="24"/>
      <w:szCs w:val="24"/>
    </w:rPr>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color w:val="000000"/>
      <w:sz w:val="24"/>
      <w:szCs w:val="24"/>
    </w:rPr>
  </w:style>
  <w:style w:type="character" w:customStyle="1" w:styleId="WW8Num23z0">
    <w:name w:val="WW8Num23z0"/>
    <w:qFormat/>
    <w:rPr>
      <w:rFonts w:ascii="Times New Roman" w:eastAsia="Times New Roman" w:hAnsi="Times New Roman" w:cs="Times New Roman"/>
      <w:b w:val="0"/>
      <w:bCs w:val="0"/>
      <w:sz w:val="24"/>
      <w:szCs w:val="24"/>
    </w:rPr>
  </w:style>
  <w:style w:type="character" w:customStyle="1" w:styleId="WW8Num23z1">
    <w:name w:val="WW8Num23z1"/>
    <w:qFormat/>
    <w:rPr>
      <w:color w:val="000000"/>
      <w:sz w:val="24"/>
      <w:szCs w:val="24"/>
    </w:rPr>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eastAsia="Arial Unicode MS"/>
      <w:color w:val="000000"/>
      <w:sz w:val="24"/>
      <w:szCs w:val="24"/>
      <w:lang w:eastAsia="pl-PL" w:bidi="pl-PL"/>
    </w:rPr>
  </w:style>
  <w:style w:type="character" w:customStyle="1" w:styleId="WW8Num24z1">
    <w:name w:val="WW8Num24z1"/>
    <w:qFormat/>
    <w:rPr>
      <w:sz w:val="24"/>
    </w:rPr>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color w:val="000000"/>
      <w:sz w:val="24"/>
    </w:rPr>
  </w:style>
  <w:style w:type="character" w:customStyle="1" w:styleId="WW8Num26z0">
    <w:name w:val="WW8Num26z0"/>
    <w:qFormat/>
    <w:rPr>
      <w:rFonts w:eastAsia="Arial Unicode MS"/>
      <w:b w:val="0"/>
      <w:color w:val="auto"/>
      <w:sz w:val="24"/>
      <w:szCs w:val="24"/>
      <w:lang w:eastAsia="pl-PL" w:bidi="pl-PL"/>
    </w:rPr>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b w:val="0"/>
      <w:color w:val="000000"/>
      <w:sz w:val="24"/>
      <w:szCs w:val="24"/>
    </w:rPr>
  </w:style>
  <w:style w:type="character" w:customStyle="1" w:styleId="WW8Num28z0">
    <w:name w:val="WW8Num28z0"/>
    <w:qFormat/>
    <w:rPr>
      <w:rFonts w:ascii="Cambria" w:hAnsi="Cambria" w:cs="Cambria"/>
      <w:b/>
      <w:strike w:val="0"/>
      <w:dstrike w:val="0"/>
      <w:color w:val="000000"/>
      <w:spacing w:val="6"/>
      <w:kern w:val="2"/>
      <w:lang w:eastAsia="pl-PL"/>
    </w:rPr>
  </w:style>
  <w:style w:type="character" w:customStyle="1" w:styleId="WW8Num28z1">
    <w:name w:val="WW8Num28z1"/>
    <w:qFormat/>
    <w:rPr>
      <w:rFonts w:ascii="Cambria" w:hAnsi="Cambria" w:cs="Cambria"/>
      <w:color w:val="FF0000"/>
    </w:rPr>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color w:val="000000"/>
      <w:sz w:val="24"/>
      <w:szCs w:val="24"/>
    </w:rPr>
  </w:style>
  <w:style w:type="character" w:customStyle="1" w:styleId="WW8Num30z0">
    <w:name w:val="WW8Num30z0"/>
    <w:qFormat/>
  </w:style>
  <w:style w:type="character" w:customStyle="1" w:styleId="WW8Num30z1">
    <w:name w:val="WW8Num30z1"/>
    <w:qFormat/>
    <w:rPr>
      <w:rFonts w:ascii="Times New Roman" w:eastAsia="Times New Roman" w:hAnsi="Times New Roman" w:cs="Times New Roman"/>
      <w:color w:val="000000"/>
      <w:sz w:val="24"/>
      <w:szCs w:val="24"/>
    </w:rPr>
  </w:style>
  <w:style w:type="character" w:customStyle="1" w:styleId="WW8Num30z2">
    <w:name w:val="WW8Num30z2"/>
    <w:qFormat/>
  </w:style>
  <w:style w:type="character" w:customStyle="1" w:styleId="WW8Num30z3">
    <w:name w:val="WW8Num30z3"/>
    <w:qFormat/>
    <w:rPr>
      <w:sz w:val="24"/>
    </w:rPr>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color w:val="000000"/>
      <w:sz w:val="24"/>
      <w:szCs w:val="24"/>
    </w:rPr>
  </w:style>
  <w:style w:type="character" w:customStyle="1" w:styleId="WW8Num31z1">
    <w:name w:val="WW8Num31z1"/>
    <w:qFormat/>
    <w:rPr>
      <w:sz w:val="24"/>
    </w:rPr>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color w:val="000000"/>
      <w:sz w:val="24"/>
      <w:szCs w:val="24"/>
    </w:rPr>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color w:val="000000"/>
      <w:sz w:val="24"/>
      <w:szCs w:val="24"/>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Times New Roman" w:hAnsi="Times New Roman" w:cs="Times New Roman"/>
      <w:b w:val="0"/>
      <w:bCs w:val="0"/>
      <w:color w:val="000000"/>
      <w:sz w:val="24"/>
      <w:szCs w:val="24"/>
    </w:rPr>
  </w:style>
  <w:style w:type="character" w:customStyle="1" w:styleId="WW8Num34z1">
    <w:name w:val="WW8Num34z1"/>
    <w:qFormat/>
    <w:rPr>
      <w:rFonts w:ascii="Times New Roman" w:eastAsia="Times New Roman" w:hAnsi="Times New Roman" w:cs="Times New Roman"/>
      <w:sz w:val="24"/>
      <w:szCs w:val="24"/>
    </w:rPr>
  </w:style>
  <w:style w:type="character" w:customStyle="1" w:styleId="WW8Num34z2">
    <w:name w:val="WW8Num34z2"/>
    <w:qFormat/>
  </w:style>
  <w:style w:type="character" w:customStyle="1" w:styleId="WW8Num35z0">
    <w:name w:val="WW8Num35z0"/>
    <w:qFormat/>
    <w:rPr>
      <w:rFonts w:ascii="Times New Roman" w:eastAsia="Times New Roman" w:hAnsi="Times New Roman" w:cs="Times New Roman"/>
      <w:b w:val="0"/>
      <w:color w:val="000000"/>
      <w:sz w:val="24"/>
      <w:szCs w:val="24"/>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Cambria" w:hAnsi="Cambria" w:cs="Cambria"/>
      <w:b w:val="0"/>
      <w:color w:val="000000"/>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Cambria" w:hAnsi="Cambria" w:cs="Cambria"/>
      <w:color w:val="FF0000"/>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b w:val="0"/>
      <w:bCs w:val="0"/>
      <w:color w:val="000000"/>
      <w:sz w:val="24"/>
      <w:szCs w:val="24"/>
    </w:rPr>
  </w:style>
  <w:style w:type="character" w:customStyle="1" w:styleId="WW8Num38z2">
    <w:name w:val="WW8Num38z2"/>
    <w:qFormat/>
  </w:style>
  <w:style w:type="character" w:customStyle="1" w:styleId="WW8Num38z3">
    <w:name w:val="WW8Num38z3"/>
    <w:qFormat/>
    <w:rPr>
      <w:color w:val="000000"/>
      <w:sz w:val="24"/>
      <w:szCs w:val="24"/>
    </w:rPr>
  </w:style>
  <w:style w:type="character" w:customStyle="1" w:styleId="WW8Num39z0">
    <w:name w:val="WW8Num39z0"/>
    <w:qFormat/>
    <w:rPr>
      <w:color w:val="000000"/>
      <w:sz w:val="24"/>
      <w:szCs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Domylnaczcionkaakapitu9">
    <w:name w:val="Domyślna czcionka akapitu9"/>
    <w:qFormat/>
  </w:style>
  <w:style w:type="character" w:customStyle="1" w:styleId="WW8Num40z0">
    <w:name w:val="WW8Num40z0"/>
    <w:qFormat/>
    <w:rPr>
      <w:rFonts w:ascii="Symbol" w:hAnsi="Symbol" w:cs="OpenSymbol"/>
    </w:rPr>
  </w:style>
  <w:style w:type="character" w:customStyle="1" w:styleId="WW8Num40z1">
    <w:name w:val="WW8Num40z1"/>
    <w:qFormat/>
    <w:rPr>
      <w:rFonts w:ascii="OpenSymbol" w:hAnsi="OpenSymbol" w:cs="OpenSymbol"/>
    </w:rPr>
  </w:style>
  <w:style w:type="character" w:customStyle="1" w:styleId="Domylnaczcionkaakapitu8">
    <w:name w:val="Domyślna czcionka akapitu8"/>
    <w:qFormat/>
  </w:style>
  <w:style w:type="character" w:customStyle="1" w:styleId="WW8Num4z1">
    <w:name w:val="WW8Num4z1"/>
    <w:qFormat/>
    <w:rPr>
      <w:rFonts w:ascii="Times New Roman" w:hAnsi="Times New Roman" w:cs="Times New Roman"/>
      <w:b w:val="0"/>
      <w:bCs w:val="0"/>
      <w:sz w:val="24"/>
      <w:szCs w:val="24"/>
    </w:rPr>
  </w:style>
  <w:style w:type="character" w:customStyle="1" w:styleId="WW8Num4z2">
    <w:name w:val="WW8Num4z2"/>
    <w:qFormat/>
    <w:rPr>
      <w:b w:val="0"/>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rPr>
      <w:sz w:val="24"/>
      <w:szCs w:val="24"/>
    </w:rPr>
  </w:style>
  <w:style w:type="character" w:customStyle="1" w:styleId="WW8Num4z7">
    <w:name w:val="WW8Num4z7"/>
    <w:qFormat/>
  </w:style>
  <w:style w:type="character" w:customStyle="1" w:styleId="WW8Num4z8">
    <w:name w:val="WW8Num4z8"/>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rPr>
      <w:b w:val="0"/>
      <w:color w:val="000000"/>
      <w:sz w:val="24"/>
      <w:szCs w:val="24"/>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rPr>
      <w:rFonts w:ascii="Times New Roman" w:hAnsi="Times New Roman" w:cs="Times New Roman"/>
      <w:b w:val="0"/>
      <w:i w:val="0"/>
      <w:color w:val="000000"/>
      <w:sz w:val="24"/>
      <w:szCs w:val="24"/>
    </w:rPr>
  </w:style>
  <w:style w:type="character" w:customStyle="1" w:styleId="WW8Num14z2">
    <w:name w:val="WW8Num14z2"/>
    <w:qFormat/>
    <w:rPr>
      <w:b w:val="0"/>
      <w:bCs w:val="0"/>
      <w:color w:val="000000"/>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sz w:val="24"/>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5z1">
    <w:name w:val="WW8Num25z1"/>
    <w:qFormat/>
    <w:rPr>
      <w:sz w:val="24"/>
    </w:rPr>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2z1">
    <w:name w:val="WW8Num32z1"/>
    <w:qFormat/>
    <w:rPr>
      <w:sz w:val="24"/>
    </w:rPr>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1">
    <w:name w:val="WW8Num38z1"/>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2z2">
    <w:name w:val="WW8Num2z2"/>
    <w:qFormat/>
  </w:style>
  <w:style w:type="character" w:customStyle="1" w:styleId="WW8Num2z3">
    <w:name w:val="WW8Num2z3"/>
    <w:qFormat/>
    <w:rPr>
      <w:sz w:val="24"/>
      <w:szCs w:val="24"/>
    </w:rPr>
  </w:style>
  <w:style w:type="character" w:customStyle="1" w:styleId="WW8Num2z4">
    <w:name w:val="WW8Num2z4"/>
    <w:qFormat/>
  </w:style>
  <w:style w:type="character" w:customStyle="1" w:styleId="WW8Num2z5">
    <w:name w:val="WW8Num2z5"/>
    <w:qFormat/>
  </w:style>
  <w:style w:type="character" w:customStyle="1" w:styleId="WW8Num2z7">
    <w:name w:val="WW8Num2z7"/>
    <w:qFormat/>
  </w:style>
  <w:style w:type="character" w:customStyle="1" w:styleId="WW8Num2z8">
    <w:name w:val="WW8Num2z8"/>
    <w:qFormat/>
  </w:style>
  <w:style w:type="character" w:customStyle="1" w:styleId="WW8Num22z1">
    <w:name w:val="WW8Num22z1"/>
    <w:qFormat/>
    <w:rPr>
      <w:sz w:val="24"/>
    </w:rPr>
  </w:style>
  <w:style w:type="character" w:customStyle="1" w:styleId="WW8Num23z2">
    <w:name w:val="WW8Num23z2"/>
    <w:qFormat/>
  </w:style>
  <w:style w:type="character" w:customStyle="1" w:styleId="WW8Num26z1">
    <w:name w:val="WW8Num26z1"/>
    <w:qFormat/>
    <w:rPr>
      <w:sz w:val="24"/>
    </w:rPr>
  </w:style>
  <w:style w:type="character" w:customStyle="1" w:styleId="WW8Num33z1">
    <w:name w:val="WW8Num33z1"/>
    <w:qFormat/>
    <w:rPr>
      <w:sz w:val="24"/>
    </w:rPr>
  </w:style>
  <w:style w:type="character" w:customStyle="1" w:styleId="WW8Num41z0">
    <w:name w:val="WW8Num41z0"/>
    <w:qFormat/>
    <w:rPr>
      <w:b w:val="0"/>
      <w:bCs w:val="0"/>
      <w:color w:val="000000"/>
      <w:sz w:val="24"/>
      <w:szCs w:val="24"/>
    </w:rPr>
  </w:style>
  <w:style w:type="character" w:customStyle="1" w:styleId="WW8Num41z2">
    <w:name w:val="WW8Num41z2"/>
    <w:qFormat/>
  </w:style>
  <w:style w:type="character" w:customStyle="1" w:styleId="WW8Num41z3">
    <w:name w:val="WW8Num41z3"/>
    <w:qFormat/>
    <w:rPr>
      <w:sz w:val="24"/>
      <w:szCs w:val="24"/>
    </w:rPr>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bCs/>
      <w:sz w:val="24"/>
      <w:szCs w:val="24"/>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Domylnaczcionkaakapitu7">
    <w:name w:val="Domyślna czcionka akapitu7"/>
    <w:qFormat/>
  </w:style>
  <w:style w:type="character" w:customStyle="1" w:styleId="Domylnaczcionkaakapitu6">
    <w:name w:val="Domyślna czcionka akapitu6"/>
    <w:qFormat/>
  </w:style>
  <w:style w:type="character" w:customStyle="1" w:styleId="WW8Num10z1">
    <w:name w:val="WW8Num10z1"/>
    <w:qFormat/>
    <w:rPr>
      <w:b w:val="0"/>
      <w:bCs w:val="0"/>
      <w:i w:val="0"/>
      <w:sz w:val="24"/>
      <w:szCs w:val="24"/>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rPr>
      <w:rFonts w:ascii="Times New Roman" w:hAnsi="Times New Roman" w:cs="Times New Roman"/>
      <w:b w:val="0"/>
      <w:i w:val="0"/>
      <w:color w:val="000000"/>
      <w:sz w:val="24"/>
      <w:szCs w:val="24"/>
    </w:rPr>
  </w:style>
  <w:style w:type="character" w:customStyle="1" w:styleId="WW8Num17z2">
    <w:name w:val="WW8Num17z2"/>
    <w:qFormat/>
    <w:rPr>
      <w:b w:val="0"/>
      <w:bCs w:val="0"/>
      <w:color w:val="000000"/>
    </w:rPr>
  </w:style>
  <w:style w:type="character" w:customStyle="1" w:styleId="WW8Num41z1">
    <w:name w:val="WW8Num41z1"/>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color w:val="000000"/>
      <w:sz w:val="24"/>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Domylnaczcionkaakapitu5">
    <w:name w:val="Domyślna czcionka akapitu5"/>
    <w:qFormat/>
  </w:style>
  <w:style w:type="character" w:customStyle="1" w:styleId="WW8Num5z1">
    <w:name w:val="WW8Num5z1"/>
    <w:qFormat/>
    <w:rPr>
      <w:rFonts w:ascii="Times New Roman" w:hAnsi="Times New Roman" w:cs="Times New Roman"/>
      <w:b w:val="0"/>
      <w:bCs w:val="0"/>
      <w:sz w:val="24"/>
      <w:szCs w:val="24"/>
    </w:rPr>
  </w:style>
  <w:style w:type="character" w:customStyle="1" w:styleId="WW8Num5z2">
    <w:name w:val="WW8Num5z2"/>
    <w:qFormat/>
    <w:rPr>
      <w:b w:val="0"/>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rPr>
      <w:sz w:val="24"/>
      <w:szCs w:val="24"/>
    </w:rPr>
  </w:style>
  <w:style w:type="character" w:customStyle="1" w:styleId="WW8Num5z7">
    <w:name w:val="WW8Num5z7"/>
    <w:qFormat/>
  </w:style>
  <w:style w:type="character" w:customStyle="1" w:styleId="WW8Num5z8">
    <w:name w:val="WW8Num5z8"/>
    <w:qFormat/>
  </w:style>
  <w:style w:type="character" w:customStyle="1" w:styleId="WW8Num46z0">
    <w:name w:val="WW8Num46z0"/>
    <w:qFormat/>
    <w:rPr>
      <w:rFonts w:ascii="Cambria" w:hAnsi="Cambria" w:cs="Cambria"/>
      <w:b w:val="0"/>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27z1">
    <w:name w:val="WW8Num27z1"/>
    <w:qFormat/>
  </w:style>
  <w:style w:type="character" w:customStyle="1" w:styleId="WW8Num48z0">
    <w:name w:val="WW8Num48z0"/>
    <w:qFormat/>
    <w:rPr>
      <w:color w:val="000000"/>
      <w:sz w:val="24"/>
    </w:rPr>
  </w:style>
  <w:style w:type="character" w:customStyle="1" w:styleId="WW8Num48z1">
    <w:name w:val="WW8Num48z1"/>
    <w:qFormat/>
    <w:rPr>
      <w:b w:val="0"/>
      <w:color w:val="000000"/>
      <w:sz w:val="24"/>
    </w:rPr>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b w:val="0"/>
      <w:color w:val="auto"/>
      <w:sz w:val="24"/>
      <w:szCs w:val="24"/>
    </w:rPr>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b w:val="0"/>
      <w:sz w:val="24"/>
      <w:szCs w:val="24"/>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Cambria" w:hAnsi="Cambria" w:cs="Cambria"/>
      <w:strike w:val="0"/>
      <w:dstrike w:val="0"/>
      <w:kern w:val="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style>
  <w:style w:type="character" w:customStyle="1" w:styleId="WW8Num53z0">
    <w:name w:val="WW8Num53z0"/>
    <w:qFormat/>
    <w:rPr>
      <w:sz w:val="24"/>
      <w:szCs w:val="24"/>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style>
  <w:style w:type="character" w:customStyle="1" w:styleId="WW8Num54z1">
    <w:name w:val="WW8Num54z1"/>
    <w:qFormat/>
    <w:rPr>
      <w:rFonts w:ascii="Times New Roman" w:eastAsia="Times New Roman" w:hAnsi="Times New Roman" w:cs="Times New Roman"/>
      <w:sz w:val="24"/>
      <w:szCs w:val="24"/>
    </w:rPr>
  </w:style>
  <w:style w:type="character" w:customStyle="1" w:styleId="WW8Num54z2">
    <w:name w:val="WW8Num54z2"/>
    <w:qFormat/>
  </w:style>
  <w:style w:type="character" w:customStyle="1" w:styleId="WW8Num54z3">
    <w:name w:val="WW8Num54z3"/>
    <w:qFormat/>
    <w:rPr>
      <w:sz w:val="24"/>
    </w:rPr>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sz w:val="24"/>
      <w:szCs w:val="24"/>
    </w:rPr>
  </w:style>
  <w:style w:type="character" w:customStyle="1" w:styleId="WW8Num55z1">
    <w:name w:val="WW8Num55z1"/>
    <w:qFormat/>
    <w:rPr>
      <w:sz w:val="24"/>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sz w:val="24"/>
    </w:rPr>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rPr>
      <w:sz w:val="24"/>
      <w:szCs w:val="24"/>
    </w:rPr>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Domylnaczcionkaakapitu4">
    <w:name w:val="Domyślna czcionka akapitu4"/>
    <w:qFormat/>
  </w:style>
  <w:style w:type="character" w:customStyle="1" w:styleId="WW8Num8z2">
    <w:name w:val="WW8Num8z2"/>
    <w:qFormat/>
    <w:rPr>
      <w:b w:val="0"/>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2z6">
    <w:name w:val="WW8Num2z6"/>
    <w:qFormat/>
  </w:style>
  <w:style w:type="character" w:customStyle="1" w:styleId="Domylnaczcionkaakapitu3">
    <w:name w:val="Domyślna czcionka akapitu3"/>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Domylnaczcionkaakapitu2">
    <w:name w:val="Domyślna czcionka akapitu2"/>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Domylnaczcionkaakapitu1">
    <w:name w:val="Domyślna czcionka akapitu1"/>
    <w:qFormat/>
  </w:style>
  <w:style w:type="character" w:customStyle="1" w:styleId="Odwoaniedokomentarza1">
    <w:name w:val="Odwołanie do komentarza1"/>
    <w:qFormat/>
    <w:rPr>
      <w:sz w:val="16"/>
    </w:rPr>
  </w:style>
  <w:style w:type="character" w:styleId="Numerstrony">
    <w:name w:val="page number"/>
    <w:basedOn w:val="Domylnaczcionkaakapitu1"/>
    <w:qFormat/>
  </w:style>
  <w:style w:type="character" w:customStyle="1" w:styleId="czeinternetowe">
    <w:name w:val="Łącze internetowe"/>
    <w:rPr>
      <w:color w:val="000080"/>
      <w:u w:val="single"/>
    </w:rPr>
  </w:style>
  <w:style w:type="character" w:customStyle="1" w:styleId="Symbolewypunktowania">
    <w:name w:val="Symbole wypunktowania"/>
    <w:qFormat/>
    <w:rPr>
      <w:rFonts w:ascii="OpenSymbol" w:eastAsia="OpenSymbol" w:hAnsi="OpenSymbol" w:cs="OpenSymbol"/>
    </w:rPr>
  </w:style>
  <w:style w:type="character" w:customStyle="1" w:styleId="Znakinumeracji">
    <w:name w:val="Znaki numeracji"/>
    <w:qFormat/>
    <w:rPr>
      <w:rFonts w:ascii="Arial" w:hAnsi="Arial"/>
      <w:b w:val="0"/>
      <w:bCs w:val="0"/>
      <w:sz w:val="24"/>
      <w:szCs w:val="24"/>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2">
    <w:name w:val="WW-Absatz-Standardschriftart11111111111111111112"/>
    <w:qFormat/>
  </w:style>
  <w:style w:type="character" w:customStyle="1" w:styleId="Znakiprzypiswkocowych">
    <w:name w:val="Znaki przypisów końcowych"/>
    <w:qFormat/>
    <w:rPr>
      <w:sz w:val="13"/>
    </w:rPr>
  </w:style>
  <w:style w:type="character" w:customStyle="1" w:styleId="Teksttreci">
    <w:name w:val="Tekst treści_"/>
    <w:qFormat/>
    <w:rPr>
      <w:rFonts w:ascii="Century Gothic" w:hAnsi="Century Gothic" w:cs="Century Gothic"/>
      <w:sz w:val="17"/>
      <w:szCs w:val="17"/>
      <w:lang w:bidi="ar-SA"/>
    </w:rPr>
  </w:style>
  <w:style w:type="character" w:customStyle="1" w:styleId="Nagwek50">
    <w:name w:val="Nagłówek #5_"/>
    <w:qFormat/>
    <w:rPr>
      <w:rFonts w:ascii="Century Gothic" w:hAnsi="Century Gothic" w:cs="Century Gothic"/>
      <w:b/>
      <w:bCs/>
      <w:sz w:val="17"/>
      <w:szCs w:val="17"/>
      <w:lang w:bidi="ar-SA"/>
    </w:rPr>
  </w:style>
  <w:style w:type="character" w:customStyle="1" w:styleId="TeksttreciKursywa1">
    <w:name w:val="Tekst treści + Kursywa1"/>
    <w:qFormat/>
    <w:rPr>
      <w:rFonts w:ascii="Century Gothic" w:hAnsi="Century Gothic" w:cs="Century Gothic"/>
      <w:i/>
      <w:iCs/>
      <w:sz w:val="17"/>
      <w:szCs w:val="17"/>
      <w:lang w:bidi="ar-SA"/>
    </w:rPr>
  </w:style>
  <w:style w:type="character" w:styleId="Pogrubienie">
    <w:name w:val="Strong"/>
    <w:qFormat/>
    <w:rPr>
      <w:b/>
      <w:bCs/>
    </w:rPr>
  </w:style>
  <w:style w:type="character" w:customStyle="1" w:styleId="PodrozdziaZnakZnak">
    <w:name w:val="Podrozdział Znak Znak"/>
    <w:qFormat/>
    <w:rPr>
      <w:rFonts w:ascii="Calibri" w:eastAsia="Calibri" w:hAnsi="Calibri" w:cs="Calibri"/>
      <w:lang w:val="pl-PL" w:bidi="ar-SA"/>
    </w:rPr>
  </w:style>
  <w:style w:type="character" w:customStyle="1" w:styleId="Znakiprzypiswdolnych">
    <w:name w:val="Znaki przypisów dolnych"/>
    <w:qFormat/>
    <w:rPr>
      <w:sz w:val="13"/>
    </w:rPr>
  </w:style>
  <w:style w:type="character" w:customStyle="1" w:styleId="ZnakZnak2">
    <w:name w:val="Znak Znak2"/>
    <w:qFormat/>
    <w:rPr>
      <w:b/>
      <w:kern w:val="2"/>
      <w:sz w:val="28"/>
      <w:lang w:val="pl-PL" w:eastAsia="zh-CN" w:bidi="ar-SA"/>
    </w:rPr>
  </w:style>
  <w:style w:type="character" w:customStyle="1" w:styleId="FootnoteTextChar1">
    <w:name w:val="Footnote Text Char1"/>
    <w:qFormat/>
    <w:rPr>
      <w:rFonts w:ascii="Calibri" w:hAnsi="Calibri" w:cs="Calibri"/>
      <w:lang w:val="pl-PL"/>
    </w:rPr>
  </w:style>
  <w:style w:type="character" w:customStyle="1" w:styleId="WW-Znakiprzypiswdolnych">
    <w:name w:val="WW-Znaki przypisów dolnych"/>
    <w:qFormat/>
    <w:rPr>
      <w:sz w:val="13"/>
    </w:rPr>
  </w:style>
  <w:style w:type="character" w:customStyle="1" w:styleId="Odwoaniedokomentarza2">
    <w:name w:val="Odwołanie do komentarza2"/>
    <w:qFormat/>
    <w:rPr>
      <w:sz w:val="16"/>
      <w:szCs w:val="16"/>
    </w:rPr>
  </w:style>
  <w:style w:type="character" w:customStyle="1" w:styleId="ZnakZnak1">
    <w:name w:val="Znak Znak1"/>
    <w:qFormat/>
    <w:rPr>
      <w:kern w:val="2"/>
      <w:lang w:eastAsia="zh-CN"/>
    </w:rPr>
  </w:style>
  <w:style w:type="character" w:customStyle="1" w:styleId="ZnakZnak">
    <w:name w:val="Znak Znak"/>
    <w:qFormat/>
    <w:rPr>
      <w:b/>
      <w:bCs/>
      <w:kern w:val="2"/>
      <w:lang w:eastAsia="zh-CN"/>
    </w:rPr>
  </w:style>
  <w:style w:type="character" w:customStyle="1" w:styleId="Nagwek2ZnakZnak">
    <w:name w:val="Nagłówek 2 Znak Znak"/>
    <w:qFormat/>
    <w:rPr>
      <w:sz w:val="24"/>
      <w:lang w:val="pl-PL" w:bidi="ar-SA"/>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NagwekZnak">
    <w:name w:val="Nagłówek Znak"/>
    <w:qFormat/>
    <w:rPr>
      <w:kern w:val="2"/>
      <w:lang w:eastAsia="zh-CN"/>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UyteHipercze1">
    <w:name w:val="UżyteHiperłącze1"/>
    <w:qFormat/>
    <w:rPr>
      <w:color w:val="800080"/>
      <w:u w:val="single"/>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Pogrubienie1">
    <w:name w:val="Pogrubienie1"/>
    <w:qFormat/>
    <w:rPr>
      <w:b/>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Znakiwypunktowania">
    <w:name w:val="Znaki wypunktowania"/>
    <w:qFormat/>
    <w:rPr>
      <w:rFonts w:ascii="OpenSymbol" w:eastAsia="OpenSymbol" w:hAnsi="OpenSymbol" w:cs="OpenSymbol"/>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kern w:val="2"/>
      <w:lang w:eastAsia="zh-CN"/>
    </w:rPr>
  </w:style>
  <w:style w:type="character" w:customStyle="1" w:styleId="ListLabel40">
    <w:name w:val="ListLabel 40"/>
    <w:qFormat/>
    <w:rPr>
      <w:color w:val="000000"/>
      <w:sz w:val="24"/>
      <w:szCs w:val="24"/>
    </w:rPr>
  </w:style>
  <w:style w:type="character" w:customStyle="1" w:styleId="ListLabel41">
    <w:name w:val="ListLabel 41"/>
    <w:qFormat/>
    <w:rPr>
      <w:color w:val="auto"/>
    </w:rPr>
  </w:style>
  <w:style w:type="character" w:customStyle="1" w:styleId="ListLabel42">
    <w:name w:val="ListLabel 42"/>
    <w:qFormat/>
    <w:rPr>
      <w:color w:val="auto"/>
    </w:rPr>
  </w:style>
  <w:style w:type="character" w:customStyle="1" w:styleId="ListLabel43">
    <w:name w:val="ListLabel 43"/>
    <w:qFormat/>
    <w:rPr>
      <w:color w:val="auto"/>
    </w:rPr>
  </w:style>
  <w:style w:type="character" w:customStyle="1" w:styleId="ListLabel44">
    <w:name w:val="ListLabel 44"/>
    <w:qFormat/>
    <w:rPr>
      <w:color w:val="auto"/>
    </w:rPr>
  </w:style>
  <w:style w:type="character" w:customStyle="1" w:styleId="ListLabel45">
    <w:name w:val="ListLabel 45"/>
    <w:qFormat/>
    <w:rPr>
      <w:color w:val="auto"/>
    </w:rPr>
  </w:style>
  <w:style w:type="character" w:customStyle="1" w:styleId="ListLabel46">
    <w:name w:val="ListLabel 46"/>
    <w:qFormat/>
    <w:rPr>
      <w:color w:val="auto"/>
    </w:rPr>
  </w:style>
  <w:style w:type="character" w:customStyle="1" w:styleId="ListLabel47">
    <w:name w:val="ListLabel 47"/>
    <w:qFormat/>
    <w:rPr>
      <w:color w:val="auto"/>
    </w:rPr>
  </w:style>
  <w:style w:type="character" w:customStyle="1" w:styleId="ListLabel48">
    <w:name w:val="ListLabel 48"/>
    <w:qFormat/>
    <w:rPr>
      <w:color w:val="auto"/>
    </w:rPr>
  </w:style>
  <w:style w:type="character" w:customStyle="1" w:styleId="ListLabel49">
    <w:name w:val="ListLabel 49"/>
    <w:qFormat/>
    <w:rPr>
      <w:rFonts w:eastAsia="Times New Roman" w:cs="Times New Roman"/>
      <w:b w:val="0"/>
      <w:bCs w:val="0"/>
      <w:color w:val="000000"/>
      <w:sz w:val="24"/>
      <w:szCs w:val="24"/>
    </w:rPr>
  </w:style>
  <w:style w:type="character" w:customStyle="1" w:styleId="ListLabel50">
    <w:name w:val="ListLabel 50"/>
    <w:qFormat/>
    <w:rPr>
      <w:rFonts w:cs="Times New Roman"/>
      <w:b w:val="0"/>
      <w:bCs w:val="0"/>
      <w:sz w:val="24"/>
      <w:szCs w:val="24"/>
    </w:rPr>
  </w:style>
  <w:style w:type="character" w:customStyle="1" w:styleId="ListLabel51">
    <w:name w:val="ListLabel 51"/>
    <w:qFormat/>
    <w:rPr>
      <w:b w:val="0"/>
    </w:rPr>
  </w:style>
  <w:style w:type="character" w:customStyle="1" w:styleId="ListLabel52">
    <w:name w:val="ListLabel 52"/>
    <w:qFormat/>
    <w:rPr>
      <w:color w:val="000000"/>
      <w:sz w:val="24"/>
      <w:szCs w:val="24"/>
    </w:rPr>
  </w:style>
  <w:style w:type="character" w:customStyle="1" w:styleId="ListLabel53">
    <w:name w:val="ListLabel 53"/>
    <w:qFormat/>
    <w:rPr>
      <w:rFonts w:eastAsia="Times New Roman" w:cs="Times New Roman"/>
      <w:color w:val="000000"/>
      <w:sz w:val="24"/>
      <w:szCs w:val="24"/>
    </w:rPr>
  </w:style>
  <w:style w:type="character" w:customStyle="1" w:styleId="ListLabel54">
    <w:name w:val="ListLabel 54"/>
    <w:qFormat/>
    <w:rPr>
      <w:rFonts w:eastAsia="Calibri"/>
      <w:b w:val="0"/>
      <w:bCs w:val="0"/>
      <w:color w:val="000000"/>
      <w:sz w:val="24"/>
      <w:szCs w:val="24"/>
      <w:lang w:eastAsia="pl-PL"/>
    </w:rPr>
  </w:style>
  <w:style w:type="character" w:customStyle="1" w:styleId="ListLabel55">
    <w:name w:val="ListLabel 55"/>
    <w:qFormat/>
    <w:rPr>
      <w:rFonts w:eastAsia="Times New Roman" w:cs="Times New Roman"/>
      <w:bCs w:val="0"/>
      <w:sz w:val="24"/>
      <w:szCs w:val="24"/>
    </w:rPr>
  </w:style>
  <w:style w:type="character" w:customStyle="1" w:styleId="ListLabel56">
    <w:name w:val="ListLabel 56"/>
    <w:qFormat/>
    <w:rPr>
      <w:b w:val="0"/>
      <w:bCs w:val="0"/>
      <w:i w:val="0"/>
      <w:color w:val="000000"/>
      <w:sz w:val="24"/>
      <w:szCs w:val="24"/>
    </w:rPr>
  </w:style>
  <w:style w:type="character" w:customStyle="1" w:styleId="ListLabel57">
    <w:name w:val="ListLabel 57"/>
    <w:qFormat/>
    <w:rPr>
      <w:rFonts w:eastAsia="Times New Roman" w:cs="Times New Roman"/>
      <w:b w:val="0"/>
      <w:color w:val="000000"/>
      <w:sz w:val="24"/>
      <w:szCs w:val="24"/>
    </w:rPr>
  </w:style>
  <w:style w:type="character" w:customStyle="1" w:styleId="ListLabel58">
    <w:name w:val="ListLabel 58"/>
    <w:qFormat/>
    <w:rPr>
      <w:b w:val="0"/>
      <w:color w:val="000000"/>
      <w:sz w:val="24"/>
      <w:szCs w:val="24"/>
    </w:rPr>
  </w:style>
  <w:style w:type="character" w:customStyle="1" w:styleId="ListLabel59">
    <w:name w:val="ListLabel 59"/>
    <w:qFormat/>
    <w:rPr>
      <w:b w:val="0"/>
      <w:color w:val="000000"/>
      <w:sz w:val="24"/>
      <w:szCs w:val="24"/>
    </w:rPr>
  </w:style>
  <w:style w:type="character" w:customStyle="1" w:styleId="ListLabel60">
    <w:name w:val="ListLabel 60"/>
    <w:qFormat/>
    <w:rPr>
      <w:b w:val="0"/>
      <w:color w:val="000000"/>
      <w:sz w:val="24"/>
      <w:szCs w:val="24"/>
    </w:rPr>
  </w:style>
  <w:style w:type="character" w:customStyle="1" w:styleId="ListLabel61">
    <w:name w:val="ListLabel 61"/>
    <w:qFormat/>
    <w:rPr>
      <w:b w:val="0"/>
      <w:color w:val="000000"/>
      <w:sz w:val="24"/>
      <w:szCs w:val="24"/>
    </w:rPr>
  </w:style>
  <w:style w:type="character" w:customStyle="1" w:styleId="ListLabel62">
    <w:name w:val="ListLabel 62"/>
    <w:qFormat/>
    <w:rPr>
      <w:b w:val="0"/>
      <w:color w:val="000000"/>
      <w:sz w:val="24"/>
      <w:szCs w:val="24"/>
    </w:rPr>
  </w:style>
  <w:style w:type="character" w:customStyle="1" w:styleId="ListLabel63">
    <w:name w:val="ListLabel 63"/>
    <w:qFormat/>
    <w:rPr>
      <w:b w:val="0"/>
      <w:color w:val="000000"/>
      <w:sz w:val="24"/>
      <w:szCs w:val="24"/>
    </w:rPr>
  </w:style>
  <w:style w:type="character" w:customStyle="1" w:styleId="ListLabel64">
    <w:name w:val="ListLabel 64"/>
    <w:qFormat/>
    <w:rPr>
      <w:b w:val="0"/>
      <w:color w:val="000000"/>
      <w:sz w:val="24"/>
      <w:szCs w:val="24"/>
    </w:rPr>
  </w:style>
  <w:style w:type="character" w:customStyle="1" w:styleId="ListLabel65">
    <w:name w:val="ListLabel 65"/>
    <w:qFormat/>
    <w:rPr>
      <w:b w:val="0"/>
      <w:color w:val="000000"/>
      <w:sz w:val="24"/>
      <w:szCs w:val="24"/>
    </w:rPr>
  </w:style>
  <w:style w:type="character" w:customStyle="1" w:styleId="ListLabel66">
    <w:name w:val="ListLabel 66"/>
    <w:qFormat/>
    <w:rPr>
      <w:rFonts w:eastAsia="Times New Roman" w:cs="Times New Roman"/>
      <w:b w:val="0"/>
      <w:bCs w:val="0"/>
      <w:color w:val="000000"/>
      <w:sz w:val="24"/>
      <w:szCs w:val="24"/>
    </w:rPr>
  </w:style>
  <w:style w:type="character" w:customStyle="1" w:styleId="ListLabel67">
    <w:name w:val="ListLabel 67"/>
    <w:qFormat/>
    <w:rPr>
      <w:rFonts w:eastAsia="Times New Roman" w:cs="Times New Roman"/>
      <w:b w:val="0"/>
      <w:color w:val="000000"/>
      <w:sz w:val="24"/>
      <w:szCs w:val="24"/>
    </w:rPr>
  </w:style>
  <w:style w:type="character" w:customStyle="1" w:styleId="ListLabel68">
    <w:name w:val="ListLabel 68"/>
    <w:qFormat/>
    <w:rPr>
      <w:color w:val="000000"/>
      <w:sz w:val="24"/>
      <w:szCs w:val="24"/>
    </w:rPr>
  </w:style>
  <w:style w:type="character" w:customStyle="1" w:styleId="ListLabel69">
    <w:name w:val="ListLabel 69"/>
    <w:qFormat/>
    <w:rPr>
      <w:color w:val="000000"/>
      <w:sz w:val="24"/>
      <w:szCs w:val="24"/>
    </w:rPr>
  </w:style>
  <w:style w:type="character" w:customStyle="1" w:styleId="ListLabel70">
    <w:name w:val="ListLabel 70"/>
    <w:qFormat/>
    <w:rPr>
      <w:b w:val="0"/>
      <w:bCs w:val="0"/>
      <w:color w:val="000000"/>
      <w:sz w:val="24"/>
      <w:szCs w:val="24"/>
    </w:rPr>
  </w:style>
  <w:style w:type="character" w:customStyle="1" w:styleId="ListLabel71">
    <w:name w:val="ListLabel 71"/>
    <w:qFormat/>
    <w:rPr>
      <w:b w:val="0"/>
      <w:color w:val="000000"/>
      <w:sz w:val="24"/>
    </w:rPr>
  </w:style>
  <w:style w:type="character" w:customStyle="1" w:styleId="ListLabel72">
    <w:name w:val="ListLabel 72"/>
    <w:qFormat/>
    <w:rPr>
      <w:rFonts w:cs="Times New Roman"/>
      <w:b w:val="0"/>
      <w:i w:val="0"/>
      <w:color w:val="000000"/>
      <w:sz w:val="24"/>
      <w:szCs w:val="24"/>
    </w:rPr>
  </w:style>
  <w:style w:type="character" w:customStyle="1" w:styleId="ListLabel73">
    <w:name w:val="ListLabel 73"/>
    <w:qFormat/>
    <w:rPr>
      <w:b w:val="0"/>
      <w:color w:val="000000"/>
      <w:sz w:val="24"/>
    </w:rPr>
  </w:style>
  <w:style w:type="character" w:customStyle="1" w:styleId="ListLabel74">
    <w:name w:val="ListLabel 74"/>
    <w:qFormat/>
    <w:rPr>
      <w:b w:val="0"/>
      <w:color w:val="000000"/>
      <w:sz w:val="24"/>
    </w:rPr>
  </w:style>
  <w:style w:type="character" w:customStyle="1" w:styleId="ListLabel75">
    <w:name w:val="ListLabel 75"/>
    <w:qFormat/>
    <w:rPr>
      <w:b w:val="0"/>
      <w:color w:val="000000"/>
      <w:sz w:val="24"/>
    </w:rPr>
  </w:style>
  <w:style w:type="character" w:customStyle="1" w:styleId="ListLabel76">
    <w:name w:val="ListLabel 76"/>
    <w:qFormat/>
    <w:rPr>
      <w:b w:val="0"/>
      <w:color w:val="000000"/>
      <w:sz w:val="24"/>
    </w:rPr>
  </w:style>
  <w:style w:type="character" w:customStyle="1" w:styleId="ListLabel77">
    <w:name w:val="ListLabel 77"/>
    <w:qFormat/>
    <w:rPr>
      <w:b w:val="0"/>
      <w:color w:val="000000"/>
      <w:sz w:val="24"/>
    </w:rPr>
  </w:style>
  <w:style w:type="character" w:customStyle="1" w:styleId="ListLabel78">
    <w:name w:val="ListLabel 78"/>
    <w:qFormat/>
    <w:rPr>
      <w:b w:val="0"/>
      <w:color w:val="000000"/>
      <w:sz w:val="24"/>
    </w:rPr>
  </w:style>
  <w:style w:type="character" w:customStyle="1" w:styleId="ListLabel79">
    <w:name w:val="ListLabel 79"/>
    <w:qFormat/>
    <w:rPr>
      <w:b w:val="0"/>
      <w:color w:val="000000"/>
      <w:sz w:val="24"/>
    </w:rPr>
  </w:style>
  <w:style w:type="character" w:customStyle="1" w:styleId="ListLabel80">
    <w:name w:val="ListLabel 80"/>
    <w:qFormat/>
    <w:rPr>
      <w:b w:val="0"/>
      <w:bCs w:val="0"/>
      <w:color w:val="000000"/>
    </w:rPr>
  </w:style>
  <w:style w:type="character" w:customStyle="1" w:styleId="ListLabel81">
    <w:name w:val="ListLabel 81"/>
    <w:qFormat/>
    <w:rPr>
      <w:b w:val="0"/>
      <w:color w:val="000000"/>
      <w:sz w:val="24"/>
      <w:szCs w:val="24"/>
    </w:rPr>
  </w:style>
  <w:style w:type="character" w:customStyle="1" w:styleId="ListLabel82">
    <w:name w:val="ListLabel 82"/>
    <w:qFormat/>
    <w:rPr>
      <w:rFonts w:cs="Times New Roman"/>
      <w:b w:val="0"/>
      <w:color w:val="000000"/>
      <w:sz w:val="24"/>
      <w:szCs w:val="24"/>
    </w:rPr>
  </w:style>
  <w:style w:type="character" w:customStyle="1" w:styleId="ListLabel83">
    <w:name w:val="ListLabel 83"/>
    <w:qFormat/>
    <w:rPr>
      <w:color w:val="auto"/>
    </w:rPr>
  </w:style>
  <w:style w:type="character" w:customStyle="1" w:styleId="ListLabel84">
    <w:name w:val="ListLabel 84"/>
    <w:qFormat/>
    <w:rPr>
      <w:color w:val="000000"/>
      <w:sz w:val="24"/>
      <w:szCs w:val="24"/>
    </w:rPr>
  </w:style>
  <w:style w:type="character" w:customStyle="1" w:styleId="ListLabel85">
    <w:name w:val="ListLabel 85"/>
    <w:qFormat/>
    <w:rPr>
      <w:color w:val="000000"/>
      <w:sz w:val="24"/>
      <w:szCs w:val="24"/>
    </w:rPr>
  </w:style>
  <w:style w:type="character" w:customStyle="1" w:styleId="ListLabel86">
    <w:name w:val="ListLabel 86"/>
    <w:qFormat/>
    <w:rPr>
      <w:color w:val="000000"/>
      <w:sz w:val="24"/>
      <w:szCs w:val="24"/>
    </w:rPr>
  </w:style>
  <w:style w:type="character" w:customStyle="1" w:styleId="ListLabel87">
    <w:name w:val="ListLabel 87"/>
    <w:qFormat/>
    <w:rPr>
      <w:sz w:val="24"/>
      <w:szCs w:val="24"/>
    </w:rPr>
  </w:style>
  <w:style w:type="character" w:customStyle="1" w:styleId="ListLabel88">
    <w:name w:val="ListLabel 88"/>
    <w:qFormat/>
    <w:rPr>
      <w:color w:val="000000"/>
      <w:sz w:val="24"/>
      <w:szCs w:val="24"/>
    </w:rPr>
  </w:style>
  <w:style w:type="character" w:customStyle="1" w:styleId="ListLabel89">
    <w:name w:val="ListLabel 89"/>
    <w:qFormat/>
    <w:rPr>
      <w:color w:val="000000"/>
      <w:sz w:val="24"/>
      <w:szCs w:val="24"/>
    </w:rPr>
  </w:style>
  <w:style w:type="character" w:customStyle="1" w:styleId="ListLabel90">
    <w:name w:val="ListLabel 90"/>
    <w:qFormat/>
    <w:rPr>
      <w:color w:val="000000"/>
      <w:sz w:val="24"/>
      <w:szCs w:val="24"/>
    </w:rPr>
  </w:style>
  <w:style w:type="character" w:customStyle="1" w:styleId="ListLabel91">
    <w:name w:val="ListLabel 91"/>
    <w:qFormat/>
    <w:rPr>
      <w:rFonts w:cs="Times New Roman"/>
      <w:color w:val="000000"/>
      <w:sz w:val="24"/>
      <w:szCs w:val="24"/>
    </w:rPr>
  </w:style>
  <w:style w:type="character" w:customStyle="1" w:styleId="ListLabel92">
    <w:name w:val="ListLabel 92"/>
    <w:qFormat/>
    <w:rPr>
      <w:rFonts w:eastAsia="Times New Roman" w:cs="Times New Roman"/>
      <w:b w:val="0"/>
      <w:bCs w:val="0"/>
      <w:sz w:val="24"/>
      <w:szCs w:val="24"/>
    </w:rPr>
  </w:style>
  <w:style w:type="character" w:customStyle="1" w:styleId="ListLabel93">
    <w:name w:val="ListLabel 93"/>
    <w:qFormat/>
    <w:rPr>
      <w:color w:val="000000"/>
      <w:sz w:val="24"/>
      <w:szCs w:val="24"/>
    </w:rPr>
  </w:style>
  <w:style w:type="character" w:customStyle="1" w:styleId="ListLabel94">
    <w:name w:val="ListLabel 94"/>
    <w:qFormat/>
    <w:rPr>
      <w:color w:val="000000"/>
      <w:sz w:val="24"/>
      <w:szCs w:val="24"/>
    </w:rPr>
  </w:style>
  <w:style w:type="character" w:customStyle="1" w:styleId="ListLabel95">
    <w:name w:val="ListLabel 95"/>
    <w:qFormat/>
    <w:rPr>
      <w:rFonts w:eastAsia="Arial Unicode MS"/>
      <w:color w:val="000000"/>
      <w:sz w:val="24"/>
      <w:szCs w:val="24"/>
      <w:lang w:eastAsia="pl-PL" w:bidi="pl-PL"/>
    </w:rPr>
  </w:style>
  <w:style w:type="character" w:customStyle="1" w:styleId="ListLabel96">
    <w:name w:val="ListLabel 96"/>
    <w:qFormat/>
    <w:rPr>
      <w:sz w:val="24"/>
    </w:rPr>
  </w:style>
  <w:style w:type="character" w:customStyle="1" w:styleId="ListLabel97">
    <w:name w:val="ListLabel 97"/>
    <w:qFormat/>
    <w:rPr>
      <w:color w:val="000000"/>
      <w:sz w:val="24"/>
    </w:rPr>
  </w:style>
  <w:style w:type="character" w:customStyle="1" w:styleId="ListLabel98">
    <w:name w:val="ListLabel 98"/>
    <w:qFormat/>
    <w:rPr>
      <w:rFonts w:eastAsia="Arial Unicode MS"/>
      <w:b w:val="0"/>
      <w:strike w:val="0"/>
      <w:dstrike w:val="0"/>
      <w:color w:val="auto"/>
      <w:sz w:val="24"/>
      <w:szCs w:val="24"/>
      <w:lang w:eastAsia="pl-PL" w:bidi="pl-PL"/>
    </w:rPr>
  </w:style>
  <w:style w:type="character" w:customStyle="1" w:styleId="ListLabel99">
    <w:name w:val="ListLabel 99"/>
    <w:qFormat/>
    <w:rPr>
      <w:rFonts w:eastAsia="Arial Unicode MS"/>
      <w:b w:val="0"/>
      <w:color w:val="auto"/>
      <w:sz w:val="24"/>
      <w:szCs w:val="24"/>
      <w:lang w:eastAsia="pl-PL" w:bidi="pl-PL"/>
    </w:rPr>
  </w:style>
  <w:style w:type="character" w:customStyle="1" w:styleId="ListLabel100">
    <w:name w:val="ListLabel 100"/>
    <w:qFormat/>
    <w:rPr>
      <w:b w:val="0"/>
      <w:strike w:val="0"/>
      <w:dstrike w:val="0"/>
      <w:color w:val="000000"/>
      <w:sz w:val="24"/>
      <w:szCs w:val="24"/>
    </w:rPr>
  </w:style>
  <w:style w:type="character" w:customStyle="1" w:styleId="ListLabel101">
    <w:name w:val="ListLabel 101"/>
    <w:qFormat/>
    <w:rPr>
      <w:rFonts w:cs="Cambria"/>
      <w:b/>
      <w:strike w:val="0"/>
      <w:dstrike w:val="0"/>
      <w:color w:val="000000"/>
      <w:spacing w:val="6"/>
      <w:kern w:val="2"/>
      <w:lang w:eastAsia="pl-PL"/>
    </w:rPr>
  </w:style>
  <w:style w:type="character" w:customStyle="1" w:styleId="ListLabel102">
    <w:name w:val="ListLabel 102"/>
    <w:qFormat/>
    <w:rPr>
      <w:rFonts w:cs="Cambria"/>
      <w:color w:val="auto"/>
    </w:rPr>
  </w:style>
  <w:style w:type="character" w:customStyle="1" w:styleId="ListLabel103">
    <w:name w:val="ListLabel 103"/>
    <w:qFormat/>
    <w:rPr>
      <w:color w:val="000000"/>
      <w:sz w:val="24"/>
      <w:szCs w:val="24"/>
    </w:rPr>
  </w:style>
  <w:style w:type="character" w:customStyle="1" w:styleId="ListLabel104">
    <w:name w:val="ListLabel 104"/>
    <w:qFormat/>
    <w:rPr>
      <w:color w:val="000000"/>
      <w:sz w:val="24"/>
      <w:szCs w:val="24"/>
    </w:rPr>
  </w:style>
  <w:style w:type="character" w:customStyle="1" w:styleId="ListLabel105">
    <w:name w:val="ListLabel 105"/>
    <w:qFormat/>
    <w:rPr>
      <w:color w:val="000000"/>
      <w:sz w:val="24"/>
      <w:szCs w:val="24"/>
    </w:rPr>
  </w:style>
  <w:style w:type="character" w:customStyle="1" w:styleId="ListLabel106">
    <w:name w:val="ListLabel 106"/>
    <w:qFormat/>
    <w:rPr>
      <w:color w:val="000000"/>
      <w:sz w:val="24"/>
      <w:szCs w:val="24"/>
    </w:rPr>
  </w:style>
  <w:style w:type="character" w:customStyle="1" w:styleId="ListLabel107">
    <w:name w:val="ListLabel 107"/>
    <w:qFormat/>
    <w:rPr>
      <w:color w:val="000000"/>
      <w:sz w:val="24"/>
      <w:szCs w:val="24"/>
    </w:rPr>
  </w:style>
  <w:style w:type="character" w:customStyle="1" w:styleId="ListLabel108">
    <w:name w:val="ListLabel 108"/>
    <w:qFormat/>
    <w:rPr>
      <w:color w:val="000000"/>
      <w:sz w:val="24"/>
      <w:szCs w:val="24"/>
    </w:rPr>
  </w:style>
  <w:style w:type="character" w:customStyle="1" w:styleId="ListLabel109">
    <w:name w:val="ListLabel 109"/>
    <w:qFormat/>
    <w:rPr>
      <w:color w:val="000000"/>
      <w:sz w:val="24"/>
      <w:szCs w:val="24"/>
    </w:rPr>
  </w:style>
  <w:style w:type="character" w:customStyle="1" w:styleId="ListLabel110">
    <w:name w:val="ListLabel 110"/>
    <w:qFormat/>
    <w:rPr>
      <w:color w:val="000000"/>
      <w:sz w:val="24"/>
      <w:szCs w:val="24"/>
    </w:rPr>
  </w:style>
  <w:style w:type="character" w:customStyle="1" w:styleId="ListLabel111">
    <w:name w:val="ListLabel 111"/>
    <w:qFormat/>
    <w:rPr>
      <w:color w:val="000000"/>
      <w:sz w:val="24"/>
      <w:szCs w:val="24"/>
    </w:rPr>
  </w:style>
  <w:style w:type="character" w:customStyle="1" w:styleId="ListLabel112">
    <w:name w:val="ListLabel 112"/>
    <w:qFormat/>
    <w:rPr>
      <w:rFonts w:eastAsia="Times New Roman" w:cs="Times New Roman"/>
      <w:color w:val="000000"/>
      <w:sz w:val="24"/>
      <w:szCs w:val="24"/>
    </w:rPr>
  </w:style>
  <w:style w:type="character" w:customStyle="1" w:styleId="ListLabel113">
    <w:name w:val="ListLabel 113"/>
    <w:qFormat/>
    <w:rPr>
      <w:sz w:val="24"/>
    </w:rPr>
  </w:style>
  <w:style w:type="character" w:customStyle="1" w:styleId="ListLabel114">
    <w:name w:val="ListLabel 114"/>
    <w:qFormat/>
    <w:rPr>
      <w:color w:val="000000"/>
      <w:sz w:val="24"/>
      <w:szCs w:val="24"/>
    </w:rPr>
  </w:style>
  <w:style w:type="character" w:customStyle="1" w:styleId="ListLabel115">
    <w:name w:val="ListLabel 115"/>
    <w:qFormat/>
    <w:rPr>
      <w:sz w:val="24"/>
    </w:rPr>
  </w:style>
  <w:style w:type="character" w:customStyle="1" w:styleId="ListLabel116">
    <w:name w:val="ListLabel 116"/>
    <w:qFormat/>
    <w:rPr>
      <w:color w:val="000000"/>
      <w:sz w:val="24"/>
      <w:szCs w:val="24"/>
    </w:rPr>
  </w:style>
  <w:style w:type="character" w:customStyle="1" w:styleId="ListLabel117">
    <w:name w:val="ListLabel 117"/>
    <w:qFormat/>
    <w:rPr>
      <w:color w:val="000000"/>
      <w:sz w:val="24"/>
      <w:szCs w:val="24"/>
    </w:rPr>
  </w:style>
  <w:style w:type="character" w:customStyle="1" w:styleId="ListLabel118">
    <w:name w:val="ListLabel 118"/>
    <w:qFormat/>
    <w:rPr>
      <w:color w:val="000000"/>
      <w:sz w:val="24"/>
      <w:szCs w:val="24"/>
    </w:rPr>
  </w:style>
  <w:style w:type="character" w:customStyle="1" w:styleId="ListLabel119">
    <w:name w:val="ListLabel 119"/>
    <w:qFormat/>
    <w:rPr>
      <w:color w:val="000000"/>
      <w:sz w:val="24"/>
      <w:szCs w:val="24"/>
    </w:rPr>
  </w:style>
  <w:style w:type="character" w:customStyle="1" w:styleId="ListLabel120">
    <w:name w:val="ListLabel 120"/>
    <w:qFormat/>
    <w:rPr>
      <w:rFonts w:cs="Times New Roman"/>
      <w:b w:val="0"/>
      <w:bCs w:val="0"/>
      <w:color w:val="000000"/>
      <w:sz w:val="24"/>
      <w:szCs w:val="24"/>
    </w:rPr>
  </w:style>
  <w:style w:type="character" w:customStyle="1" w:styleId="ListLabel121">
    <w:name w:val="ListLabel 121"/>
    <w:qFormat/>
    <w:rPr>
      <w:rFonts w:eastAsia="Times New Roman" w:cs="Times New Roman"/>
      <w:sz w:val="24"/>
      <w:szCs w:val="24"/>
    </w:rPr>
  </w:style>
  <w:style w:type="character" w:customStyle="1" w:styleId="ListLabel122">
    <w:name w:val="ListLabel 122"/>
    <w:qFormat/>
    <w:rPr>
      <w:rFonts w:eastAsia="Times New Roman" w:cs="Times New Roman"/>
      <w:b w:val="0"/>
      <w:color w:val="000000"/>
      <w:sz w:val="24"/>
      <w:szCs w:val="24"/>
    </w:rPr>
  </w:style>
  <w:style w:type="character" w:customStyle="1" w:styleId="ListLabel123">
    <w:name w:val="ListLabel 123"/>
    <w:qFormat/>
    <w:rPr>
      <w:rFonts w:cs="Cambria"/>
      <w:b w:val="0"/>
      <w:color w:val="000000"/>
    </w:rPr>
  </w:style>
  <w:style w:type="character" w:customStyle="1" w:styleId="ListLabel124">
    <w:name w:val="ListLabel 124"/>
    <w:qFormat/>
    <w:rPr>
      <w:rFonts w:cs="Cambria"/>
      <w:color w:val="auto"/>
    </w:rPr>
  </w:style>
  <w:style w:type="character" w:customStyle="1" w:styleId="ListLabel125">
    <w:name w:val="ListLabel 125"/>
    <w:qFormat/>
    <w:rPr>
      <w:rFonts w:ascii="Times New Roman" w:hAnsi="Times New Roman"/>
      <w:b w:val="0"/>
      <w:bCs w:val="0"/>
      <w:color w:val="000000"/>
      <w:sz w:val="24"/>
      <w:szCs w:val="24"/>
    </w:rPr>
  </w:style>
  <w:style w:type="character" w:customStyle="1" w:styleId="ListLabel126">
    <w:name w:val="ListLabel 126"/>
    <w:qFormat/>
    <w:rPr>
      <w:b w:val="0"/>
      <w:bCs w:val="0"/>
      <w:color w:val="000000"/>
      <w:sz w:val="24"/>
      <w:szCs w:val="24"/>
    </w:rPr>
  </w:style>
  <w:style w:type="character" w:customStyle="1" w:styleId="ListLabel127">
    <w:name w:val="ListLabel 127"/>
    <w:qFormat/>
    <w:rPr>
      <w:color w:val="000000"/>
      <w:sz w:val="24"/>
      <w:szCs w:val="24"/>
    </w:rPr>
  </w:style>
  <w:style w:type="character" w:customStyle="1" w:styleId="ListLabel128">
    <w:name w:val="ListLabel 128"/>
    <w:qFormat/>
    <w:rPr>
      <w:color w:val="000000"/>
      <w:sz w:val="24"/>
      <w:szCs w:val="24"/>
    </w:rPr>
  </w:style>
  <w:style w:type="character" w:customStyle="1" w:styleId="ListLabel129">
    <w:name w:val="ListLabel 129"/>
    <w:qFormat/>
    <w:rPr>
      <w:color w:val="000000"/>
      <w:sz w:val="24"/>
      <w:szCs w:val="24"/>
    </w:rPr>
  </w:style>
  <w:style w:type="character" w:customStyle="1" w:styleId="ListLabel130">
    <w:name w:val="ListLabel 130"/>
    <w:qFormat/>
    <w:rPr>
      <w:sz w:val="24"/>
    </w:rPr>
  </w:style>
  <w:style w:type="character" w:customStyle="1" w:styleId="ListLabel131">
    <w:name w:val="ListLabel 131"/>
    <w:qFormat/>
    <w:rPr>
      <w:sz w:val="24"/>
    </w:rPr>
  </w:style>
  <w:style w:type="character" w:customStyle="1" w:styleId="ListLabel132">
    <w:name w:val="ListLabel 132"/>
    <w:qFormat/>
    <w:rPr>
      <w:b w:val="0"/>
      <w:bCs w:val="0"/>
      <w:color w:val="000000"/>
      <w:sz w:val="24"/>
      <w:szCs w:val="24"/>
    </w:rPr>
  </w:style>
  <w:style w:type="character" w:customStyle="1" w:styleId="ListLabel133">
    <w:name w:val="ListLabel 133"/>
    <w:qFormat/>
    <w:rPr>
      <w:b w:val="0"/>
      <w:bCs w:val="0"/>
      <w:color w:val="000000"/>
      <w:sz w:val="24"/>
      <w:szCs w:val="24"/>
    </w:rPr>
  </w:style>
  <w:style w:type="character" w:customStyle="1" w:styleId="ListLabel134">
    <w:name w:val="ListLabel 134"/>
    <w:qFormat/>
    <w:rPr>
      <w:sz w:val="24"/>
      <w:szCs w:val="24"/>
    </w:rPr>
  </w:style>
  <w:style w:type="character" w:customStyle="1" w:styleId="ListLabel135">
    <w:name w:val="ListLabel 135"/>
    <w:qFormat/>
    <w:rPr>
      <w:sz w:val="24"/>
      <w:szCs w:val="24"/>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color w:val="000000"/>
      <w:sz w:val="24"/>
      <w:szCs w:val="24"/>
    </w:rPr>
  </w:style>
  <w:style w:type="character" w:customStyle="1" w:styleId="ListLabel146">
    <w:name w:val="ListLabel 146"/>
    <w:qFormat/>
    <w:rPr>
      <w:color w:val="auto"/>
    </w:rPr>
  </w:style>
  <w:style w:type="character" w:customStyle="1" w:styleId="ListLabel147">
    <w:name w:val="ListLabel 147"/>
    <w:qFormat/>
    <w:rPr>
      <w:color w:val="auto"/>
    </w:rPr>
  </w:style>
  <w:style w:type="character" w:customStyle="1" w:styleId="ListLabel148">
    <w:name w:val="ListLabel 148"/>
    <w:qFormat/>
    <w:rPr>
      <w:color w:val="auto"/>
    </w:rPr>
  </w:style>
  <w:style w:type="character" w:customStyle="1" w:styleId="ListLabel149">
    <w:name w:val="ListLabel 149"/>
    <w:qFormat/>
    <w:rPr>
      <w:color w:val="auto"/>
    </w:rPr>
  </w:style>
  <w:style w:type="character" w:customStyle="1" w:styleId="ListLabel150">
    <w:name w:val="ListLabel 150"/>
    <w:qFormat/>
    <w:rPr>
      <w:color w:val="auto"/>
    </w:rPr>
  </w:style>
  <w:style w:type="character" w:customStyle="1" w:styleId="ListLabel151">
    <w:name w:val="ListLabel 151"/>
    <w:qFormat/>
    <w:rPr>
      <w:color w:val="auto"/>
    </w:rPr>
  </w:style>
  <w:style w:type="character" w:customStyle="1" w:styleId="ListLabel152">
    <w:name w:val="ListLabel 152"/>
    <w:qFormat/>
    <w:rPr>
      <w:color w:val="auto"/>
    </w:rPr>
  </w:style>
  <w:style w:type="character" w:customStyle="1" w:styleId="ListLabel153">
    <w:name w:val="ListLabel 153"/>
    <w:qFormat/>
    <w:rPr>
      <w:color w:val="auto"/>
    </w:rPr>
  </w:style>
  <w:style w:type="character" w:customStyle="1" w:styleId="ListLabel154">
    <w:name w:val="ListLabel 154"/>
    <w:qFormat/>
    <w:rPr>
      <w:color w:val="000000"/>
      <w:sz w:val="24"/>
      <w:szCs w:val="24"/>
    </w:rPr>
  </w:style>
  <w:style w:type="character" w:customStyle="1" w:styleId="ListLabel155">
    <w:name w:val="ListLabel 155"/>
    <w:qFormat/>
    <w:rPr>
      <w:color w:val="auto"/>
    </w:rPr>
  </w:style>
  <w:style w:type="character" w:customStyle="1" w:styleId="ListLabel156">
    <w:name w:val="ListLabel 156"/>
    <w:qFormat/>
    <w:rPr>
      <w:color w:val="auto"/>
    </w:rPr>
  </w:style>
  <w:style w:type="character" w:customStyle="1" w:styleId="ListLabel157">
    <w:name w:val="ListLabel 157"/>
    <w:qFormat/>
    <w:rPr>
      <w:color w:val="auto"/>
    </w:rPr>
  </w:style>
  <w:style w:type="character" w:customStyle="1" w:styleId="ListLabel158">
    <w:name w:val="ListLabel 158"/>
    <w:qFormat/>
    <w:rPr>
      <w:color w:val="auto"/>
    </w:rPr>
  </w:style>
  <w:style w:type="character" w:customStyle="1" w:styleId="ListLabel159">
    <w:name w:val="ListLabel 159"/>
    <w:qFormat/>
    <w:rPr>
      <w:color w:val="auto"/>
    </w:rPr>
  </w:style>
  <w:style w:type="character" w:customStyle="1" w:styleId="ListLabel160">
    <w:name w:val="ListLabel 160"/>
    <w:qFormat/>
    <w:rPr>
      <w:color w:val="auto"/>
    </w:rPr>
  </w:style>
  <w:style w:type="character" w:customStyle="1" w:styleId="ListLabel161">
    <w:name w:val="ListLabel 161"/>
    <w:qFormat/>
    <w:rPr>
      <w:color w:val="auto"/>
    </w:rPr>
  </w:style>
  <w:style w:type="character" w:customStyle="1" w:styleId="ListLabel162">
    <w:name w:val="ListLabel 162"/>
    <w:qFormat/>
    <w:rPr>
      <w:color w:val="auto"/>
    </w:rPr>
  </w:style>
  <w:style w:type="character" w:customStyle="1" w:styleId="ListLabel163">
    <w:name w:val="ListLabel 163"/>
    <w:qFormat/>
    <w:rPr>
      <w:color w:val="000000"/>
      <w:sz w:val="24"/>
      <w:szCs w:val="24"/>
    </w:rPr>
  </w:style>
  <w:style w:type="character" w:customStyle="1" w:styleId="ListLabel164">
    <w:name w:val="ListLabel 164"/>
    <w:qFormat/>
    <w:rPr>
      <w:color w:val="auto"/>
    </w:rPr>
  </w:style>
  <w:style w:type="character" w:customStyle="1" w:styleId="ListLabel165">
    <w:name w:val="ListLabel 165"/>
    <w:qFormat/>
    <w:rPr>
      <w:color w:val="auto"/>
    </w:rPr>
  </w:style>
  <w:style w:type="character" w:customStyle="1" w:styleId="ListLabel166">
    <w:name w:val="ListLabel 166"/>
    <w:qFormat/>
    <w:rPr>
      <w:color w:val="auto"/>
    </w:rPr>
  </w:style>
  <w:style w:type="character" w:customStyle="1" w:styleId="ListLabel167">
    <w:name w:val="ListLabel 167"/>
    <w:qFormat/>
    <w:rPr>
      <w:color w:val="auto"/>
    </w:rPr>
  </w:style>
  <w:style w:type="character" w:customStyle="1" w:styleId="ListLabel168">
    <w:name w:val="ListLabel 168"/>
    <w:qFormat/>
    <w:rPr>
      <w:color w:val="auto"/>
    </w:rPr>
  </w:style>
  <w:style w:type="character" w:customStyle="1" w:styleId="ListLabel169">
    <w:name w:val="ListLabel 169"/>
    <w:qFormat/>
    <w:rPr>
      <w:color w:val="auto"/>
    </w:rPr>
  </w:style>
  <w:style w:type="character" w:customStyle="1" w:styleId="ListLabel170">
    <w:name w:val="ListLabel 170"/>
    <w:qFormat/>
    <w:rPr>
      <w:color w:val="auto"/>
    </w:rPr>
  </w:style>
  <w:style w:type="character" w:customStyle="1" w:styleId="ListLabel171">
    <w:name w:val="ListLabel 171"/>
    <w:qFormat/>
    <w:rPr>
      <w:color w:val="auto"/>
    </w:rPr>
  </w:style>
  <w:style w:type="character" w:customStyle="1" w:styleId="WWCharLFO3LVL1">
    <w:name w:val="WW_CharLFO3LVL1"/>
    <w:qFormat/>
    <w:rPr>
      <w:rFonts w:ascii="Arial" w:hAnsi="Arial"/>
      <w:color w:val="000000"/>
      <w:sz w:val="24"/>
      <w:szCs w:val="24"/>
    </w:rPr>
  </w:style>
  <w:style w:type="character" w:customStyle="1" w:styleId="WWCharLFO3LVL2">
    <w:name w:val="WW_CharLFO3LVL2"/>
    <w:qFormat/>
    <w:rPr>
      <w:color w:val="auto"/>
    </w:rPr>
  </w:style>
  <w:style w:type="character" w:customStyle="1" w:styleId="WWCharLFO3LVL3">
    <w:name w:val="WW_CharLFO3LVL3"/>
    <w:qFormat/>
    <w:rPr>
      <w:color w:val="auto"/>
    </w:rPr>
  </w:style>
  <w:style w:type="character" w:customStyle="1" w:styleId="WWCharLFO3LVL4">
    <w:name w:val="WW_CharLFO3LVL4"/>
    <w:qFormat/>
    <w:rPr>
      <w:color w:val="auto"/>
    </w:rPr>
  </w:style>
  <w:style w:type="character" w:customStyle="1" w:styleId="WWCharLFO3LVL5">
    <w:name w:val="WW_CharLFO3LVL5"/>
    <w:qFormat/>
    <w:rPr>
      <w:color w:val="auto"/>
    </w:rPr>
  </w:style>
  <w:style w:type="character" w:customStyle="1" w:styleId="WWCharLFO3LVL6">
    <w:name w:val="WW_CharLFO3LVL6"/>
    <w:qFormat/>
    <w:rPr>
      <w:color w:val="auto"/>
    </w:rPr>
  </w:style>
  <w:style w:type="character" w:customStyle="1" w:styleId="WWCharLFO3LVL7">
    <w:name w:val="WW_CharLFO3LVL7"/>
    <w:qFormat/>
    <w:rPr>
      <w:color w:val="auto"/>
    </w:rPr>
  </w:style>
  <w:style w:type="character" w:customStyle="1" w:styleId="WWCharLFO3LVL8">
    <w:name w:val="WW_CharLFO3LVL8"/>
    <w:qFormat/>
    <w:rPr>
      <w:color w:val="auto"/>
    </w:rPr>
  </w:style>
  <w:style w:type="character" w:customStyle="1" w:styleId="WWCharLFO3LVL9">
    <w:name w:val="WW_CharLFO3LVL9"/>
    <w:qFormat/>
    <w:rPr>
      <w:color w:val="auto"/>
    </w:rPr>
  </w:style>
  <w:style w:type="character" w:customStyle="1" w:styleId="WWCharLFO4LVL1">
    <w:name w:val="WW_CharLFO4LVL1"/>
    <w:qFormat/>
    <w:rPr>
      <w:rFonts w:ascii="Arial" w:eastAsia="Times New Roman" w:hAnsi="Arial" w:cs="Times New Roman"/>
      <w:b w:val="0"/>
      <w:bCs w:val="0"/>
      <w:color w:val="000000"/>
      <w:sz w:val="24"/>
      <w:szCs w:val="24"/>
    </w:rPr>
  </w:style>
  <w:style w:type="character" w:customStyle="1" w:styleId="WWCharLFO4LVL2">
    <w:name w:val="WW_CharLFO4LVL2"/>
    <w:qFormat/>
    <w:rPr>
      <w:rFonts w:cs="Times New Roman"/>
      <w:b w:val="0"/>
      <w:bCs w:val="0"/>
      <w:sz w:val="24"/>
      <w:szCs w:val="24"/>
    </w:rPr>
  </w:style>
  <w:style w:type="character" w:customStyle="1" w:styleId="WWCharLFO4LVL3">
    <w:name w:val="WW_CharLFO4LVL3"/>
    <w:qFormat/>
    <w:rPr>
      <w:b w:val="0"/>
    </w:rPr>
  </w:style>
  <w:style w:type="character" w:customStyle="1" w:styleId="WWCharLFO4LVL7">
    <w:name w:val="WW_CharLFO4LVL7"/>
    <w:qFormat/>
    <w:rPr>
      <w:rFonts w:ascii="Arial" w:hAnsi="Arial"/>
      <w:color w:val="000000"/>
      <w:sz w:val="24"/>
      <w:szCs w:val="24"/>
    </w:rPr>
  </w:style>
  <w:style w:type="character" w:customStyle="1" w:styleId="WWCharLFO5LVL1">
    <w:name w:val="WW_CharLFO5LVL1"/>
    <w:qFormat/>
    <w:rPr>
      <w:rFonts w:ascii="Arial" w:eastAsia="Times New Roman" w:hAnsi="Arial" w:cs="Times New Roman"/>
      <w:color w:val="000000"/>
      <w:sz w:val="24"/>
      <w:szCs w:val="24"/>
    </w:rPr>
  </w:style>
  <w:style w:type="character" w:customStyle="1" w:styleId="WWCharLFO6LVL1">
    <w:name w:val="WW_CharLFO6LVL1"/>
    <w:qFormat/>
    <w:rPr>
      <w:rFonts w:eastAsia="Calibri"/>
      <w:b w:val="0"/>
      <w:bCs w:val="0"/>
      <w:color w:val="000000"/>
      <w:sz w:val="24"/>
      <w:szCs w:val="24"/>
      <w:lang w:eastAsia="pl-PL"/>
    </w:rPr>
  </w:style>
  <w:style w:type="character" w:customStyle="1" w:styleId="WWCharLFO7LVL1">
    <w:name w:val="WW_CharLFO7LVL1"/>
    <w:qFormat/>
    <w:rPr>
      <w:rFonts w:eastAsia="Times New Roman" w:cs="Times New Roman"/>
      <w:bCs w:val="0"/>
      <w:sz w:val="24"/>
      <w:szCs w:val="24"/>
    </w:rPr>
  </w:style>
  <w:style w:type="character" w:customStyle="1" w:styleId="WWCharLFO7LVL2">
    <w:name w:val="WW_CharLFO7LVL2"/>
    <w:qFormat/>
    <w:rPr>
      <w:rFonts w:ascii="Arial" w:hAnsi="Arial"/>
      <w:b w:val="0"/>
      <w:bCs w:val="0"/>
      <w:i w:val="0"/>
      <w:color w:val="000000"/>
      <w:sz w:val="24"/>
      <w:szCs w:val="24"/>
    </w:rPr>
  </w:style>
  <w:style w:type="character" w:customStyle="1" w:styleId="WWCharLFO8LVL1">
    <w:name w:val="WW_CharLFO8LVL1"/>
    <w:qFormat/>
    <w:rPr>
      <w:rFonts w:ascii="Arial" w:eastAsia="Times New Roman" w:hAnsi="Arial" w:cs="Times New Roman"/>
      <w:b w:val="0"/>
      <w:color w:val="000000"/>
      <w:sz w:val="24"/>
      <w:szCs w:val="24"/>
    </w:rPr>
  </w:style>
  <w:style w:type="character" w:customStyle="1" w:styleId="WWCharLFO8LVL2">
    <w:name w:val="WW_CharLFO8LVL2"/>
    <w:qFormat/>
    <w:rPr>
      <w:b w:val="0"/>
      <w:color w:val="000000"/>
      <w:sz w:val="24"/>
      <w:szCs w:val="24"/>
    </w:rPr>
  </w:style>
  <w:style w:type="character" w:customStyle="1" w:styleId="WWCharLFO8LVL3">
    <w:name w:val="WW_CharLFO8LVL3"/>
    <w:qFormat/>
    <w:rPr>
      <w:b w:val="0"/>
      <w:color w:val="000000"/>
      <w:sz w:val="24"/>
      <w:szCs w:val="24"/>
    </w:rPr>
  </w:style>
  <w:style w:type="character" w:customStyle="1" w:styleId="WWCharLFO8LVL4">
    <w:name w:val="WW_CharLFO8LVL4"/>
    <w:qFormat/>
    <w:rPr>
      <w:b w:val="0"/>
      <w:color w:val="000000"/>
      <w:sz w:val="24"/>
      <w:szCs w:val="24"/>
    </w:rPr>
  </w:style>
  <w:style w:type="character" w:customStyle="1" w:styleId="WWCharLFO8LVL5">
    <w:name w:val="WW_CharLFO8LVL5"/>
    <w:qFormat/>
    <w:rPr>
      <w:b w:val="0"/>
      <w:color w:val="000000"/>
      <w:sz w:val="24"/>
      <w:szCs w:val="24"/>
    </w:rPr>
  </w:style>
  <w:style w:type="character" w:customStyle="1" w:styleId="WWCharLFO8LVL6">
    <w:name w:val="WW_CharLFO8LVL6"/>
    <w:qFormat/>
    <w:rPr>
      <w:b w:val="0"/>
      <w:color w:val="000000"/>
      <w:sz w:val="24"/>
      <w:szCs w:val="24"/>
    </w:rPr>
  </w:style>
  <w:style w:type="character" w:customStyle="1" w:styleId="WWCharLFO8LVL7">
    <w:name w:val="WW_CharLFO8LVL7"/>
    <w:qFormat/>
    <w:rPr>
      <w:b w:val="0"/>
      <w:color w:val="000000"/>
      <w:sz w:val="24"/>
      <w:szCs w:val="24"/>
    </w:rPr>
  </w:style>
  <w:style w:type="character" w:customStyle="1" w:styleId="WWCharLFO8LVL8">
    <w:name w:val="WW_CharLFO8LVL8"/>
    <w:qFormat/>
    <w:rPr>
      <w:b w:val="0"/>
      <w:color w:val="000000"/>
      <w:sz w:val="24"/>
      <w:szCs w:val="24"/>
    </w:rPr>
  </w:style>
  <w:style w:type="character" w:customStyle="1" w:styleId="WWCharLFO8LVL9">
    <w:name w:val="WW_CharLFO8LVL9"/>
    <w:qFormat/>
    <w:rPr>
      <w:b w:val="0"/>
      <w:color w:val="000000"/>
      <w:sz w:val="24"/>
      <w:szCs w:val="24"/>
    </w:rPr>
  </w:style>
  <w:style w:type="character" w:customStyle="1" w:styleId="WWCharLFO9LVL1">
    <w:name w:val="WW_CharLFO9LVL1"/>
    <w:qFormat/>
    <w:rPr>
      <w:rFonts w:ascii="Arial" w:eastAsia="Times New Roman" w:hAnsi="Arial" w:cs="Times New Roman"/>
      <w:b w:val="0"/>
      <w:bCs w:val="0"/>
      <w:color w:val="000000"/>
      <w:sz w:val="24"/>
      <w:szCs w:val="24"/>
    </w:rPr>
  </w:style>
  <w:style w:type="character" w:customStyle="1" w:styleId="WWCharLFO10LVL1">
    <w:name w:val="WW_CharLFO10LVL1"/>
    <w:qFormat/>
    <w:rPr>
      <w:rFonts w:eastAsia="Times New Roman" w:cs="Times New Roman"/>
      <w:b w:val="0"/>
      <w:color w:val="000000"/>
      <w:sz w:val="24"/>
      <w:szCs w:val="24"/>
    </w:rPr>
  </w:style>
  <w:style w:type="character" w:customStyle="1" w:styleId="WWCharLFO11LVL1">
    <w:name w:val="WW_CharLFO11LVL1"/>
    <w:qFormat/>
    <w:rPr>
      <w:rFonts w:ascii="Arial" w:hAnsi="Arial"/>
      <w:color w:val="000000"/>
      <w:sz w:val="24"/>
      <w:szCs w:val="24"/>
    </w:rPr>
  </w:style>
  <w:style w:type="character" w:customStyle="1" w:styleId="WWCharLFO12LVL1">
    <w:name w:val="WW_CharLFO12LVL1"/>
    <w:qFormat/>
    <w:rPr>
      <w:rFonts w:ascii="Arial" w:hAnsi="Arial"/>
      <w:color w:val="000000"/>
      <w:sz w:val="24"/>
      <w:szCs w:val="24"/>
    </w:rPr>
  </w:style>
  <w:style w:type="character" w:customStyle="1" w:styleId="WWCharLFO12LVL2">
    <w:name w:val="WW_CharLFO12LVL2"/>
    <w:qFormat/>
    <w:rPr>
      <w:b w:val="0"/>
      <w:bCs w:val="0"/>
      <w:color w:val="000000"/>
      <w:sz w:val="24"/>
      <w:szCs w:val="24"/>
    </w:rPr>
  </w:style>
  <w:style w:type="character" w:customStyle="1" w:styleId="WWCharLFO13LVL1">
    <w:name w:val="WW_CharLFO13LVL1"/>
    <w:qFormat/>
    <w:rPr>
      <w:b w:val="0"/>
      <w:color w:val="000000"/>
      <w:sz w:val="24"/>
    </w:rPr>
  </w:style>
  <w:style w:type="character" w:customStyle="1" w:styleId="WWCharLFO13LVL2">
    <w:name w:val="WW_CharLFO13LVL2"/>
    <w:qFormat/>
    <w:rPr>
      <w:rFonts w:cs="Times New Roman"/>
      <w:b w:val="0"/>
      <w:i w:val="0"/>
      <w:color w:val="000000"/>
      <w:sz w:val="24"/>
      <w:szCs w:val="24"/>
    </w:rPr>
  </w:style>
  <w:style w:type="character" w:customStyle="1" w:styleId="WWCharLFO13LVL3">
    <w:name w:val="WW_CharLFO13LVL3"/>
    <w:qFormat/>
    <w:rPr>
      <w:b w:val="0"/>
      <w:color w:val="000000"/>
      <w:sz w:val="24"/>
    </w:rPr>
  </w:style>
  <w:style w:type="character" w:customStyle="1" w:styleId="WWCharLFO13LVL4">
    <w:name w:val="WW_CharLFO13LVL4"/>
    <w:qFormat/>
    <w:rPr>
      <w:b w:val="0"/>
      <w:color w:val="000000"/>
      <w:sz w:val="24"/>
    </w:rPr>
  </w:style>
  <w:style w:type="character" w:customStyle="1" w:styleId="WWCharLFO13LVL5">
    <w:name w:val="WW_CharLFO13LVL5"/>
    <w:qFormat/>
    <w:rPr>
      <w:b w:val="0"/>
      <w:color w:val="000000"/>
      <w:sz w:val="24"/>
    </w:rPr>
  </w:style>
  <w:style w:type="character" w:customStyle="1" w:styleId="WWCharLFO13LVL6">
    <w:name w:val="WW_CharLFO13LVL6"/>
    <w:qFormat/>
    <w:rPr>
      <w:b w:val="0"/>
      <w:color w:val="000000"/>
      <w:sz w:val="24"/>
    </w:rPr>
  </w:style>
  <w:style w:type="character" w:customStyle="1" w:styleId="WWCharLFO13LVL7">
    <w:name w:val="WW_CharLFO13LVL7"/>
    <w:qFormat/>
    <w:rPr>
      <w:b w:val="0"/>
      <w:color w:val="000000"/>
      <w:sz w:val="24"/>
    </w:rPr>
  </w:style>
  <w:style w:type="character" w:customStyle="1" w:styleId="WWCharLFO13LVL8">
    <w:name w:val="WW_CharLFO13LVL8"/>
    <w:qFormat/>
    <w:rPr>
      <w:b w:val="0"/>
      <w:color w:val="000000"/>
      <w:sz w:val="24"/>
    </w:rPr>
  </w:style>
  <w:style w:type="character" w:customStyle="1" w:styleId="WWCharLFO13LVL9">
    <w:name w:val="WW_CharLFO13LVL9"/>
    <w:qFormat/>
    <w:rPr>
      <w:b w:val="0"/>
      <w:color w:val="000000"/>
      <w:sz w:val="24"/>
    </w:rPr>
  </w:style>
  <w:style w:type="character" w:customStyle="1" w:styleId="WWCharLFO14LVL3">
    <w:name w:val="WW_CharLFO14LVL3"/>
    <w:qFormat/>
    <w:rPr>
      <w:rFonts w:ascii="Arial" w:hAnsi="Arial"/>
      <w:b w:val="0"/>
      <w:bCs w:val="0"/>
      <w:color w:val="000000"/>
    </w:rPr>
  </w:style>
  <w:style w:type="character" w:customStyle="1" w:styleId="WWCharLFO16LVL1">
    <w:name w:val="WW_CharLFO16LVL1"/>
    <w:qFormat/>
    <w:rPr>
      <w:b w:val="0"/>
      <w:color w:val="000000"/>
      <w:sz w:val="24"/>
      <w:szCs w:val="24"/>
    </w:rPr>
  </w:style>
  <w:style w:type="character" w:customStyle="1" w:styleId="WWCharLFO17LVL1">
    <w:name w:val="WW_CharLFO17LVL1"/>
    <w:qFormat/>
    <w:rPr>
      <w:rFonts w:cs="Times New Roman"/>
      <w:b w:val="0"/>
      <w:color w:val="000000"/>
      <w:sz w:val="24"/>
      <w:szCs w:val="24"/>
    </w:rPr>
  </w:style>
  <w:style w:type="character" w:customStyle="1" w:styleId="WWCharLFO18LVL2">
    <w:name w:val="WW_CharLFO18LVL2"/>
    <w:qFormat/>
    <w:rPr>
      <w:color w:val="auto"/>
    </w:rPr>
  </w:style>
  <w:style w:type="character" w:customStyle="1" w:styleId="WWCharLFO18LVL4">
    <w:name w:val="WW_CharLFO18LVL4"/>
    <w:qFormat/>
    <w:rPr>
      <w:rFonts w:ascii="Arial" w:hAnsi="Arial"/>
      <w:color w:val="000000"/>
      <w:sz w:val="24"/>
      <w:szCs w:val="24"/>
    </w:rPr>
  </w:style>
  <w:style w:type="character" w:customStyle="1" w:styleId="WWCharLFO19LVL1">
    <w:name w:val="WW_CharLFO19LVL1"/>
    <w:qFormat/>
    <w:rPr>
      <w:rFonts w:ascii="Arial" w:hAnsi="Arial"/>
      <w:color w:val="000000"/>
      <w:sz w:val="24"/>
      <w:szCs w:val="24"/>
    </w:rPr>
  </w:style>
  <w:style w:type="character" w:customStyle="1" w:styleId="WWCharLFO20LVL1">
    <w:name w:val="WW_CharLFO20LVL1"/>
    <w:qFormat/>
    <w:rPr>
      <w:color w:val="000000"/>
      <w:sz w:val="24"/>
      <w:szCs w:val="24"/>
    </w:rPr>
  </w:style>
  <w:style w:type="character" w:customStyle="1" w:styleId="WWCharLFO21LVL1">
    <w:name w:val="WW_CharLFO21LVL1"/>
    <w:qFormat/>
    <w:rPr>
      <w:sz w:val="24"/>
      <w:szCs w:val="24"/>
    </w:rPr>
  </w:style>
  <w:style w:type="character" w:customStyle="1" w:styleId="WWCharLFO21LVL2">
    <w:name w:val="WW_CharLFO21LVL2"/>
    <w:qFormat/>
    <w:rPr>
      <w:color w:val="000000"/>
      <w:sz w:val="24"/>
      <w:szCs w:val="24"/>
    </w:rPr>
  </w:style>
  <w:style w:type="character" w:customStyle="1" w:styleId="WWCharLFO22LVL1">
    <w:name w:val="WW_CharLFO22LVL1"/>
    <w:qFormat/>
    <w:rPr>
      <w:color w:val="000000"/>
      <w:sz w:val="24"/>
      <w:szCs w:val="24"/>
    </w:rPr>
  </w:style>
  <w:style w:type="character" w:customStyle="1" w:styleId="WWCharLFO22LVL2">
    <w:name w:val="WW_CharLFO22LVL2"/>
    <w:qFormat/>
    <w:rPr>
      <w:rFonts w:ascii="Arial" w:hAnsi="Arial"/>
      <w:color w:val="000000"/>
      <w:sz w:val="24"/>
      <w:szCs w:val="24"/>
    </w:rPr>
  </w:style>
  <w:style w:type="character" w:customStyle="1" w:styleId="WWCharLFO23LVL1">
    <w:name w:val="WW_CharLFO23LVL1"/>
    <w:qFormat/>
    <w:rPr>
      <w:rFonts w:ascii="Arial" w:hAnsi="Arial" w:cs="Times New Roman"/>
      <w:color w:val="000000"/>
      <w:sz w:val="24"/>
      <w:szCs w:val="24"/>
    </w:rPr>
  </w:style>
  <w:style w:type="character" w:customStyle="1" w:styleId="WWCharLFO24LVL1">
    <w:name w:val="WW_CharLFO24LVL1"/>
    <w:qFormat/>
    <w:rPr>
      <w:rFonts w:eastAsia="Times New Roman" w:cs="Times New Roman"/>
      <w:b w:val="0"/>
      <w:bCs w:val="0"/>
      <w:sz w:val="24"/>
      <w:szCs w:val="24"/>
    </w:rPr>
  </w:style>
  <w:style w:type="character" w:customStyle="1" w:styleId="WWCharLFO24LVL2">
    <w:name w:val="WW_CharLFO24LVL2"/>
    <w:qFormat/>
    <w:rPr>
      <w:rFonts w:ascii="Arial" w:hAnsi="Arial"/>
      <w:color w:val="000000"/>
      <w:sz w:val="24"/>
      <w:szCs w:val="24"/>
    </w:rPr>
  </w:style>
  <w:style w:type="character" w:customStyle="1" w:styleId="WWCharLFO24LVL3">
    <w:name w:val="WW_CharLFO24LVL3"/>
    <w:qFormat/>
    <w:rPr>
      <w:color w:val="000000"/>
      <w:sz w:val="24"/>
      <w:szCs w:val="24"/>
    </w:rPr>
  </w:style>
  <w:style w:type="character" w:customStyle="1" w:styleId="WWCharLFO25LVL1">
    <w:name w:val="WW_CharLFO25LVL1"/>
    <w:qFormat/>
    <w:rPr>
      <w:rFonts w:eastAsia="Arial Unicode MS"/>
      <w:color w:val="000000"/>
      <w:sz w:val="24"/>
      <w:szCs w:val="24"/>
      <w:lang w:eastAsia="pl-PL" w:bidi="pl-PL"/>
    </w:rPr>
  </w:style>
  <w:style w:type="character" w:customStyle="1" w:styleId="WWCharLFO25LVL2">
    <w:name w:val="WW_CharLFO25LVL2"/>
    <w:qFormat/>
    <w:rPr>
      <w:sz w:val="24"/>
    </w:rPr>
  </w:style>
  <w:style w:type="character" w:customStyle="1" w:styleId="WWCharLFO26LVL1">
    <w:name w:val="WW_CharLFO26LVL1"/>
    <w:qFormat/>
    <w:rPr>
      <w:color w:val="000000"/>
      <w:sz w:val="24"/>
    </w:rPr>
  </w:style>
  <w:style w:type="character" w:customStyle="1" w:styleId="WWCharLFO27LVL1">
    <w:name w:val="WW_CharLFO27LVL1"/>
    <w:qFormat/>
    <w:rPr>
      <w:rFonts w:eastAsia="Arial Unicode MS"/>
      <w:b w:val="0"/>
      <w:strike w:val="0"/>
      <w:dstrike w:val="0"/>
      <w:color w:val="auto"/>
      <w:sz w:val="24"/>
      <w:szCs w:val="24"/>
      <w:lang w:eastAsia="pl-PL" w:bidi="pl-PL"/>
    </w:rPr>
  </w:style>
  <w:style w:type="character" w:customStyle="1" w:styleId="WWCharLFO27LVL2">
    <w:name w:val="WW_CharLFO27LVL2"/>
    <w:qFormat/>
    <w:rPr>
      <w:rFonts w:eastAsia="Arial Unicode MS"/>
      <w:b w:val="0"/>
      <w:color w:val="auto"/>
      <w:sz w:val="24"/>
      <w:szCs w:val="24"/>
      <w:lang w:eastAsia="pl-PL" w:bidi="pl-PL"/>
    </w:rPr>
  </w:style>
  <w:style w:type="character" w:customStyle="1" w:styleId="WWCharLFO28LVL1">
    <w:name w:val="WW_CharLFO28LVL1"/>
    <w:qFormat/>
    <w:rPr>
      <w:b w:val="0"/>
      <w:strike w:val="0"/>
      <w:dstrike w:val="0"/>
      <w:color w:val="000000"/>
      <w:sz w:val="24"/>
      <w:szCs w:val="24"/>
    </w:rPr>
  </w:style>
  <w:style w:type="character" w:customStyle="1" w:styleId="WWCharLFO29LVL1">
    <w:name w:val="WW_CharLFO29LVL1"/>
    <w:qFormat/>
    <w:rPr>
      <w:rFonts w:ascii="Arial" w:hAnsi="Arial" w:cs="Cambria"/>
      <w:b/>
      <w:strike w:val="0"/>
      <w:dstrike w:val="0"/>
      <w:color w:val="000000"/>
      <w:spacing w:val="6"/>
      <w:kern w:val="2"/>
      <w:lang w:eastAsia="pl-PL"/>
    </w:rPr>
  </w:style>
  <w:style w:type="character" w:customStyle="1" w:styleId="WWCharLFO29LVL2">
    <w:name w:val="WW_CharLFO29LVL2"/>
    <w:qFormat/>
    <w:rPr>
      <w:rFonts w:cs="Cambria"/>
      <w:color w:val="auto"/>
    </w:rPr>
  </w:style>
  <w:style w:type="character" w:customStyle="1" w:styleId="WWCharLFO30LVL1">
    <w:name w:val="WW_CharLFO30LVL1"/>
    <w:qFormat/>
    <w:rPr>
      <w:color w:val="000000"/>
      <w:sz w:val="24"/>
      <w:szCs w:val="24"/>
    </w:rPr>
  </w:style>
  <w:style w:type="character" w:customStyle="1" w:styleId="WWCharLFO30LVL2">
    <w:name w:val="WW_CharLFO30LVL2"/>
    <w:qFormat/>
    <w:rPr>
      <w:color w:val="000000"/>
      <w:sz w:val="24"/>
      <w:szCs w:val="24"/>
    </w:rPr>
  </w:style>
  <w:style w:type="character" w:customStyle="1" w:styleId="WWCharLFO30LVL3">
    <w:name w:val="WW_CharLFO30LVL3"/>
    <w:qFormat/>
    <w:rPr>
      <w:color w:val="000000"/>
      <w:sz w:val="24"/>
      <w:szCs w:val="24"/>
    </w:rPr>
  </w:style>
  <w:style w:type="character" w:customStyle="1" w:styleId="WWCharLFO30LVL4">
    <w:name w:val="WW_CharLFO30LVL4"/>
    <w:qFormat/>
    <w:rPr>
      <w:color w:val="000000"/>
      <w:sz w:val="24"/>
      <w:szCs w:val="24"/>
    </w:rPr>
  </w:style>
  <w:style w:type="character" w:customStyle="1" w:styleId="WWCharLFO30LVL5">
    <w:name w:val="WW_CharLFO30LVL5"/>
    <w:qFormat/>
    <w:rPr>
      <w:color w:val="000000"/>
      <w:sz w:val="24"/>
      <w:szCs w:val="24"/>
    </w:rPr>
  </w:style>
  <w:style w:type="character" w:customStyle="1" w:styleId="WWCharLFO30LVL6">
    <w:name w:val="WW_CharLFO30LVL6"/>
    <w:qFormat/>
    <w:rPr>
      <w:color w:val="000000"/>
      <w:sz w:val="24"/>
      <w:szCs w:val="24"/>
    </w:rPr>
  </w:style>
  <w:style w:type="character" w:customStyle="1" w:styleId="WWCharLFO30LVL7">
    <w:name w:val="WW_CharLFO30LVL7"/>
    <w:qFormat/>
    <w:rPr>
      <w:color w:val="000000"/>
      <w:sz w:val="24"/>
      <w:szCs w:val="24"/>
    </w:rPr>
  </w:style>
  <w:style w:type="character" w:customStyle="1" w:styleId="WWCharLFO30LVL8">
    <w:name w:val="WW_CharLFO30LVL8"/>
    <w:qFormat/>
    <w:rPr>
      <w:color w:val="000000"/>
      <w:sz w:val="24"/>
      <w:szCs w:val="24"/>
    </w:rPr>
  </w:style>
  <w:style w:type="character" w:customStyle="1" w:styleId="WWCharLFO30LVL9">
    <w:name w:val="WW_CharLFO30LVL9"/>
    <w:qFormat/>
    <w:rPr>
      <w:color w:val="000000"/>
      <w:sz w:val="24"/>
      <w:szCs w:val="24"/>
    </w:rPr>
  </w:style>
  <w:style w:type="character" w:customStyle="1" w:styleId="WWCharLFO31LVL2">
    <w:name w:val="WW_CharLFO31LVL2"/>
    <w:qFormat/>
    <w:rPr>
      <w:rFonts w:ascii="Arial" w:eastAsia="Times New Roman" w:hAnsi="Arial" w:cs="Times New Roman"/>
      <w:color w:val="000000"/>
      <w:sz w:val="24"/>
      <w:szCs w:val="24"/>
    </w:rPr>
  </w:style>
  <w:style w:type="character" w:customStyle="1" w:styleId="WWCharLFO31LVL4">
    <w:name w:val="WW_CharLFO31LVL4"/>
    <w:qFormat/>
    <w:rPr>
      <w:sz w:val="24"/>
    </w:rPr>
  </w:style>
  <w:style w:type="character" w:customStyle="1" w:styleId="WWCharLFO32LVL1">
    <w:name w:val="WW_CharLFO32LVL1"/>
    <w:qFormat/>
    <w:rPr>
      <w:color w:val="000000"/>
      <w:sz w:val="24"/>
      <w:szCs w:val="24"/>
    </w:rPr>
  </w:style>
  <w:style w:type="character" w:customStyle="1" w:styleId="WWCharLFO32LVL2">
    <w:name w:val="WW_CharLFO32LVL2"/>
    <w:qFormat/>
    <w:rPr>
      <w:sz w:val="24"/>
    </w:rPr>
  </w:style>
  <w:style w:type="character" w:customStyle="1" w:styleId="WWCharLFO33LVL1">
    <w:name w:val="WW_CharLFO33LVL1"/>
    <w:qFormat/>
    <w:rPr>
      <w:color w:val="000000"/>
      <w:sz w:val="24"/>
      <w:szCs w:val="24"/>
    </w:rPr>
  </w:style>
  <w:style w:type="character" w:customStyle="1" w:styleId="WWCharLFO33LVL2">
    <w:name w:val="WW_CharLFO33LVL2"/>
    <w:qFormat/>
    <w:rPr>
      <w:rFonts w:ascii="Arial" w:hAnsi="Arial"/>
      <w:color w:val="000000"/>
      <w:sz w:val="24"/>
      <w:szCs w:val="24"/>
    </w:rPr>
  </w:style>
  <w:style w:type="character" w:customStyle="1" w:styleId="WWCharLFO34LVL1">
    <w:name w:val="WW_CharLFO34LVL1"/>
    <w:qFormat/>
    <w:rPr>
      <w:color w:val="000000"/>
      <w:sz w:val="24"/>
      <w:szCs w:val="24"/>
    </w:rPr>
  </w:style>
  <w:style w:type="character" w:customStyle="1" w:styleId="WWCharLFO34LVL2">
    <w:name w:val="WW_CharLFO34LVL2"/>
    <w:qFormat/>
    <w:rPr>
      <w:color w:val="000000"/>
      <w:sz w:val="24"/>
      <w:szCs w:val="24"/>
    </w:rPr>
  </w:style>
  <w:style w:type="character" w:customStyle="1" w:styleId="WWCharLFO35LVL1">
    <w:name w:val="WW_CharLFO35LVL1"/>
    <w:qFormat/>
    <w:rPr>
      <w:rFonts w:cs="Times New Roman"/>
      <w:b w:val="0"/>
      <w:bCs w:val="0"/>
      <w:color w:val="000000"/>
      <w:sz w:val="24"/>
      <w:szCs w:val="24"/>
    </w:rPr>
  </w:style>
  <w:style w:type="character" w:customStyle="1" w:styleId="WWCharLFO35LVL2">
    <w:name w:val="WW_CharLFO35LVL2"/>
    <w:qFormat/>
    <w:rPr>
      <w:rFonts w:eastAsia="Times New Roman" w:cs="Times New Roman"/>
      <w:sz w:val="24"/>
      <w:szCs w:val="24"/>
    </w:rPr>
  </w:style>
  <w:style w:type="character" w:customStyle="1" w:styleId="WWCharLFO36LVL1">
    <w:name w:val="WW_CharLFO36LVL1"/>
    <w:qFormat/>
    <w:rPr>
      <w:rFonts w:eastAsia="Times New Roman" w:cs="Times New Roman"/>
      <w:b w:val="0"/>
      <w:color w:val="000000"/>
      <w:sz w:val="24"/>
      <w:szCs w:val="24"/>
    </w:rPr>
  </w:style>
  <w:style w:type="character" w:customStyle="1" w:styleId="WWCharLFO37LVL1">
    <w:name w:val="WW_CharLFO37LVL1"/>
    <w:qFormat/>
    <w:rPr>
      <w:rFonts w:ascii="Arial" w:hAnsi="Arial" w:cs="Cambria"/>
      <w:b w:val="0"/>
      <w:color w:val="000000"/>
    </w:rPr>
  </w:style>
  <w:style w:type="character" w:customStyle="1" w:styleId="WWCharLFO38LVL1">
    <w:name w:val="WW_CharLFO38LVL1"/>
    <w:qFormat/>
    <w:rPr>
      <w:rFonts w:ascii="Arial" w:hAnsi="Arial" w:cs="Cambria"/>
      <w:color w:val="auto"/>
    </w:rPr>
  </w:style>
  <w:style w:type="character" w:customStyle="1" w:styleId="WWCharLFO39LVL1">
    <w:name w:val="WW_CharLFO39LVL1"/>
    <w:qFormat/>
    <w:rPr>
      <w:rFonts w:ascii="Times New Roman" w:hAnsi="Times New Roman"/>
      <w:b w:val="0"/>
      <w:bCs w:val="0"/>
      <w:color w:val="000000"/>
      <w:sz w:val="24"/>
      <w:szCs w:val="24"/>
    </w:rPr>
  </w:style>
  <w:style w:type="character" w:customStyle="1" w:styleId="WWCharLFO39LVL2">
    <w:name w:val="WW_CharLFO39LVL2"/>
    <w:qFormat/>
    <w:rPr>
      <w:b w:val="0"/>
      <w:bCs w:val="0"/>
      <w:color w:val="000000"/>
      <w:sz w:val="24"/>
      <w:szCs w:val="24"/>
    </w:rPr>
  </w:style>
  <w:style w:type="character" w:customStyle="1" w:styleId="WWCharLFO39LVL4">
    <w:name w:val="WW_CharLFO39LVL4"/>
    <w:qFormat/>
    <w:rPr>
      <w:rFonts w:ascii="Arial" w:hAnsi="Arial"/>
      <w:color w:val="000000"/>
      <w:kern w:val="2"/>
      <w:sz w:val="24"/>
      <w:szCs w:val="24"/>
      <w:lang w:eastAsia="zh-CN"/>
    </w:rPr>
  </w:style>
  <w:style w:type="character" w:customStyle="1" w:styleId="WWCharLFO39LVL7">
    <w:name w:val="WW_CharLFO39LVL7"/>
    <w:qFormat/>
    <w:rPr>
      <w:rFonts w:ascii="Arial" w:hAnsi="Arial"/>
      <w:color w:val="000000"/>
      <w:sz w:val="24"/>
      <w:szCs w:val="24"/>
    </w:rPr>
  </w:style>
  <w:style w:type="character" w:customStyle="1" w:styleId="WWCharLFO40LVL1">
    <w:name w:val="WW_CharLFO40LVL1"/>
    <w:qFormat/>
    <w:rPr>
      <w:rFonts w:ascii="Arial" w:hAnsi="Arial"/>
      <w:color w:val="000000"/>
      <w:sz w:val="24"/>
      <w:szCs w:val="24"/>
    </w:rPr>
  </w:style>
  <w:style w:type="character" w:customStyle="1" w:styleId="WWCharLFO41LVL1">
    <w:name w:val="WW_CharLFO41LVL1"/>
    <w:qFormat/>
    <w:rPr>
      <w:sz w:val="24"/>
    </w:rPr>
  </w:style>
  <w:style w:type="character" w:customStyle="1" w:styleId="WWCharLFO42LVL1">
    <w:name w:val="WW_CharLFO42LVL1"/>
    <w:qFormat/>
    <w:rPr>
      <w:sz w:val="24"/>
    </w:rPr>
  </w:style>
  <w:style w:type="character" w:customStyle="1" w:styleId="WWCharLFO43LVL1">
    <w:name w:val="WW_CharLFO43LVL1"/>
    <w:qFormat/>
    <w:rPr>
      <w:b w:val="0"/>
      <w:bCs w:val="0"/>
      <w:color w:val="000000"/>
      <w:sz w:val="24"/>
      <w:szCs w:val="24"/>
    </w:rPr>
  </w:style>
  <w:style w:type="character" w:customStyle="1" w:styleId="WWCharLFO43LVL2">
    <w:name w:val="WW_CharLFO43LVL2"/>
    <w:qFormat/>
    <w:rPr>
      <w:b w:val="0"/>
      <w:bCs w:val="0"/>
      <w:color w:val="000000"/>
      <w:sz w:val="24"/>
      <w:szCs w:val="24"/>
    </w:rPr>
  </w:style>
  <w:style w:type="character" w:customStyle="1" w:styleId="WWCharLFO43LVL4">
    <w:name w:val="WW_CharLFO43LVL4"/>
    <w:qFormat/>
    <w:rPr>
      <w:sz w:val="24"/>
      <w:szCs w:val="24"/>
    </w:rPr>
  </w:style>
  <w:style w:type="character" w:customStyle="1" w:styleId="WWCharLFO43LVL7">
    <w:name w:val="WW_CharLFO43LVL7"/>
    <w:qFormat/>
    <w:rPr>
      <w:sz w:val="24"/>
      <w:szCs w:val="24"/>
    </w:rPr>
  </w:style>
  <w:style w:type="character" w:customStyle="1" w:styleId="WWCharLFO45LVL1">
    <w:name w:val="WW_CharLFO45LVL1"/>
    <w:qFormat/>
    <w:rPr>
      <w:rFonts w:ascii="Symbol" w:hAnsi="Symbol" w:cs="OpenSymbol"/>
    </w:rPr>
  </w:style>
  <w:style w:type="character" w:customStyle="1" w:styleId="WWCharLFO45LVL2">
    <w:name w:val="WW_CharLFO45LVL2"/>
    <w:qFormat/>
    <w:rPr>
      <w:rFonts w:ascii="Times New Roman" w:hAnsi="Times New Roman" w:cs="OpenSymbol"/>
    </w:rPr>
  </w:style>
  <w:style w:type="character" w:customStyle="1" w:styleId="WWCharLFO45LVL3">
    <w:name w:val="WW_CharLFO45LVL3"/>
    <w:qFormat/>
    <w:rPr>
      <w:rFonts w:ascii="Times New Roman" w:hAnsi="Times New Roman" w:cs="OpenSymbol"/>
    </w:rPr>
  </w:style>
  <w:style w:type="character" w:customStyle="1" w:styleId="WWCharLFO45LVL4">
    <w:name w:val="WW_CharLFO45LVL4"/>
    <w:qFormat/>
    <w:rPr>
      <w:rFonts w:ascii="Symbol" w:hAnsi="Symbol" w:cs="OpenSymbol"/>
    </w:rPr>
  </w:style>
  <w:style w:type="character" w:customStyle="1" w:styleId="WWCharLFO45LVL5">
    <w:name w:val="WW_CharLFO45LVL5"/>
    <w:qFormat/>
    <w:rPr>
      <w:rFonts w:ascii="Times New Roman" w:hAnsi="Times New Roman" w:cs="OpenSymbol"/>
    </w:rPr>
  </w:style>
  <w:style w:type="character" w:customStyle="1" w:styleId="WWCharLFO45LVL6">
    <w:name w:val="WW_CharLFO45LVL6"/>
    <w:qFormat/>
    <w:rPr>
      <w:rFonts w:ascii="Times New Roman" w:hAnsi="Times New Roman" w:cs="OpenSymbol"/>
    </w:rPr>
  </w:style>
  <w:style w:type="character" w:customStyle="1" w:styleId="WWCharLFO45LVL7">
    <w:name w:val="WW_CharLFO45LVL7"/>
    <w:qFormat/>
    <w:rPr>
      <w:rFonts w:ascii="Symbol" w:hAnsi="Symbol" w:cs="OpenSymbol"/>
    </w:rPr>
  </w:style>
  <w:style w:type="character" w:customStyle="1" w:styleId="WWCharLFO45LVL8">
    <w:name w:val="WW_CharLFO45LVL8"/>
    <w:qFormat/>
    <w:rPr>
      <w:rFonts w:ascii="Times New Roman" w:hAnsi="Times New Roman" w:cs="OpenSymbol"/>
    </w:rPr>
  </w:style>
  <w:style w:type="character" w:customStyle="1" w:styleId="WWCharLFO45LVL9">
    <w:name w:val="WW_CharLFO45LVL9"/>
    <w:qFormat/>
    <w:rPr>
      <w:rFonts w:ascii="Times New Roman" w:hAnsi="Times New Roman" w:cs="OpenSymbol"/>
    </w:rPr>
  </w:style>
  <w:style w:type="character" w:customStyle="1" w:styleId="WWCharLFO46LVL1">
    <w:name w:val="WW_CharLFO46LVL1"/>
    <w:qFormat/>
    <w:rPr>
      <w:rFonts w:ascii="Symbol" w:hAnsi="Symbol"/>
      <w:color w:val="000000"/>
      <w:sz w:val="24"/>
      <w:szCs w:val="24"/>
    </w:rPr>
  </w:style>
  <w:style w:type="character" w:customStyle="1" w:styleId="WWCharLFO46LVL2">
    <w:name w:val="WW_CharLFO46LVL2"/>
    <w:qFormat/>
    <w:rPr>
      <w:color w:val="auto"/>
    </w:rPr>
  </w:style>
  <w:style w:type="character" w:customStyle="1" w:styleId="WWCharLFO46LVL3">
    <w:name w:val="WW_CharLFO46LVL3"/>
    <w:qFormat/>
    <w:rPr>
      <w:color w:val="auto"/>
    </w:rPr>
  </w:style>
  <w:style w:type="character" w:customStyle="1" w:styleId="WWCharLFO46LVL4">
    <w:name w:val="WW_CharLFO46LVL4"/>
    <w:qFormat/>
    <w:rPr>
      <w:color w:val="auto"/>
    </w:rPr>
  </w:style>
  <w:style w:type="character" w:customStyle="1" w:styleId="WWCharLFO46LVL5">
    <w:name w:val="WW_CharLFO46LVL5"/>
    <w:qFormat/>
    <w:rPr>
      <w:color w:val="auto"/>
    </w:rPr>
  </w:style>
  <w:style w:type="character" w:customStyle="1" w:styleId="WWCharLFO46LVL6">
    <w:name w:val="WW_CharLFO46LVL6"/>
    <w:qFormat/>
    <w:rPr>
      <w:color w:val="auto"/>
    </w:rPr>
  </w:style>
  <w:style w:type="character" w:customStyle="1" w:styleId="WWCharLFO46LVL7">
    <w:name w:val="WW_CharLFO46LVL7"/>
    <w:qFormat/>
    <w:rPr>
      <w:color w:val="auto"/>
    </w:rPr>
  </w:style>
  <w:style w:type="character" w:customStyle="1" w:styleId="WWCharLFO46LVL8">
    <w:name w:val="WW_CharLFO46LVL8"/>
    <w:qFormat/>
    <w:rPr>
      <w:color w:val="auto"/>
    </w:rPr>
  </w:style>
  <w:style w:type="character" w:customStyle="1" w:styleId="WWCharLFO46LVL9">
    <w:name w:val="WW_CharLFO46LVL9"/>
    <w:qFormat/>
    <w:rPr>
      <w:color w:val="auto"/>
    </w:rPr>
  </w:style>
  <w:style w:type="character" w:customStyle="1" w:styleId="WWCharLFO47LVL1">
    <w:name w:val="WW_CharLFO47LVL1"/>
    <w:qFormat/>
    <w:rPr>
      <w:rFonts w:ascii="Symbol" w:hAnsi="Symbol"/>
      <w:color w:val="000000"/>
      <w:sz w:val="24"/>
      <w:szCs w:val="24"/>
    </w:rPr>
  </w:style>
  <w:style w:type="character" w:customStyle="1" w:styleId="WWCharLFO47LVL2">
    <w:name w:val="WW_CharLFO47LVL2"/>
    <w:qFormat/>
    <w:rPr>
      <w:color w:val="auto"/>
    </w:rPr>
  </w:style>
  <w:style w:type="character" w:customStyle="1" w:styleId="WWCharLFO47LVL3">
    <w:name w:val="WW_CharLFO47LVL3"/>
    <w:qFormat/>
    <w:rPr>
      <w:color w:val="auto"/>
    </w:rPr>
  </w:style>
  <w:style w:type="character" w:customStyle="1" w:styleId="WWCharLFO47LVL4">
    <w:name w:val="WW_CharLFO47LVL4"/>
    <w:qFormat/>
    <w:rPr>
      <w:color w:val="auto"/>
    </w:rPr>
  </w:style>
  <w:style w:type="character" w:customStyle="1" w:styleId="WWCharLFO47LVL5">
    <w:name w:val="WW_CharLFO47LVL5"/>
    <w:qFormat/>
    <w:rPr>
      <w:color w:val="auto"/>
    </w:rPr>
  </w:style>
  <w:style w:type="character" w:customStyle="1" w:styleId="WWCharLFO47LVL6">
    <w:name w:val="WW_CharLFO47LVL6"/>
    <w:qFormat/>
    <w:rPr>
      <w:color w:val="auto"/>
    </w:rPr>
  </w:style>
  <w:style w:type="character" w:customStyle="1" w:styleId="WWCharLFO47LVL7">
    <w:name w:val="WW_CharLFO47LVL7"/>
    <w:qFormat/>
    <w:rPr>
      <w:color w:val="auto"/>
    </w:rPr>
  </w:style>
  <w:style w:type="character" w:customStyle="1" w:styleId="WWCharLFO47LVL8">
    <w:name w:val="WW_CharLFO47LVL8"/>
    <w:qFormat/>
    <w:rPr>
      <w:color w:val="auto"/>
    </w:rPr>
  </w:style>
  <w:style w:type="character" w:customStyle="1" w:styleId="WWCharLFO47LVL9">
    <w:name w:val="WW_CharLFO47LVL9"/>
    <w:qFormat/>
    <w:rPr>
      <w:color w:val="auto"/>
    </w:rPr>
  </w:style>
  <w:style w:type="character" w:customStyle="1" w:styleId="WWCharLFO48LVL1">
    <w:name w:val="WW_CharLFO48LVL1"/>
    <w:qFormat/>
    <w:rPr>
      <w:rFonts w:ascii="Times New Roman" w:eastAsia="Calibri" w:hAnsi="Times New Roman" w:cs="Times New Roman"/>
      <w:color w:val="000000"/>
      <w:sz w:val="24"/>
      <w:szCs w:val="24"/>
    </w:rPr>
  </w:style>
  <w:style w:type="character" w:customStyle="1" w:styleId="WWCharLFO48LVL2">
    <w:name w:val="WW_CharLFO48LVL2"/>
    <w:qFormat/>
    <w:rPr>
      <w:color w:val="auto"/>
    </w:rPr>
  </w:style>
  <w:style w:type="character" w:customStyle="1" w:styleId="WWCharLFO48LVL3">
    <w:name w:val="WW_CharLFO48LVL3"/>
    <w:qFormat/>
    <w:rPr>
      <w:color w:val="auto"/>
    </w:rPr>
  </w:style>
  <w:style w:type="character" w:customStyle="1" w:styleId="WWCharLFO48LVL4">
    <w:name w:val="WW_CharLFO48LVL4"/>
    <w:qFormat/>
    <w:rPr>
      <w:color w:val="auto"/>
    </w:rPr>
  </w:style>
  <w:style w:type="character" w:customStyle="1" w:styleId="WWCharLFO48LVL5">
    <w:name w:val="WW_CharLFO48LVL5"/>
    <w:qFormat/>
    <w:rPr>
      <w:color w:val="auto"/>
    </w:rPr>
  </w:style>
  <w:style w:type="character" w:customStyle="1" w:styleId="WWCharLFO48LVL6">
    <w:name w:val="WW_CharLFO48LVL6"/>
    <w:qFormat/>
    <w:rPr>
      <w:color w:val="auto"/>
    </w:rPr>
  </w:style>
  <w:style w:type="character" w:customStyle="1" w:styleId="WWCharLFO48LVL7">
    <w:name w:val="WW_CharLFO48LVL7"/>
    <w:qFormat/>
    <w:rPr>
      <w:color w:val="auto"/>
    </w:rPr>
  </w:style>
  <w:style w:type="character" w:customStyle="1" w:styleId="WWCharLFO48LVL8">
    <w:name w:val="WW_CharLFO48LVL8"/>
    <w:qFormat/>
    <w:rPr>
      <w:color w:val="auto"/>
    </w:rPr>
  </w:style>
  <w:style w:type="character" w:customStyle="1" w:styleId="WWCharLFO48LVL9">
    <w:name w:val="WW_CharLFO48LVL9"/>
    <w:qFormat/>
    <w:rPr>
      <w:color w:val="auto"/>
    </w:rPr>
  </w:style>
  <w:style w:type="character" w:customStyle="1" w:styleId="WWCharLFO51LVL1">
    <w:name w:val="WW_CharLFO51LVL1"/>
    <w:qFormat/>
    <w:rPr>
      <w:rFonts w:ascii="Arial" w:eastAsia="Calibri" w:hAnsi="Arial"/>
      <w:b w:val="0"/>
      <w:bCs w:val="0"/>
      <w:color w:val="000000"/>
      <w:sz w:val="24"/>
      <w:szCs w:val="24"/>
      <w:lang w:eastAsia="pl-PL"/>
    </w:rPr>
  </w:style>
  <w:style w:type="character" w:customStyle="1" w:styleId="WWCharLFO52LVL1">
    <w:name w:val="WW_CharLFO52LVL1"/>
    <w:qFormat/>
    <w:rPr>
      <w:rFonts w:eastAsia="Calibri"/>
      <w:color w:val="000000"/>
      <w:sz w:val="24"/>
    </w:rPr>
  </w:style>
  <w:style w:type="character" w:customStyle="1" w:styleId="WWCharLFO53LVL1">
    <w:name w:val="WW_CharLFO53LVL1"/>
    <w:qFormat/>
    <w:rPr>
      <w:rFonts w:ascii="Arial" w:eastAsia="Times New Roman" w:hAnsi="Arial" w:cs="Times New Roman"/>
    </w:rPr>
  </w:style>
  <w:style w:type="character" w:customStyle="1" w:styleId="WWCharLFO53LVL2">
    <w:name w:val="WW_CharLFO53LVL2"/>
    <w:qFormat/>
    <w:rPr>
      <w:rFonts w:ascii="Courier New" w:hAnsi="Courier New" w:cs="Courier New"/>
    </w:rPr>
  </w:style>
  <w:style w:type="character" w:customStyle="1" w:styleId="WWCharLFO53LVL3">
    <w:name w:val="WW_CharLFO53LVL3"/>
    <w:qFormat/>
    <w:rPr>
      <w:rFonts w:ascii="Wingdings" w:hAnsi="Wingdings"/>
    </w:rPr>
  </w:style>
  <w:style w:type="character" w:customStyle="1" w:styleId="WWCharLFO53LVL4">
    <w:name w:val="WW_CharLFO53LVL4"/>
    <w:qFormat/>
    <w:rPr>
      <w:rFonts w:ascii="Symbol" w:hAnsi="Symbol"/>
    </w:rPr>
  </w:style>
  <w:style w:type="character" w:customStyle="1" w:styleId="WWCharLFO53LVL5">
    <w:name w:val="WW_CharLFO53LVL5"/>
    <w:qFormat/>
    <w:rPr>
      <w:rFonts w:ascii="Courier New" w:hAnsi="Courier New" w:cs="Courier New"/>
    </w:rPr>
  </w:style>
  <w:style w:type="character" w:customStyle="1" w:styleId="WWCharLFO53LVL6">
    <w:name w:val="WW_CharLFO53LVL6"/>
    <w:qFormat/>
    <w:rPr>
      <w:rFonts w:ascii="Wingdings" w:hAnsi="Wingdings"/>
    </w:rPr>
  </w:style>
  <w:style w:type="character" w:customStyle="1" w:styleId="WWCharLFO53LVL7">
    <w:name w:val="WW_CharLFO53LVL7"/>
    <w:qFormat/>
    <w:rPr>
      <w:rFonts w:ascii="Symbol" w:hAnsi="Symbol"/>
    </w:rPr>
  </w:style>
  <w:style w:type="character" w:customStyle="1" w:styleId="WWCharLFO53LVL8">
    <w:name w:val="WW_CharLFO53LVL8"/>
    <w:qFormat/>
    <w:rPr>
      <w:rFonts w:ascii="Courier New" w:hAnsi="Courier New" w:cs="Courier New"/>
    </w:rPr>
  </w:style>
  <w:style w:type="character" w:customStyle="1" w:styleId="WWCharLFO53LVL9">
    <w:name w:val="WW_CharLFO53LVL9"/>
    <w:qFormat/>
    <w:rPr>
      <w:rFonts w:ascii="Wingdings" w:hAnsi="Wingdings"/>
    </w:rPr>
  </w:style>
  <w:style w:type="character" w:customStyle="1" w:styleId="WWCharLFO59LVL1">
    <w:name w:val="WW_CharLFO59LVL1"/>
    <w:qFormat/>
    <w:rPr>
      <w:color w:val="000000"/>
      <w:sz w:val="24"/>
      <w:szCs w:val="24"/>
    </w:rPr>
  </w:style>
  <w:style w:type="character" w:customStyle="1" w:styleId="WWCharLFO59LVL2">
    <w:name w:val="WW_CharLFO59LVL2"/>
    <w:qFormat/>
    <w:rPr>
      <w:sz w:val="24"/>
    </w:rPr>
  </w:style>
  <w:style w:type="character" w:customStyle="1" w:styleId="WWCharLFO66LVL1">
    <w:name w:val="WW_CharLFO66LVL1"/>
    <w:qFormat/>
    <w:rPr>
      <w:color w:val="000000"/>
      <w:sz w:val="24"/>
      <w:szCs w:val="24"/>
    </w:rPr>
  </w:style>
  <w:style w:type="character" w:customStyle="1" w:styleId="WWCharLFO66LVL2">
    <w:name w:val="WW_CharLFO66LVL2"/>
    <w:qFormat/>
    <w:rPr>
      <w:rFonts w:ascii="Arial" w:hAnsi="Arial"/>
      <w:color w:val="000000"/>
      <w:sz w:val="24"/>
      <w:szCs w:val="24"/>
    </w:rPr>
  </w:style>
  <w:style w:type="character" w:customStyle="1" w:styleId="WWCharLFO66LVL3">
    <w:name w:val="WW_CharLFO66LVL3"/>
    <w:qFormat/>
    <w:rPr>
      <w:color w:val="000000"/>
      <w:sz w:val="24"/>
      <w:szCs w:val="24"/>
    </w:rPr>
  </w:style>
  <w:style w:type="character" w:customStyle="1" w:styleId="WWCharLFO66LVL4">
    <w:name w:val="WW_CharLFO66LVL4"/>
    <w:qFormat/>
    <w:rPr>
      <w:color w:val="000000"/>
      <w:sz w:val="24"/>
      <w:szCs w:val="24"/>
    </w:rPr>
  </w:style>
  <w:style w:type="character" w:customStyle="1" w:styleId="WWCharLFO66LVL5">
    <w:name w:val="WW_CharLFO66LVL5"/>
    <w:qFormat/>
    <w:rPr>
      <w:color w:val="000000"/>
      <w:sz w:val="24"/>
      <w:szCs w:val="24"/>
    </w:rPr>
  </w:style>
  <w:style w:type="character" w:customStyle="1" w:styleId="WWCharLFO66LVL6">
    <w:name w:val="WW_CharLFO66LVL6"/>
    <w:qFormat/>
    <w:rPr>
      <w:color w:val="000000"/>
      <w:sz w:val="24"/>
      <w:szCs w:val="24"/>
    </w:rPr>
  </w:style>
  <w:style w:type="character" w:customStyle="1" w:styleId="WWCharLFO66LVL7">
    <w:name w:val="WW_CharLFO66LVL7"/>
    <w:qFormat/>
    <w:rPr>
      <w:color w:val="000000"/>
      <w:sz w:val="24"/>
      <w:szCs w:val="24"/>
    </w:rPr>
  </w:style>
  <w:style w:type="character" w:customStyle="1" w:styleId="WWCharLFO66LVL8">
    <w:name w:val="WW_CharLFO66LVL8"/>
    <w:qFormat/>
    <w:rPr>
      <w:color w:val="000000"/>
      <w:sz w:val="24"/>
      <w:szCs w:val="24"/>
    </w:rPr>
  </w:style>
  <w:style w:type="character" w:customStyle="1" w:styleId="WWCharLFO66LVL9">
    <w:name w:val="WW_CharLFO66LVL9"/>
    <w:qFormat/>
    <w:rPr>
      <w:color w:val="000000"/>
      <w:sz w:val="24"/>
      <w:szCs w:val="24"/>
    </w:rPr>
  </w:style>
  <w:style w:type="character" w:customStyle="1" w:styleId="TekstpodstawowyZnak">
    <w:name w:val="Tekst podstawowy Znak"/>
    <w:basedOn w:val="Domylnaczcionkaakapitu"/>
    <w:link w:val="Tekstpodstawowy"/>
    <w:qFormat/>
    <w:rsid w:val="005C6FA9"/>
    <w:rPr>
      <w:b/>
      <w:sz w:val="28"/>
    </w:rPr>
  </w:style>
  <w:style w:type="character" w:customStyle="1" w:styleId="ListLabel172">
    <w:name w:val="ListLabel 172"/>
    <w:qFormat/>
    <w:rPr>
      <w:rFonts w:eastAsia="Times New Roman" w:cs="Times New Roman"/>
      <w:bCs w:val="0"/>
      <w:sz w:val="24"/>
      <w:szCs w:val="24"/>
    </w:rPr>
  </w:style>
  <w:style w:type="character" w:customStyle="1" w:styleId="ListLabel173">
    <w:name w:val="ListLabel 173"/>
    <w:qFormat/>
    <w:rPr>
      <w:rFonts w:ascii="Arial" w:hAnsi="Arial"/>
      <w:b w:val="0"/>
      <w:bCs w:val="0"/>
      <w:i w:val="0"/>
      <w:color w:val="000000"/>
      <w:sz w:val="24"/>
      <w:szCs w:val="24"/>
    </w:rPr>
  </w:style>
  <w:style w:type="character" w:customStyle="1" w:styleId="ListLabel174">
    <w:name w:val="ListLabel 174"/>
    <w:qFormat/>
    <w:rPr>
      <w:rFonts w:ascii="Arial" w:hAnsi="Arial"/>
      <w:b w:val="0"/>
      <w:bCs w:val="0"/>
      <w:color w:val="000000"/>
    </w:rPr>
  </w:style>
  <w:style w:type="character" w:customStyle="1" w:styleId="ListLabel175">
    <w:name w:val="ListLabel 175"/>
    <w:qFormat/>
    <w:rPr>
      <w:rFonts w:ascii="Arial" w:hAnsi="Arial" w:cs="Times New Roman"/>
      <w:b w:val="0"/>
      <w:color w:val="000000"/>
      <w:sz w:val="24"/>
      <w:szCs w:val="24"/>
    </w:rPr>
  </w:style>
  <w:style w:type="character" w:customStyle="1" w:styleId="ListLabel176">
    <w:name w:val="ListLabel 176"/>
    <w:qFormat/>
    <w:rPr>
      <w:sz w:val="24"/>
      <w:szCs w:val="24"/>
    </w:rPr>
  </w:style>
  <w:style w:type="character" w:customStyle="1" w:styleId="ListLabel177">
    <w:name w:val="ListLabel 177"/>
    <w:qFormat/>
    <w:rPr>
      <w:color w:val="000000"/>
      <w:sz w:val="24"/>
      <w:szCs w:val="24"/>
    </w:rPr>
  </w:style>
  <w:style w:type="character" w:customStyle="1" w:styleId="ListLabel178">
    <w:name w:val="ListLabel 178"/>
    <w:qFormat/>
    <w:rPr>
      <w:rFonts w:ascii="Arial" w:hAnsi="Arial" w:cs="Cambria"/>
      <w:b w:val="0"/>
      <w:strike w:val="0"/>
      <w:dstrike w:val="0"/>
      <w:color w:val="000000"/>
      <w:spacing w:val="6"/>
      <w:kern w:val="2"/>
      <w:sz w:val="24"/>
      <w:lang w:eastAsia="pl-PL"/>
    </w:rPr>
  </w:style>
  <w:style w:type="character" w:customStyle="1" w:styleId="ListLabel179">
    <w:name w:val="ListLabel 179"/>
    <w:qFormat/>
    <w:rPr>
      <w:rFonts w:ascii="Arial" w:hAnsi="Arial"/>
      <w:color w:val="auto"/>
      <w:sz w:val="24"/>
    </w:rPr>
  </w:style>
  <w:style w:type="character" w:customStyle="1" w:styleId="ListLabel180">
    <w:name w:val="ListLabel 180"/>
    <w:qFormat/>
    <w:rPr>
      <w:rFonts w:ascii="Arial" w:eastAsia="Times New Roman" w:hAnsi="Arial" w:cs="Times New Roman"/>
      <w:color w:val="000000"/>
      <w:sz w:val="24"/>
      <w:szCs w:val="24"/>
    </w:rPr>
  </w:style>
  <w:style w:type="character" w:customStyle="1" w:styleId="ListLabel181">
    <w:name w:val="ListLabel 181"/>
    <w:qFormat/>
    <w:rPr>
      <w:sz w:val="24"/>
    </w:rPr>
  </w:style>
  <w:style w:type="character" w:customStyle="1" w:styleId="ListLabel182">
    <w:name w:val="ListLabel 182"/>
    <w:qFormat/>
    <w:rPr>
      <w:rFonts w:ascii="Arial" w:hAnsi="Arial" w:cs="Cambria"/>
      <w:b w:val="0"/>
      <w:color w:val="000000"/>
      <w:sz w:val="24"/>
    </w:rPr>
  </w:style>
  <w:style w:type="character" w:customStyle="1" w:styleId="ListLabel183">
    <w:name w:val="ListLabel 183"/>
    <w:qFormat/>
    <w:rPr>
      <w:rFonts w:ascii="Arial" w:hAnsi="Arial"/>
      <w:color w:val="auto"/>
      <w:sz w:val="24"/>
    </w:rPr>
  </w:style>
  <w:style w:type="character" w:customStyle="1" w:styleId="ListLabel184">
    <w:name w:val="ListLabel 184"/>
    <w:qFormat/>
    <w:rPr>
      <w:rFonts w:ascii="Arial" w:hAnsi="Arial"/>
      <w:color w:val="000000"/>
      <w:sz w:val="24"/>
      <w:szCs w:val="24"/>
    </w:rPr>
  </w:style>
  <w:style w:type="character" w:customStyle="1" w:styleId="ListLabel185">
    <w:name w:val="ListLabel 185"/>
    <w:qFormat/>
    <w:rPr>
      <w:sz w:val="24"/>
    </w:rPr>
  </w:style>
  <w:style w:type="character" w:customStyle="1" w:styleId="ListLabel186">
    <w:name w:val="ListLabel 186"/>
    <w:qFormat/>
    <w:rPr>
      <w:rFonts w:ascii="Arial" w:eastAsia="Arial Unicode MS" w:hAnsi="Arial"/>
      <w:b w:val="0"/>
      <w:strike w:val="0"/>
      <w:dstrike w:val="0"/>
      <w:color w:val="auto"/>
      <w:sz w:val="24"/>
      <w:szCs w:val="24"/>
      <w:lang w:eastAsia="pl-PL" w:bidi="pl-PL"/>
    </w:rPr>
  </w:style>
  <w:style w:type="character" w:customStyle="1" w:styleId="ListLabel187">
    <w:name w:val="ListLabel 187"/>
    <w:qFormat/>
    <w:rPr>
      <w:rFonts w:ascii="Arial" w:eastAsia="Arial Unicode MS" w:hAnsi="Arial"/>
      <w:b w:val="0"/>
      <w:color w:val="auto"/>
      <w:sz w:val="24"/>
      <w:szCs w:val="24"/>
      <w:lang w:eastAsia="pl-PL" w:bidi="pl-PL"/>
    </w:rPr>
  </w:style>
  <w:style w:type="character" w:customStyle="1" w:styleId="ListLabel188">
    <w:name w:val="ListLabel 188"/>
    <w:qFormat/>
    <w:rPr>
      <w:rFonts w:ascii="Arial" w:hAnsi="Arial" w:cs="Arial"/>
      <w:b w:val="0"/>
      <w:bCs w:val="0"/>
      <w:color w:val="000000"/>
      <w:sz w:val="24"/>
      <w:szCs w:val="24"/>
    </w:rPr>
  </w:style>
  <w:style w:type="character" w:customStyle="1" w:styleId="ListLabel189">
    <w:name w:val="ListLabel 189"/>
    <w:qFormat/>
    <w:rPr>
      <w:b w:val="0"/>
      <w:bCs w:val="0"/>
      <w:color w:val="000000"/>
      <w:sz w:val="24"/>
      <w:szCs w:val="24"/>
    </w:rPr>
  </w:style>
  <w:style w:type="character" w:customStyle="1" w:styleId="ListLabel190">
    <w:name w:val="ListLabel 190"/>
    <w:qFormat/>
    <w:rPr>
      <w:rFonts w:ascii="Arial" w:hAnsi="Arial"/>
      <w:color w:val="000000"/>
      <w:kern w:val="2"/>
      <w:sz w:val="24"/>
      <w:szCs w:val="24"/>
      <w:lang w:eastAsia="zh-CN"/>
    </w:rPr>
  </w:style>
  <w:style w:type="character" w:customStyle="1" w:styleId="ListLabel191">
    <w:name w:val="ListLabel 191"/>
    <w:qFormat/>
    <w:rPr>
      <w:rFonts w:ascii="Arial" w:hAnsi="Arial"/>
      <w:color w:val="000000"/>
      <w:sz w:val="24"/>
      <w:szCs w:val="24"/>
    </w:rPr>
  </w:style>
  <w:style w:type="character" w:customStyle="1" w:styleId="ListLabel192">
    <w:name w:val="ListLabel 192"/>
    <w:qFormat/>
    <w:rPr>
      <w:rFonts w:ascii="Arial" w:eastAsia="Times New Roman" w:hAnsi="Arial" w:cs="Times New Roman"/>
      <w:b w:val="0"/>
      <w:bCs w:val="0"/>
      <w:sz w:val="24"/>
      <w:szCs w:val="24"/>
    </w:rPr>
  </w:style>
  <w:style w:type="character" w:customStyle="1" w:styleId="ListLabel193">
    <w:name w:val="ListLabel 193"/>
    <w:qFormat/>
    <w:rPr>
      <w:rFonts w:ascii="Arial" w:hAnsi="Arial"/>
      <w:color w:val="000000"/>
      <w:sz w:val="24"/>
      <w:szCs w:val="24"/>
    </w:rPr>
  </w:style>
  <w:style w:type="character" w:customStyle="1" w:styleId="ListLabel194">
    <w:name w:val="ListLabel 194"/>
    <w:qFormat/>
    <w:rPr>
      <w:color w:val="000000"/>
      <w:sz w:val="24"/>
      <w:szCs w:val="24"/>
    </w:rPr>
  </w:style>
  <w:style w:type="character" w:customStyle="1" w:styleId="ListLabel195">
    <w:name w:val="ListLabel 195"/>
    <w:qFormat/>
    <w:rPr>
      <w:rFonts w:ascii="Arial" w:hAnsi="Arial"/>
      <w:color w:val="000000"/>
      <w:sz w:val="24"/>
      <w:szCs w:val="24"/>
    </w:rPr>
  </w:style>
  <w:style w:type="character" w:customStyle="1" w:styleId="ListLabel196">
    <w:name w:val="ListLabel 196"/>
    <w:qFormat/>
    <w:rPr>
      <w:rFonts w:ascii="Arial" w:eastAsia="Arial Unicode MS" w:hAnsi="Arial"/>
      <w:color w:val="000000"/>
      <w:sz w:val="24"/>
      <w:szCs w:val="24"/>
      <w:lang w:eastAsia="pl-PL" w:bidi="pl-PL"/>
    </w:rPr>
  </w:style>
  <w:style w:type="character" w:customStyle="1" w:styleId="ListLabel197">
    <w:name w:val="ListLabel 197"/>
    <w:qFormat/>
    <w:rPr>
      <w:sz w:val="24"/>
    </w:rPr>
  </w:style>
  <w:style w:type="character" w:customStyle="1" w:styleId="ListLabel198">
    <w:name w:val="ListLabel 198"/>
    <w:qFormat/>
    <w:rPr>
      <w:rFonts w:ascii="Arial" w:hAnsi="Arial"/>
      <w:color w:val="000000"/>
      <w:sz w:val="24"/>
    </w:rPr>
  </w:style>
  <w:style w:type="character" w:customStyle="1" w:styleId="ListLabel199">
    <w:name w:val="ListLabel 199"/>
    <w:qFormat/>
    <w:rPr>
      <w:rFonts w:ascii="Arial" w:hAnsi="Arial"/>
      <w:color w:val="000000"/>
      <w:sz w:val="24"/>
      <w:szCs w:val="24"/>
    </w:rPr>
  </w:style>
  <w:style w:type="character" w:customStyle="1" w:styleId="ListLabel200">
    <w:name w:val="ListLabel 200"/>
    <w:qFormat/>
    <w:rPr>
      <w:rFonts w:ascii="Arial" w:hAnsi="Arial"/>
      <w:color w:val="000000"/>
      <w:sz w:val="24"/>
      <w:szCs w:val="24"/>
    </w:rPr>
  </w:style>
  <w:style w:type="character" w:customStyle="1" w:styleId="ListLabel201">
    <w:name w:val="ListLabel 201"/>
    <w:qFormat/>
    <w:rPr>
      <w:rFonts w:ascii="Arial" w:hAnsi="Arial"/>
      <w:b w:val="0"/>
      <w:strike w:val="0"/>
      <w:dstrike w:val="0"/>
      <w:color w:val="000000"/>
      <w:sz w:val="24"/>
      <w:szCs w:val="24"/>
    </w:rPr>
  </w:style>
  <w:style w:type="character" w:customStyle="1" w:styleId="ListLabel202">
    <w:name w:val="ListLabel 202"/>
    <w:qFormat/>
    <w:rPr>
      <w:rFonts w:ascii="Arial" w:hAnsi="Arial"/>
      <w:color w:val="000000"/>
      <w:sz w:val="24"/>
      <w:szCs w:val="24"/>
    </w:rPr>
  </w:style>
  <w:style w:type="character" w:customStyle="1" w:styleId="ListLabel203">
    <w:name w:val="ListLabel 203"/>
    <w:qFormat/>
    <w:rPr>
      <w:color w:val="000000"/>
      <w:sz w:val="24"/>
      <w:szCs w:val="24"/>
    </w:rPr>
  </w:style>
  <w:style w:type="character" w:customStyle="1" w:styleId="ListLabel204">
    <w:name w:val="ListLabel 204"/>
    <w:qFormat/>
    <w:rPr>
      <w:rFonts w:ascii="Arial" w:hAnsi="Arial"/>
      <w:color w:val="000000"/>
      <w:sz w:val="24"/>
      <w:szCs w:val="24"/>
    </w:rPr>
  </w:style>
  <w:style w:type="character" w:customStyle="1" w:styleId="ListLabel205">
    <w:name w:val="ListLabel 205"/>
    <w:qFormat/>
    <w:rPr>
      <w:color w:val="auto"/>
    </w:rPr>
  </w:style>
  <w:style w:type="character" w:customStyle="1" w:styleId="ListLabel206">
    <w:name w:val="ListLabel 206"/>
    <w:qFormat/>
    <w:rPr>
      <w:color w:val="auto"/>
    </w:rPr>
  </w:style>
  <w:style w:type="character" w:customStyle="1" w:styleId="ListLabel207">
    <w:name w:val="ListLabel 207"/>
    <w:qFormat/>
    <w:rPr>
      <w:color w:val="auto"/>
    </w:rPr>
  </w:style>
  <w:style w:type="character" w:customStyle="1" w:styleId="ListLabel208">
    <w:name w:val="ListLabel 208"/>
    <w:qFormat/>
    <w:rPr>
      <w:color w:val="auto"/>
    </w:rPr>
  </w:style>
  <w:style w:type="character" w:customStyle="1" w:styleId="ListLabel209">
    <w:name w:val="ListLabel 209"/>
    <w:qFormat/>
    <w:rPr>
      <w:color w:val="auto"/>
    </w:rPr>
  </w:style>
  <w:style w:type="character" w:customStyle="1" w:styleId="ListLabel210">
    <w:name w:val="ListLabel 210"/>
    <w:qFormat/>
    <w:rPr>
      <w:color w:val="auto"/>
    </w:rPr>
  </w:style>
  <w:style w:type="character" w:customStyle="1" w:styleId="ListLabel211">
    <w:name w:val="ListLabel 211"/>
    <w:qFormat/>
    <w:rPr>
      <w:color w:val="auto"/>
    </w:rPr>
  </w:style>
  <w:style w:type="character" w:customStyle="1" w:styleId="ListLabel212">
    <w:name w:val="ListLabel 212"/>
    <w:qFormat/>
    <w:rPr>
      <w:color w:val="auto"/>
    </w:rPr>
  </w:style>
  <w:style w:type="character" w:customStyle="1" w:styleId="ListLabel213">
    <w:name w:val="ListLabel 213"/>
    <w:qFormat/>
    <w:rPr>
      <w:rFonts w:ascii="Arial" w:hAnsi="Arial"/>
      <w:b w:val="0"/>
      <w:bCs w:val="0"/>
      <w:color w:val="000000"/>
      <w:sz w:val="24"/>
      <w:szCs w:val="24"/>
    </w:rPr>
  </w:style>
  <w:style w:type="character" w:customStyle="1" w:styleId="ListLabel214">
    <w:name w:val="ListLabel 214"/>
    <w:qFormat/>
    <w:rPr>
      <w:rFonts w:cs="Times New Roman"/>
      <w:b w:val="0"/>
      <w:bCs w:val="0"/>
      <w:sz w:val="24"/>
      <w:szCs w:val="24"/>
    </w:rPr>
  </w:style>
  <w:style w:type="character" w:customStyle="1" w:styleId="ListLabel215">
    <w:name w:val="ListLabel 215"/>
    <w:qFormat/>
    <w:rPr>
      <w:b w:val="0"/>
    </w:rPr>
  </w:style>
  <w:style w:type="character" w:customStyle="1" w:styleId="ListLabel216">
    <w:name w:val="ListLabel 216"/>
    <w:qFormat/>
    <w:rPr>
      <w:rFonts w:ascii="Arial" w:hAnsi="Arial"/>
      <w:color w:val="000000"/>
      <w:sz w:val="24"/>
      <w:szCs w:val="24"/>
    </w:rPr>
  </w:style>
  <w:style w:type="character" w:customStyle="1" w:styleId="ListLabel217">
    <w:name w:val="ListLabel 217"/>
    <w:qFormat/>
    <w:rPr>
      <w:rFonts w:ascii="Arial" w:hAnsi="Arial"/>
      <w:color w:val="000000"/>
      <w:sz w:val="24"/>
      <w:szCs w:val="24"/>
    </w:rPr>
  </w:style>
  <w:style w:type="character" w:customStyle="1" w:styleId="ListLabel218">
    <w:name w:val="ListLabel 218"/>
    <w:qFormat/>
    <w:rPr>
      <w:b w:val="0"/>
      <w:bCs w:val="0"/>
      <w:color w:val="000000"/>
      <w:sz w:val="24"/>
      <w:szCs w:val="24"/>
    </w:rPr>
  </w:style>
  <w:style w:type="character" w:customStyle="1" w:styleId="ListLabel219">
    <w:name w:val="ListLabel 219"/>
    <w:qFormat/>
    <w:rPr>
      <w:rFonts w:ascii="Arial" w:hAnsi="Arial"/>
      <w:color w:val="000000"/>
      <w:sz w:val="24"/>
      <w:szCs w:val="24"/>
    </w:rPr>
  </w:style>
  <w:style w:type="character" w:customStyle="1" w:styleId="ListLabel220">
    <w:name w:val="ListLabel 220"/>
    <w:qFormat/>
    <w:rPr>
      <w:rFonts w:ascii="Arial" w:eastAsia="Times New Roman" w:hAnsi="Arial" w:cs="Times New Roman"/>
      <w:color w:val="000000"/>
      <w:sz w:val="24"/>
      <w:szCs w:val="24"/>
    </w:rPr>
  </w:style>
  <w:style w:type="character" w:customStyle="1" w:styleId="ListLabel221">
    <w:name w:val="ListLabel 221"/>
    <w:qFormat/>
    <w:rPr>
      <w:rFonts w:ascii="Arial" w:hAnsi="Arial"/>
      <w:color w:val="000000"/>
      <w:sz w:val="24"/>
      <w:szCs w:val="24"/>
    </w:rPr>
  </w:style>
  <w:style w:type="character" w:customStyle="1" w:styleId="ListLabel222">
    <w:name w:val="ListLabel 222"/>
    <w:qFormat/>
    <w:rPr>
      <w:rFonts w:ascii="Arial" w:hAnsi="Arial"/>
      <w:b w:val="0"/>
      <w:color w:val="000000"/>
      <w:sz w:val="24"/>
      <w:szCs w:val="24"/>
    </w:rPr>
  </w:style>
  <w:style w:type="character" w:customStyle="1" w:styleId="ListLabel223">
    <w:name w:val="ListLabel 223"/>
    <w:qFormat/>
    <w:rPr>
      <w:rFonts w:ascii="Arial" w:eastAsia="Times New Roman" w:hAnsi="Arial" w:cs="Times New Roman"/>
      <w:b w:val="0"/>
      <w:color w:val="000000"/>
      <w:sz w:val="24"/>
      <w:szCs w:val="24"/>
    </w:rPr>
  </w:style>
  <w:style w:type="character" w:customStyle="1" w:styleId="ListLabel224">
    <w:name w:val="ListLabel 224"/>
    <w:qFormat/>
    <w:rPr>
      <w:b w:val="0"/>
      <w:color w:val="000000"/>
      <w:sz w:val="24"/>
      <w:szCs w:val="24"/>
    </w:rPr>
  </w:style>
  <w:style w:type="character" w:customStyle="1" w:styleId="ListLabel225">
    <w:name w:val="ListLabel 225"/>
    <w:qFormat/>
    <w:rPr>
      <w:b w:val="0"/>
      <w:color w:val="000000"/>
      <w:sz w:val="24"/>
      <w:szCs w:val="24"/>
    </w:rPr>
  </w:style>
  <w:style w:type="character" w:customStyle="1" w:styleId="ListLabel226">
    <w:name w:val="ListLabel 226"/>
    <w:qFormat/>
    <w:rPr>
      <w:b w:val="0"/>
      <w:color w:val="000000"/>
      <w:sz w:val="24"/>
      <w:szCs w:val="24"/>
    </w:rPr>
  </w:style>
  <w:style w:type="character" w:customStyle="1" w:styleId="ListLabel227">
    <w:name w:val="ListLabel 227"/>
    <w:qFormat/>
    <w:rPr>
      <w:b w:val="0"/>
      <w:color w:val="000000"/>
      <w:sz w:val="24"/>
      <w:szCs w:val="24"/>
    </w:rPr>
  </w:style>
  <w:style w:type="character" w:customStyle="1" w:styleId="ListLabel228">
    <w:name w:val="ListLabel 228"/>
    <w:qFormat/>
    <w:rPr>
      <w:b w:val="0"/>
      <w:color w:val="000000"/>
      <w:sz w:val="24"/>
      <w:szCs w:val="24"/>
    </w:rPr>
  </w:style>
  <w:style w:type="character" w:customStyle="1" w:styleId="ListLabel229">
    <w:name w:val="ListLabel 229"/>
    <w:qFormat/>
    <w:rPr>
      <w:b w:val="0"/>
      <w:color w:val="000000"/>
      <w:sz w:val="24"/>
      <w:szCs w:val="24"/>
    </w:rPr>
  </w:style>
  <w:style w:type="character" w:customStyle="1" w:styleId="ListLabel230">
    <w:name w:val="ListLabel 230"/>
    <w:qFormat/>
    <w:rPr>
      <w:b w:val="0"/>
      <w:color w:val="000000"/>
      <w:sz w:val="24"/>
      <w:szCs w:val="24"/>
    </w:rPr>
  </w:style>
  <w:style w:type="character" w:customStyle="1" w:styleId="ListLabel231">
    <w:name w:val="ListLabel 231"/>
    <w:qFormat/>
    <w:rPr>
      <w:b w:val="0"/>
      <w:color w:val="000000"/>
      <w:sz w:val="24"/>
      <w:szCs w:val="24"/>
    </w:rPr>
  </w:style>
  <w:style w:type="character" w:customStyle="1" w:styleId="ListLabel232">
    <w:name w:val="ListLabel 232"/>
    <w:qFormat/>
    <w:rPr>
      <w:rFonts w:ascii="Arial" w:eastAsia="Times New Roman" w:hAnsi="Arial" w:cs="Times New Roman"/>
      <w:b w:val="0"/>
      <w:bCs w:val="0"/>
      <w:color w:val="000000"/>
      <w:sz w:val="24"/>
      <w:szCs w:val="24"/>
    </w:rPr>
  </w:style>
  <w:style w:type="character" w:customStyle="1" w:styleId="ListLabel233">
    <w:name w:val="ListLabel 233"/>
    <w:qFormat/>
    <w:rPr>
      <w:rFonts w:ascii="Arial" w:hAnsi="Arial"/>
      <w:color w:val="000000"/>
      <w:sz w:val="24"/>
      <w:szCs w:val="24"/>
    </w:rPr>
  </w:style>
  <w:style w:type="character" w:customStyle="1" w:styleId="ListLabel234">
    <w:name w:val="ListLabel 234"/>
    <w:qFormat/>
    <w:rPr>
      <w:rFonts w:ascii="Arial" w:hAnsi="Arial"/>
      <w:b w:val="0"/>
      <w:color w:val="000000"/>
      <w:sz w:val="24"/>
      <w:szCs w:val="24"/>
    </w:rPr>
  </w:style>
  <w:style w:type="character" w:customStyle="1" w:styleId="ListLabel235">
    <w:name w:val="ListLabel 235"/>
    <w:qFormat/>
    <w:rPr>
      <w:rFonts w:ascii="Arial" w:hAnsi="Arial"/>
      <w:b w:val="0"/>
      <w:sz w:val="24"/>
    </w:rPr>
  </w:style>
  <w:style w:type="character" w:customStyle="1" w:styleId="ListLabel236">
    <w:name w:val="ListLabel 236"/>
    <w:qFormat/>
    <w:rPr>
      <w:rFonts w:eastAsia="Calibri"/>
      <w:b w:val="0"/>
      <w:bCs w:val="0"/>
      <w:color w:val="000000"/>
      <w:sz w:val="24"/>
      <w:szCs w:val="24"/>
      <w:lang w:eastAsia="pl-PL"/>
    </w:rPr>
  </w:style>
  <w:style w:type="character" w:customStyle="1" w:styleId="ListLabel237">
    <w:name w:val="ListLabel 237"/>
    <w:qFormat/>
    <w:rPr>
      <w:rFonts w:ascii="Arial" w:eastAsia="Calibri" w:hAnsi="Arial"/>
      <w:b w:val="0"/>
      <w:bCs w:val="0"/>
      <w:color w:val="000000"/>
      <w:sz w:val="24"/>
      <w:szCs w:val="24"/>
      <w:lang w:eastAsia="pl-PL"/>
    </w:rPr>
  </w:style>
  <w:style w:type="character" w:customStyle="1" w:styleId="ListLabel238">
    <w:name w:val="ListLabel 238"/>
    <w:qFormat/>
    <w:rPr>
      <w:rFonts w:eastAsia="Calibri"/>
      <w:color w:val="000000"/>
      <w:sz w:val="24"/>
    </w:rPr>
  </w:style>
  <w:style w:type="character" w:customStyle="1" w:styleId="ListLabel239">
    <w:name w:val="ListLabel 239"/>
    <w:qFormat/>
    <w:rPr>
      <w:rFonts w:eastAsia="Times New Roman" w:cs="Arial"/>
    </w:rPr>
  </w:style>
  <w:style w:type="character" w:customStyle="1" w:styleId="ListLabel240">
    <w:name w:val="ListLabel 240"/>
    <w:qFormat/>
    <w:rPr>
      <w:rFonts w:cs="Courier New"/>
    </w:rPr>
  </w:style>
  <w:style w:type="character" w:customStyle="1" w:styleId="ListLabel241">
    <w:name w:val="ListLabel 241"/>
    <w:qFormat/>
    <w:rPr>
      <w:rFonts w:cs="Courier New"/>
    </w:rPr>
  </w:style>
  <w:style w:type="character" w:customStyle="1" w:styleId="ListLabel242">
    <w:name w:val="ListLabel 242"/>
    <w:qFormat/>
    <w:rPr>
      <w:rFonts w:cs="Courier New"/>
    </w:rPr>
  </w:style>
  <w:style w:type="character" w:customStyle="1" w:styleId="ListLabel243">
    <w:name w:val="ListLabel 243"/>
    <w:qFormat/>
    <w:rPr>
      <w:b w:val="0"/>
    </w:rPr>
  </w:style>
  <w:style w:type="character" w:customStyle="1" w:styleId="ListLabel244">
    <w:name w:val="ListLabel 244"/>
    <w:qFormat/>
    <w:rPr>
      <w:rFonts w:ascii="Arial" w:hAnsi="Arial" w:cs="Arial"/>
      <w:b w:val="0"/>
      <w:bCs w:val="0"/>
      <w:color w:val="000000"/>
      <w:sz w:val="24"/>
      <w:szCs w:val="24"/>
    </w:rPr>
  </w:style>
  <w:style w:type="character" w:customStyle="1" w:styleId="ListLabel245">
    <w:name w:val="ListLabel 245"/>
    <w:qFormat/>
    <w:rPr>
      <w:rFonts w:eastAsia="Times New Roman" w:cs="Times New Roman"/>
      <w:sz w:val="24"/>
      <w:szCs w:val="24"/>
    </w:rPr>
  </w:style>
  <w:style w:type="character" w:customStyle="1" w:styleId="ListLabel246">
    <w:name w:val="ListLabel 246"/>
    <w:qFormat/>
    <w:rPr>
      <w:rFonts w:ascii="Arial" w:hAnsi="Arial" w:cs="Arial"/>
      <w:color w:val="000000"/>
      <w:sz w:val="24"/>
      <w:szCs w:val="24"/>
    </w:rPr>
  </w:style>
  <w:style w:type="character" w:customStyle="1" w:styleId="ListLabel247">
    <w:name w:val="ListLabel 247"/>
    <w:qFormat/>
    <w:rPr>
      <w:rFonts w:eastAsia="Calibri"/>
      <w:b w:val="0"/>
      <w:bCs w:val="0"/>
      <w:color w:val="000000"/>
      <w:sz w:val="24"/>
      <w:szCs w:val="24"/>
      <w:lang w:eastAsia="pl-PL"/>
    </w:rPr>
  </w:style>
  <w:style w:type="character" w:customStyle="1" w:styleId="ListLabel248">
    <w:name w:val="ListLabel 248"/>
    <w:qFormat/>
    <w:rPr>
      <w:rFonts w:eastAsia="Times New Roman" w:cs="Aria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Arial" w:hAnsi="Arial"/>
      <w:strike w:val="0"/>
      <w:dstrike w:val="0"/>
      <w:color w:val="auto"/>
      <w:sz w:val="24"/>
      <w:szCs w:val="24"/>
    </w:rPr>
  </w:style>
  <w:style w:type="character" w:customStyle="1" w:styleId="ListLabel258">
    <w:name w:val="ListLabel 258"/>
    <w:qFormat/>
    <w:rPr>
      <w:b w:val="0"/>
      <w:color w:val="000000"/>
    </w:rPr>
  </w:style>
  <w:style w:type="character" w:customStyle="1" w:styleId="ListLabel259">
    <w:name w:val="ListLabel 259"/>
    <w:qFormat/>
    <w:rPr>
      <w:rFonts w:ascii="Arial" w:hAnsi="Arial"/>
      <w:b w:val="0"/>
      <w:color w:val="000000"/>
      <w:sz w:val="24"/>
    </w:rPr>
  </w:style>
  <w:style w:type="character" w:customStyle="1" w:styleId="ListLabel260">
    <w:name w:val="ListLabel 260"/>
    <w:qFormat/>
    <w:rPr>
      <w:b w:val="0"/>
      <w:color w:val="000000"/>
    </w:rPr>
  </w:style>
  <w:style w:type="character" w:customStyle="1" w:styleId="ListLabel261">
    <w:name w:val="ListLabel 261"/>
    <w:qFormat/>
    <w:rPr>
      <w:b w:val="0"/>
      <w:color w:val="000000"/>
    </w:rPr>
  </w:style>
  <w:style w:type="character" w:customStyle="1" w:styleId="ListLabel262">
    <w:name w:val="ListLabel 262"/>
    <w:qFormat/>
    <w:rPr>
      <w:b w:val="0"/>
      <w:color w:val="000000"/>
    </w:rPr>
  </w:style>
  <w:style w:type="character" w:customStyle="1" w:styleId="ListLabel263">
    <w:name w:val="ListLabel 263"/>
    <w:qFormat/>
    <w:rPr>
      <w:b w:val="0"/>
      <w:color w:val="000000"/>
    </w:rPr>
  </w:style>
  <w:style w:type="character" w:customStyle="1" w:styleId="ListLabel264">
    <w:name w:val="ListLabel 264"/>
    <w:qFormat/>
    <w:rPr>
      <w:b w:val="0"/>
      <w:color w:val="000000"/>
    </w:rPr>
  </w:style>
  <w:style w:type="character" w:customStyle="1" w:styleId="ListLabel265">
    <w:name w:val="ListLabel 265"/>
    <w:qFormat/>
    <w:rPr>
      <w:b w:val="0"/>
      <w:color w:val="000000"/>
    </w:rPr>
  </w:style>
  <w:style w:type="character" w:customStyle="1" w:styleId="ListLabel266">
    <w:name w:val="ListLabel 266"/>
    <w:qFormat/>
    <w:rPr>
      <w:b w:val="0"/>
      <w:color w:val="000000"/>
    </w:rPr>
  </w:style>
  <w:style w:type="character" w:customStyle="1" w:styleId="ListLabel267">
    <w:name w:val="ListLabel 267"/>
    <w:qFormat/>
    <w:rPr>
      <w:rFonts w:eastAsia="Times New Roman" w:cs="Times New Roman"/>
      <w:bCs w:val="0"/>
      <w:sz w:val="24"/>
      <w:szCs w:val="24"/>
    </w:rPr>
  </w:style>
  <w:style w:type="character" w:customStyle="1" w:styleId="ListLabel268">
    <w:name w:val="ListLabel 268"/>
    <w:qFormat/>
    <w:rPr>
      <w:rFonts w:ascii="Arial" w:hAnsi="Arial"/>
      <w:b w:val="0"/>
      <w:bCs w:val="0"/>
      <w:i w:val="0"/>
      <w:color w:val="000000"/>
      <w:sz w:val="24"/>
      <w:szCs w:val="24"/>
    </w:rPr>
  </w:style>
  <w:style w:type="character" w:customStyle="1" w:styleId="ListLabel269">
    <w:name w:val="ListLabel 269"/>
    <w:qFormat/>
    <w:rPr>
      <w:rFonts w:ascii="Arial" w:hAnsi="Arial"/>
      <w:b w:val="0"/>
      <w:bCs w:val="0"/>
      <w:color w:val="000000"/>
    </w:rPr>
  </w:style>
  <w:style w:type="character" w:customStyle="1" w:styleId="ListLabel270">
    <w:name w:val="ListLabel 270"/>
    <w:qFormat/>
    <w:rPr>
      <w:rFonts w:ascii="Arial" w:hAnsi="Arial" w:cs="Times New Roman"/>
      <w:b w:val="0"/>
      <w:color w:val="000000"/>
      <w:sz w:val="24"/>
      <w:szCs w:val="24"/>
    </w:rPr>
  </w:style>
  <w:style w:type="character" w:customStyle="1" w:styleId="ListLabel271">
    <w:name w:val="ListLabel 271"/>
    <w:qFormat/>
    <w:rPr>
      <w:rFonts w:ascii="Arial" w:hAnsi="Arial" w:cs="Cambria"/>
      <w:b w:val="0"/>
      <w:strike w:val="0"/>
      <w:dstrike w:val="0"/>
      <w:color w:val="000000"/>
      <w:spacing w:val="6"/>
      <w:kern w:val="2"/>
      <w:sz w:val="24"/>
      <w:lang w:eastAsia="pl-PL"/>
    </w:rPr>
  </w:style>
  <w:style w:type="character" w:customStyle="1" w:styleId="ListLabel272">
    <w:name w:val="ListLabel 272"/>
    <w:qFormat/>
    <w:rPr>
      <w:rFonts w:ascii="Arial" w:hAnsi="Arial"/>
      <w:color w:val="auto"/>
      <w:sz w:val="24"/>
    </w:rPr>
  </w:style>
  <w:style w:type="character" w:customStyle="1" w:styleId="ListLabel273">
    <w:name w:val="ListLabel 273"/>
    <w:qFormat/>
    <w:rPr>
      <w:rFonts w:ascii="Arial" w:eastAsia="Times New Roman" w:hAnsi="Arial" w:cs="Times New Roman"/>
      <w:color w:val="000000"/>
      <w:sz w:val="24"/>
      <w:szCs w:val="24"/>
    </w:rPr>
  </w:style>
  <w:style w:type="character" w:customStyle="1" w:styleId="ListLabel274">
    <w:name w:val="ListLabel 274"/>
    <w:qFormat/>
    <w:rPr>
      <w:sz w:val="24"/>
    </w:rPr>
  </w:style>
  <w:style w:type="character" w:customStyle="1" w:styleId="ListLabel275">
    <w:name w:val="ListLabel 275"/>
    <w:qFormat/>
    <w:rPr>
      <w:rFonts w:ascii="Arial" w:hAnsi="Arial" w:cs="Cambria"/>
      <w:b w:val="0"/>
      <w:color w:val="000000"/>
      <w:sz w:val="24"/>
    </w:rPr>
  </w:style>
  <w:style w:type="character" w:customStyle="1" w:styleId="ListLabel276">
    <w:name w:val="ListLabel 276"/>
    <w:qFormat/>
    <w:rPr>
      <w:rFonts w:ascii="Arial" w:hAnsi="Arial"/>
      <w:color w:val="auto"/>
      <w:sz w:val="24"/>
    </w:rPr>
  </w:style>
  <w:style w:type="character" w:customStyle="1" w:styleId="ListLabel277">
    <w:name w:val="ListLabel 277"/>
    <w:qFormat/>
    <w:rPr>
      <w:rFonts w:ascii="Arial" w:hAnsi="Arial"/>
      <w:color w:val="000000"/>
      <w:sz w:val="24"/>
      <w:szCs w:val="24"/>
    </w:rPr>
  </w:style>
  <w:style w:type="character" w:customStyle="1" w:styleId="ListLabel278">
    <w:name w:val="ListLabel 278"/>
    <w:qFormat/>
    <w:rPr>
      <w:sz w:val="24"/>
    </w:rPr>
  </w:style>
  <w:style w:type="character" w:customStyle="1" w:styleId="ListLabel279">
    <w:name w:val="ListLabel 279"/>
    <w:qFormat/>
    <w:rPr>
      <w:rFonts w:ascii="Arial" w:eastAsia="Arial Unicode MS" w:hAnsi="Arial"/>
      <w:b w:val="0"/>
      <w:strike w:val="0"/>
      <w:dstrike w:val="0"/>
      <w:color w:val="auto"/>
      <w:sz w:val="24"/>
      <w:szCs w:val="24"/>
      <w:lang w:eastAsia="pl-PL" w:bidi="pl-PL"/>
    </w:rPr>
  </w:style>
  <w:style w:type="character" w:customStyle="1" w:styleId="ListLabel280">
    <w:name w:val="ListLabel 280"/>
    <w:qFormat/>
    <w:rPr>
      <w:rFonts w:ascii="Arial" w:eastAsia="Arial Unicode MS" w:hAnsi="Arial"/>
      <w:b w:val="0"/>
      <w:color w:val="auto"/>
      <w:sz w:val="24"/>
      <w:szCs w:val="24"/>
      <w:lang w:eastAsia="pl-PL" w:bidi="pl-PL"/>
    </w:rPr>
  </w:style>
  <w:style w:type="character" w:customStyle="1" w:styleId="ListLabel281">
    <w:name w:val="ListLabel 281"/>
    <w:qFormat/>
    <w:rPr>
      <w:rFonts w:ascii="Arial" w:hAnsi="Arial" w:cs="Arial"/>
      <w:b w:val="0"/>
      <w:bCs w:val="0"/>
      <w:color w:val="000000"/>
      <w:sz w:val="24"/>
      <w:szCs w:val="24"/>
    </w:rPr>
  </w:style>
  <w:style w:type="character" w:customStyle="1" w:styleId="ListLabel282">
    <w:name w:val="ListLabel 282"/>
    <w:qFormat/>
    <w:rPr>
      <w:b w:val="0"/>
      <w:bCs w:val="0"/>
      <w:color w:val="000000"/>
      <w:sz w:val="24"/>
      <w:szCs w:val="24"/>
    </w:rPr>
  </w:style>
  <w:style w:type="character" w:customStyle="1" w:styleId="ListLabel283">
    <w:name w:val="ListLabel 283"/>
    <w:qFormat/>
    <w:rPr>
      <w:rFonts w:ascii="Arial" w:hAnsi="Arial"/>
      <w:color w:val="000000"/>
      <w:kern w:val="2"/>
      <w:sz w:val="24"/>
      <w:szCs w:val="24"/>
      <w:lang w:eastAsia="zh-CN"/>
    </w:rPr>
  </w:style>
  <w:style w:type="character" w:customStyle="1" w:styleId="ListLabel284">
    <w:name w:val="ListLabel 284"/>
    <w:qFormat/>
    <w:rPr>
      <w:rFonts w:ascii="Arial" w:hAnsi="Arial"/>
      <w:color w:val="000000"/>
      <w:sz w:val="24"/>
      <w:szCs w:val="24"/>
    </w:rPr>
  </w:style>
  <w:style w:type="character" w:customStyle="1" w:styleId="ListLabel285">
    <w:name w:val="ListLabel 285"/>
    <w:qFormat/>
    <w:rPr>
      <w:rFonts w:ascii="Arial" w:eastAsia="Times New Roman" w:hAnsi="Arial" w:cs="Times New Roman"/>
      <w:b w:val="0"/>
      <w:bCs w:val="0"/>
      <w:sz w:val="24"/>
      <w:szCs w:val="24"/>
    </w:rPr>
  </w:style>
  <w:style w:type="character" w:customStyle="1" w:styleId="ListLabel286">
    <w:name w:val="ListLabel 286"/>
    <w:qFormat/>
    <w:rPr>
      <w:rFonts w:ascii="Arial" w:hAnsi="Arial"/>
      <w:color w:val="000000"/>
      <w:sz w:val="24"/>
      <w:szCs w:val="24"/>
    </w:rPr>
  </w:style>
  <w:style w:type="character" w:customStyle="1" w:styleId="ListLabel287">
    <w:name w:val="ListLabel 287"/>
    <w:qFormat/>
    <w:rPr>
      <w:color w:val="000000"/>
      <w:sz w:val="24"/>
      <w:szCs w:val="24"/>
    </w:rPr>
  </w:style>
  <w:style w:type="character" w:customStyle="1" w:styleId="ListLabel288">
    <w:name w:val="ListLabel 288"/>
    <w:qFormat/>
    <w:rPr>
      <w:rFonts w:ascii="Arial" w:hAnsi="Arial"/>
      <w:color w:val="000000"/>
      <w:sz w:val="24"/>
      <w:szCs w:val="24"/>
    </w:rPr>
  </w:style>
  <w:style w:type="character" w:customStyle="1" w:styleId="ListLabel289">
    <w:name w:val="ListLabel 289"/>
    <w:qFormat/>
    <w:rPr>
      <w:rFonts w:ascii="Arial" w:eastAsia="Arial Unicode MS" w:hAnsi="Arial"/>
      <w:color w:val="000000"/>
      <w:sz w:val="24"/>
      <w:szCs w:val="24"/>
      <w:lang w:eastAsia="pl-PL" w:bidi="pl-PL"/>
    </w:rPr>
  </w:style>
  <w:style w:type="character" w:customStyle="1" w:styleId="ListLabel290">
    <w:name w:val="ListLabel 290"/>
    <w:qFormat/>
    <w:rPr>
      <w:sz w:val="24"/>
    </w:rPr>
  </w:style>
  <w:style w:type="character" w:customStyle="1" w:styleId="ListLabel291">
    <w:name w:val="ListLabel 291"/>
    <w:qFormat/>
    <w:rPr>
      <w:rFonts w:ascii="Arial" w:hAnsi="Arial"/>
      <w:color w:val="000000"/>
      <w:sz w:val="24"/>
    </w:rPr>
  </w:style>
  <w:style w:type="character" w:customStyle="1" w:styleId="ListLabel292">
    <w:name w:val="ListLabel 292"/>
    <w:qFormat/>
    <w:rPr>
      <w:rFonts w:ascii="Arial" w:hAnsi="Arial"/>
      <w:color w:val="000000"/>
      <w:sz w:val="24"/>
      <w:szCs w:val="24"/>
    </w:rPr>
  </w:style>
  <w:style w:type="character" w:customStyle="1" w:styleId="ListLabel293">
    <w:name w:val="ListLabel 293"/>
    <w:qFormat/>
    <w:rPr>
      <w:rFonts w:ascii="Arial" w:hAnsi="Arial"/>
      <w:color w:val="000000"/>
      <w:sz w:val="24"/>
      <w:szCs w:val="24"/>
    </w:rPr>
  </w:style>
  <w:style w:type="character" w:customStyle="1" w:styleId="ListLabel294">
    <w:name w:val="ListLabel 294"/>
    <w:qFormat/>
    <w:rPr>
      <w:rFonts w:ascii="Arial" w:hAnsi="Arial"/>
      <w:b w:val="0"/>
      <w:strike w:val="0"/>
      <w:dstrike w:val="0"/>
      <w:color w:val="000000"/>
      <w:sz w:val="24"/>
      <w:szCs w:val="24"/>
    </w:rPr>
  </w:style>
  <w:style w:type="character" w:customStyle="1" w:styleId="ListLabel295">
    <w:name w:val="ListLabel 295"/>
    <w:qFormat/>
    <w:rPr>
      <w:rFonts w:ascii="Arial" w:hAnsi="Arial"/>
      <w:color w:val="000000"/>
      <w:sz w:val="24"/>
      <w:szCs w:val="24"/>
    </w:rPr>
  </w:style>
  <w:style w:type="character" w:customStyle="1" w:styleId="ListLabel296">
    <w:name w:val="ListLabel 296"/>
    <w:qFormat/>
    <w:rPr>
      <w:color w:val="000000"/>
      <w:sz w:val="24"/>
      <w:szCs w:val="24"/>
    </w:rPr>
  </w:style>
  <w:style w:type="character" w:customStyle="1" w:styleId="ListLabel297">
    <w:name w:val="ListLabel 297"/>
    <w:qFormat/>
    <w:rPr>
      <w:rFonts w:ascii="Arial" w:hAnsi="Arial"/>
      <w:color w:val="000000"/>
      <w:sz w:val="24"/>
      <w:szCs w:val="24"/>
    </w:rPr>
  </w:style>
  <w:style w:type="character" w:customStyle="1" w:styleId="ListLabel298">
    <w:name w:val="ListLabel 298"/>
    <w:qFormat/>
    <w:rPr>
      <w:color w:val="auto"/>
    </w:rPr>
  </w:style>
  <w:style w:type="character" w:customStyle="1" w:styleId="ListLabel299">
    <w:name w:val="ListLabel 299"/>
    <w:qFormat/>
    <w:rPr>
      <w:color w:val="auto"/>
    </w:rPr>
  </w:style>
  <w:style w:type="character" w:customStyle="1" w:styleId="ListLabel300">
    <w:name w:val="ListLabel 300"/>
    <w:qFormat/>
    <w:rPr>
      <w:color w:val="auto"/>
    </w:rPr>
  </w:style>
  <w:style w:type="character" w:customStyle="1" w:styleId="ListLabel301">
    <w:name w:val="ListLabel 301"/>
    <w:qFormat/>
    <w:rPr>
      <w:color w:val="auto"/>
    </w:rPr>
  </w:style>
  <w:style w:type="character" w:customStyle="1" w:styleId="ListLabel302">
    <w:name w:val="ListLabel 302"/>
    <w:qFormat/>
    <w:rPr>
      <w:color w:val="auto"/>
    </w:rPr>
  </w:style>
  <w:style w:type="character" w:customStyle="1" w:styleId="ListLabel303">
    <w:name w:val="ListLabel 303"/>
    <w:qFormat/>
    <w:rPr>
      <w:color w:val="auto"/>
    </w:rPr>
  </w:style>
  <w:style w:type="character" w:customStyle="1" w:styleId="ListLabel304">
    <w:name w:val="ListLabel 304"/>
    <w:qFormat/>
    <w:rPr>
      <w:color w:val="auto"/>
    </w:rPr>
  </w:style>
  <w:style w:type="character" w:customStyle="1" w:styleId="ListLabel305">
    <w:name w:val="ListLabel 305"/>
    <w:qFormat/>
    <w:rPr>
      <w:color w:val="auto"/>
    </w:rPr>
  </w:style>
  <w:style w:type="character" w:customStyle="1" w:styleId="ListLabel306">
    <w:name w:val="ListLabel 306"/>
    <w:qFormat/>
    <w:rPr>
      <w:rFonts w:ascii="Arial" w:hAnsi="Arial"/>
      <w:b w:val="0"/>
      <w:bCs w:val="0"/>
      <w:color w:val="000000"/>
      <w:sz w:val="24"/>
      <w:szCs w:val="24"/>
    </w:rPr>
  </w:style>
  <w:style w:type="character" w:customStyle="1" w:styleId="ListLabel307">
    <w:name w:val="ListLabel 307"/>
    <w:qFormat/>
    <w:rPr>
      <w:rFonts w:cs="Times New Roman"/>
      <w:b w:val="0"/>
      <w:bCs w:val="0"/>
      <w:sz w:val="24"/>
      <w:szCs w:val="24"/>
    </w:rPr>
  </w:style>
  <w:style w:type="character" w:customStyle="1" w:styleId="ListLabel308">
    <w:name w:val="ListLabel 308"/>
    <w:qFormat/>
    <w:rPr>
      <w:b w:val="0"/>
    </w:rPr>
  </w:style>
  <w:style w:type="character" w:customStyle="1" w:styleId="ListLabel309">
    <w:name w:val="ListLabel 309"/>
    <w:qFormat/>
    <w:rPr>
      <w:rFonts w:ascii="Arial" w:hAnsi="Arial"/>
      <w:color w:val="000000"/>
      <w:sz w:val="24"/>
      <w:szCs w:val="24"/>
    </w:rPr>
  </w:style>
  <w:style w:type="character" w:customStyle="1" w:styleId="ListLabel310">
    <w:name w:val="ListLabel 310"/>
    <w:qFormat/>
    <w:rPr>
      <w:rFonts w:ascii="Arial" w:hAnsi="Arial"/>
      <w:color w:val="000000"/>
      <w:sz w:val="24"/>
      <w:szCs w:val="24"/>
    </w:rPr>
  </w:style>
  <w:style w:type="character" w:customStyle="1" w:styleId="ListLabel311">
    <w:name w:val="ListLabel 311"/>
    <w:qFormat/>
    <w:rPr>
      <w:b w:val="0"/>
      <w:bCs w:val="0"/>
      <w:color w:val="000000"/>
      <w:sz w:val="24"/>
      <w:szCs w:val="24"/>
    </w:rPr>
  </w:style>
  <w:style w:type="character" w:customStyle="1" w:styleId="ListLabel312">
    <w:name w:val="ListLabel 312"/>
    <w:qFormat/>
    <w:rPr>
      <w:rFonts w:ascii="Arial" w:hAnsi="Arial"/>
      <w:color w:val="000000"/>
      <w:sz w:val="24"/>
      <w:szCs w:val="24"/>
    </w:rPr>
  </w:style>
  <w:style w:type="character" w:customStyle="1" w:styleId="ListLabel313">
    <w:name w:val="ListLabel 313"/>
    <w:qFormat/>
    <w:rPr>
      <w:rFonts w:ascii="Arial" w:eastAsia="Times New Roman" w:hAnsi="Arial" w:cs="Times New Roman"/>
      <w:color w:val="000000"/>
      <w:sz w:val="24"/>
      <w:szCs w:val="24"/>
    </w:rPr>
  </w:style>
  <w:style w:type="character" w:customStyle="1" w:styleId="ListLabel314">
    <w:name w:val="ListLabel 314"/>
    <w:qFormat/>
    <w:rPr>
      <w:rFonts w:ascii="Arial" w:hAnsi="Arial"/>
      <w:color w:val="000000"/>
      <w:sz w:val="24"/>
      <w:szCs w:val="24"/>
    </w:rPr>
  </w:style>
  <w:style w:type="character" w:customStyle="1" w:styleId="ListLabel315">
    <w:name w:val="ListLabel 315"/>
    <w:qFormat/>
    <w:rPr>
      <w:rFonts w:ascii="Arial" w:hAnsi="Arial"/>
      <w:b w:val="0"/>
      <w:color w:val="000000"/>
      <w:sz w:val="24"/>
      <w:szCs w:val="24"/>
    </w:rPr>
  </w:style>
  <w:style w:type="character" w:customStyle="1" w:styleId="ListLabel316">
    <w:name w:val="ListLabel 316"/>
    <w:qFormat/>
    <w:rPr>
      <w:rFonts w:ascii="Arial" w:eastAsia="Times New Roman" w:hAnsi="Arial" w:cs="Times New Roman"/>
      <w:b w:val="0"/>
      <w:color w:val="000000"/>
      <w:sz w:val="24"/>
      <w:szCs w:val="24"/>
    </w:rPr>
  </w:style>
  <w:style w:type="character" w:customStyle="1" w:styleId="ListLabel317">
    <w:name w:val="ListLabel 317"/>
    <w:qFormat/>
    <w:rPr>
      <w:b w:val="0"/>
      <w:color w:val="000000"/>
      <w:sz w:val="24"/>
      <w:szCs w:val="24"/>
    </w:rPr>
  </w:style>
  <w:style w:type="character" w:customStyle="1" w:styleId="ListLabel318">
    <w:name w:val="ListLabel 318"/>
    <w:qFormat/>
    <w:rPr>
      <w:b w:val="0"/>
      <w:color w:val="000000"/>
      <w:sz w:val="24"/>
      <w:szCs w:val="24"/>
    </w:rPr>
  </w:style>
  <w:style w:type="character" w:customStyle="1" w:styleId="ListLabel319">
    <w:name w:val="ListLabel 319"/>
    <w:qFormat/>
    <w:rPr>
      <w:b w:val="0"/>
      <w:color w:val="000000"/>
      <w:sz w:val="24"/>
      <w:szCs w:val="24"/>
    </w:rPr>
  </w:style>
  <w:style w:type="character" w:customStyle="1" w:styleId="ListLabel320">
    <w:name w:val="ListLabel 320"/>
    <w:qFormat/>
    <w:rPr>
      <w:b w:val="0"/>
      <w:color w:val="000000"/>
      <w:sz w:val="24"/>
      <w:szCs w:val="24"/>
    </w:rPr>
  </w:style>
  <w:style w:type="character" w:customStyle="1" w:styleId="ListLabel321">
    <w:name w:val="ListLabel 321"/>
    <w:qFormat/>
    <w:rPr>
      <w:b w:val="0"/>
      <w:color w:val="000000"/>
      <w:sz w:val="24"/>
      <w:szCs w:val="24"/>
    </w:rPr>
  </w:style>
  <w:style w:type="character" w:customStyle="1" w:styleId="ListLabel322">
    <w:name w:val="ListLabel 322"/>
    <w:qFormat/>
    <w:rPr>
      <w:b w:val="0"/>
      <w:color w:val="000000"/>
      <w:sz w:val="24"/>
      <w:szCs w:val="24"/>
    </w:rPr>
  </w:style>
  <w:style w:type="character" w:customStyle="1" w:styleId="ListLabel323">
    <w:name w:val="ListLabel 323"/>
    <w:qFormat/>
    <w:rPr>
      <w:b w:val="0"/>
      <w:color w:val="000000"/>
      <w:sz w:val="24"/>
      <w:szCs w:val="24"/>
    </w:rPr>
  </w:style>
  <w:style w:type="character" w:customStyle="1" w:styleId="ListLabel324">
    <w:name w:val="ListLabel 324"/>
    <w:qFormat/>
    <w:rPr>
      <w:b w:val="0"/>
      <w:color w:val="000000"/>
      <w:sz w:val="24"/>
      <w:szCs w:val="24"/>
    </w:rPr>
  </w:style>
  <w:style w:type="character" w:customStyle="1" w:styleId="ListLabel325">
    <w:name w:val="ListLabel 325"/>
    <w:qFormat/>
    <w:rPr>
      <w:rFonts w:ascii="Arial" w:eastAsia="Times New Roman" w:hAnsi="Arial" w:cs="Times New Roman"/>
      <w:b w:val="0"/>
      <w:bCs w:val="0"/>
      <w:color w:val="000000"/>
      <w:sz w:val="24"/>
      <w:szCs w:val="24"/>
    </w:rPr>
  </w:style>
  <w:style w:type="character" w:customStyle="1" w:styleId="ListLabel326">
    <w:name w:val="ListLabel 326"/>
    <w:qFormat/>
    <w:rPr>
      <w:rFonts w:ascii="Arial" w:hAnsi="Arial"/>
      <w:color w:val="000000"/>
      <w:sz w:val="24"/>
      <w:szCs w:val="24"/>
    </w:rPr>
  </w:style>
  <w:style w:type="character" w:customStyle="1" w:styleId="ListLabel327">
    <w:name w:val="ListLabel 327"/>
    <w:qFormat/>
    <w:rPr>
      <w:rFonts w:ascii="Arial" w:hAnsi="Arial"/>
      <w:b w:val="0"/>
      <w:color w:val="000000"/>
      <w:sz w:val="24"/>
      <w:szCs w:val="24"/>
    </w:rPr>
  </w:style>
  <w:style w:type="character" w:customStyle="1" w:styleId="ListLabel328">
    <w:name w:val="ListLabel 328"/>
    <w:qFormat/>
    <w:rPr>
      <w:rFonts w:ascii="Arial" w:hAnsi="Arial"/>
      <w:b w:val="0"/>
      <w:sz w:val="24"/>
    </w:rPr>
  </w:style>
  <w:style w:type="character" w:customStyle="1" w:styleId="ListLabel329">
    <w:name w:val="ListLabel 329"/>
    <w:qFormat/>
    <w:rPr>
      <w:rFonts w:ascii="Arial" w:eastAsia="Calibri" w:hAnsi="Arial"/>
      <w:b w:val="0"/>
      <w:bCs w:val="0"/>
      <w:color w:val="000000"/>
      <w:sz w:val="24"/>
      <w:szCs w:val="24"/>
      <w:lang w:eastAsia="pl-PL"/>
    </w:rPr>
  </w:style>
  <w:style w:type="character" w:customStyle="1" w:styleId="ListLabel330">
    <w:name w:val="ListLabel 330"/>
    <w:qFormat/>
    <w:rPr>
      <w:rFonts w:ascii="Arial" w:hAnsi="Arial" w:cs="Arial"/>
      <w:b w:val="0"/>
      <w:bCs w:val="0"/>
      <w:color w:val="000000"/>
      <w:sz w:val="24"/>
      <w:szCs w:val="24"/>
    </w:rPr>
  </w:style>
  <w:style w:type="character" w:customStyle="1" w:styleId="ListLabel331">
    <w:name w:val="ListLabel 331"/>
    <w:qFormat/>
    <w:rPr>
      <w:rFonts w:eastAsia="Times New Roman" w:cs="Times New Roman"/>
      <w:sz w:val="24"/>
      <w:szCs w:val="24"/>
    </w:rPr>
  </w:style>
  <w:style w:type="character" w:customStyle="1" w:styleId="ListLabel332">
    <w:name w:val="ListLabel 332"/>
    <w:qFormat/>
    <w:rPr>
      <w:rFonts w:ascii="Arial" w:hAnsi="Arial" w:cs="Arial"/>
      <w:color w:val="000000"/>
      <w:sz w:val="24"/>
      <w:szCs w:val="24"/>
    </w:rPr>
  </w:style>
  <w:style w:type="character" w:customStyle="1" w:styleId="ListLabel333">
    <w:name w:val="ListLabel 333"/>
    <w:qFormat/>
    <w:rPr>
      <w:rFonts w:ascii="Arial" w:hAnsi="Arial"/>
      <w:strike w:val="0"/>
      <w:dstrike w:val="0"/>
      <w:color w:val="auto"/>
      <w:sz w:val="24"/>
      <w:szCs w:val="24"/>
    </w:rPr>
  </w:style>
  <w:style w:type="character" w:customStyle="1" w:styleId="ListLabel334">
    <w:name w:val="ListLabel 334"/>
    <w:qFormat/>
    <w:rPr>
      <w:b w:val="0"/>
      <w:color w:val="000000"/>
    </w:rPr>
  </w:style>
  <w:style w:type="character" w:customStyle="1" w:styleId="ListLabel335">
    <w:name w:val="ListLabel 335"/>
    <w:qFormat/>
    <w:rPr>
      <w:rFonts w:ascii="Arial" w:hAnsi="Arial"/>
      <w:b w:val="0"/>
      <w:color w:val="000000"/>
      <w:sz w:val="24"/>
    </w:rPr>
  </w:style>
  <w:style w:type="character" w:customStyle="1" w:styleId="ListLabel336">
    <w:name w:val="ListLabel 336"/>
    <w:qFormat/>
    <w:rPr>
      <w:b w:val="0"/>
      <w:color w:val="000000"/>
    </w:rPr>
  </w:style>
  <w:style w:type="character" w:customStyle="1" w:styleId="ListLabel337">
    <w:name w:val="ListLabel 337"/>
    <w:qFormat/>
    <w:rPr>
      <w:b w:val="0"/>
      <w:color w:val="000000"/>
    </w:rPr>
  </w:style>
  <w:style w:type="character" w:customStyle="1" w:styleId="ListLabel338">
    <w:name w:val="ListLabel 338"/>
    <w:qFormat/>
    <w:rPr>
      <w:b w:val="0"/>
      <w:color w:val="000000"/>
    </w:rPr>
  </w:style>
  <w:style w:type="character" w:customStyle="1" w:styleId="ListLabel339">
    <w:name w:val="ListLabel 339"/>
    <w:qFormat/>
    <w:rPr>
      <w:b w:val="0"/>
      <w:color w:val="000000"/>
    </w:rPr>
  </w:style>
  <w:style w:type="character" w:customStyle="1" w:styleId="ListLabel340">
    <w:name w:val="ListLabel 340"/>
    <w:qFormat/>
    <w:rPr>
      <w:b w:val="0"/>
      <w:color w:val="000000"/>
    </w:rPr>
  </w:style>
  <w:style w:type="character" w:customStyle="1" w:styleId="ListLabel341">
    <w:name w:val="ListLabel 341"/>
    <w:qFormat/>
    <w:rPr>
      <w:b w:val="0"/>
      <w:color w:val="000000"/>
    </w:rPr>
  </w:style>
  <w:style w:type="character" w:customStyle="1" w:styleId="ListLabel342">
    <w:name w:val="ListLabel 342"/>
    <w:qFormat/>
    <w:rPr>
      <w:b w:val="0"/>
      <w:color w:val="000000"/>
    </w:rPr>
  </w:style>
  <w:style w:type="character" w:customStyle="1" w:styleId="ListLabel343">
    <w:name w:val="ListLabel 343"/>
    <w:qFormat/>
    <w:rPr>
      <w:rFonts w:eastAsia="Times New Roman" w:cs="Times New Roman"/>
      <w:bCs w:val="0"/>
      <w:sz w:val="24"/>
      <w:szCs w:val="24"/>
    </w:rPr>
  </w:style>
  <w:style w:type="character" w:customStyle="1" w:styleId="ListLabel344">
    <w:name w:val="ListLabel 344"/>
    <w:qFormat/>
    <w:rPr>
      <w:rFonts w:ascii="Arial" w:hAnsi="Arial"/>
      <w:b w:val="0"/>
      <w:bCs w:val="0"/>
      <w:i w:val="0"/>
      <w:color w:val="000000"/>
      <w:sz w:val="24"/>
      <w:szCs w:val="24"/>
    </w:rPr>
  </w:style>
  <w:style w:type="character" w:customStyle="1" w:styleId="ListLabel345">
    <w:name w:val="ListLabel 345"/>
    <w:qFormat/>
    <w:rPr>
      <w:rFonts w:ascii="Arial" w:hAnsi="Arial"/>
      <w:b w:val="0"/>
      <w:bCs w:val="0"/>
      <w:color w:val="000000"/>
    </w:rPr>
  </w:style>
  <w:style w:type="character" w:customStyle="1" w:styleId="ListLabel346">
    <w:name w:val="ListLabel 346"/>
    <w:qFormat/>
    <w:rPr>
      <w:rFonts w:ascii="Arial" w:hAnsi="Arial" w:cs="Times New Roman"/>
      <w:b w:val="0"/>
      <w:color w:val="000000"/>
      <w:sz w:val="24"/>
      <w:szCs w:val="24"/>
    </w:rPr>
  </w:style>
  <w:style w:type="character" w:customStyle="1" w:styleId="ListLabel347">
    <w:name w:val="ListLabel 347"/>
    <w:qFormat/>
    <w:rPr>
      <w:rFonts w:ascii="Arial" w:hAnsi="Arial" w:cs="Cambria"/>
      <w:b w:val="0"/>
      <w:strike w:val="0"/>
      <w:dstrike w:val="0"/>
      <w:color w:val="000000"/>
      <w:spacing w:val="6"/>
      <w:kern w:val="2"/>
      <w:sz w:val="24"/>
      <w:lang w:eastAsia="pl-PL"/>
    </w:rPr>
  </w:style>
  <w:style w:type="character" w:customStyle="1" w:styleId="ListLabel348">
    <w:name w:val="ListLabel 348"/>
    <w:qFormat/>
    <w:rPr>
      <w:rFonts w:ascii="Arial" w:hAnsi="Arial"/>
      <w:color w:val="auto"/>
      <w:sz w:val="24"/>
    </w:rPr>
  </w:style>
  <w:style w:type="character" w:customStyle="1" w:styleId="ListLabel349">
    <w:name w:val="ListLabel 349"/>
    <w:qFormat/>
    <w:rPr>
      <w:rFonts w:ascii="Arial" w:eastAsia="Times New Roman" w:hAnsi="Arial" w:cs="Times New Roman"/>
      <w:color w:val="000000"/>
      <w:sz w:val="24"/>
      <w:szCs w:val="24"/>
    </w:rPr>
  </w:style>
  <w:style w:type="character" w:customStyle="1" w:styleId="ListLabel350">
    <w:name w:val="ListLabel 350"/>
    <w:qFormat/>
    <w:rPr>
      <w:sz w:val="24"/>
    </w:rPr>
  </w:style>
  <w:style w:type="character" w:customStyle="1" w:styleId="ListLabel351">
    <w:name w:val="ListLabel 351"/>
    <w:qFormat/>
    <w:rPr>
      <w:rFonts w:ascii="Arial" w:hAnsi="Arial" w:cs="Cambria"/>
      <w:b w:val="0"/>
      <w:color w:val="000000"/>
      <w:sz w:val="24"/>
    </w:rPr>
  </w:style>
  <w:style w:type="character" w:customStyle="1" w:styleId="ListLabel352">
    <w:name w:val="ListLabel 352"/>
    <w:qFormat/>
    <w:rPr>
      <w:rFonts w:ascii="Arial" w:hAnsi="Arial"/>
      <w:color w:val="auto"/>
      <w:sz w:val="24"/>
    </w:rPr>
  </w:style>
  <w:style w:type="character" w:customStyle="1" w:styleId="ListLabel353">
    <w:name w:val="ListLabel 353"/>
    <w:qFormat/>
    <w:rPr>
      <w:rFonts w:ascii="Arial" w:hAnsi="Arial"/>
      <w:color w:val="000000"/>
      <w:sz w:val="24"/>
      <w:szCs w:val="24"/>
    </w:rPr>
  </w:style>
  <w:style w:type="character" w:customStyle="1" w:styleId="ListLabel354">
    <w:name w:val="ListLabel 354"/>
    <w:qFormat/>
    <w:rPr>
      <w:sz w:val="24"/>
    </w:rPr>
  </w:style>
  <w:style w:type="character" w:customStyle="1" w:styleId="ListLabel355">
    <w:name w:val="ListLabel 355"/>
    <w:qFormat/>
    <w:rPr>
      <w:rFonts w:ascii="Arial" w:eastAsia="Arial Unicode MS" w:hAnsi="Arial"/>
      <w:b w:val="0"/>
      <w:strike w:val="0"/>
      <w:dstrike w:val="0"/>
      <w:color w:val="auto"/>
      <w:sz w:val="24"/>
      <w:szCs w:val="24"/>
      <w:lang w:eastAsia="pl-PL" w:bidi="pl-PL"/>
    </w:rPr>
  </w:style>
  <w:style w:type="character" w:customStyle="1" w:styleId="ListLabel356">
    <w:name w:val="ListLabel 356"/>
    <w:qFormat/>
    <w:rPr>
      <w:rFonts w:ascii="Arial" w:eastAsia="Arial Unicode MS" w:hAnsi="Arial"/>
      <w:b w:val="0"/>
      <w:color w:val="auto"/>
      <w:sz w:val="24"/>
      <w:szCs w:val="24"/>
      <w:lang w:eastAsia="pl-PL" w:bidi="pl-PL"/>
    </w:rPr>
  </w:style>
  <w:style w:type="character" w:customStyle="1" w:styleId="ListLabel357">
    <w:name w:val="ListLabel 357"/>
    <w:qFormat/>
    <w:rPr>
      <w:rFonts w:ascii="Arial" w:hAnsi="Arial" w:cs="Arial"/>
      <w:b w:val="0"/>
      <w:bCs w:val="0"/>
      <w:color w:val="000000"/>
      <w:sz w:val="24"/>
      <w:szCs w:val="24"/>
    </w:rPr>
  </w:style>
  <w:style w:type="character" w:customStyle="1" w:styleId="ListLabel358">
    <w:name w:val="ListLabel 358"/>
    <w:qFormat/>
    <w:rPr>
      <w:b w:val="0"/>
      <w:bCs w:val="0"/>
      <w:color w:val="000000"/>
      <w:sz w:val="24"/>
      <w:szCs w:val="24"/>
    </w:rPr>
  </w:style>
  <w:style w:type="character" w:customStyle="1" w:styleId="ListLabel359">
    <w:name w:val="ListLabel 359"/>
    <w:qFormat/>
    <w:rPr>
      <w:rFonts w:ascii="Arial" w:hAnsi="Arial"/>
      <w:color w:val="000000"/>
      <w:kern w:val="2"/>
      <w:sz w:val="24"/>
      <w:szCs w:val="24"/>
      <w:lang w:eastAsia="zh-CN"/>
    </w:rPr>
  </w:style>
  <w:style w:type="character" w:customStyle="1" w:styleId="ListLabel360">
    <w:name w:val="ListLabel 360"/>
    <w:qFormat/>
    <w:rPr>
      <w:rFonts w:ascii="Arial" w:hAnsi="Arial"/>
      <w:color w:val="000000"/>
      <w:sz w:val="24"/>
      <w:szCs w:val="24"/>
    </w:rPr>
  </w:style>
  <w:style w:type="character" w:customStyle="1" w:styleId="ListLabel361">
    <w:name w:val="ListLabel 361"/>
    <w:qFormat/>
    <w:rPr>
      <w:rFonts w:ascii="Arial" w:eastAsia="Times New Roman" w:hAnsi="Arial" w:cs="Times New Roman"/>
      <w:b w:val="0"/>
      <w:bCs w:val="0"/>
      <w:sz w:val="24"/>
      <w:szCs w:val="24"/>
    </w:rPr>
  </w:style>
  <w:style w:type="character" w:customStyle="1" w:styleId="ListLabel362">
    <w:name w:val="ListLabel 362"/>
    <w:qFormat/>
    <w:rPr>
      <w:rFonts w:ascii="Arial" w:hAnsi="Arial"/>
      <w:color w:val="000000"/>
      <w:sz w:val="24"/>
      <w:szCs w:val="24"/>
    </w:rPr>
  </w:style>
  <w:style w:type="character" w:customStyle="1" w:styleId="ListLabel363">
    <w:name w:val="ListLabel 363"/>
    <w:qFormat/>
    <w:rPr>
      <w:color w:val="000000"/>
      <w:sz w:val="24"/>
      <w:szCs w:val="24"/>
    </w:rPr>
  </w:style>
  <w:style w:type="character" w:customStyle="1" w:styleId="ListLabel364">
    <w:name w:val="ListLabel 364"/>
    <w:qFormat/>
    <w:rPr>
      <w:rFonts w:ascii="Arial" w:hAnsi="Arial"/>
      <w:color w:val="000000"/>
      <w:sz w:val="24"/>
      <w:szCs w:val="24"/>
    </w:rPr>
  </w:style>
  <w:style w:type="character" w:customStyle="1" w:styleId="ListLabel365">
    <w:name w:val="ListLabel 365"/>
    <w:qFormat/>
    <w:rPr>
      <w:rFonts w:ascii="Arial" w:eastAsia="Arial Unicode MS" w:hAnsi="Arial"/>
      <w:color w:val="000000"/>
      <w:sz w:val="24"/>
      <w:szCs w:val="24"/>
      <w:lang w:eastAsia="pl-PL" w:bidi="pl-PL"/>
    </w:rPr>
  </w:style>
  <w:style w:type="character" w:customStyle="1" w:styleId="ListLabel366">
    <w:name w:val="ListLabel 366"/>
    <w:qFormat/>
    <w:rPr>
      <w:sz w:val="24"/>
    </w:rPr>
  </w:style>
  <w:style w:type="character" w:customStyle="1" w:styleId="ListLabel367">
    <w:name w:val="ListLabel 367"/>
    <w:qFormat/>
    <w:rPr>
      <w:rFonts w:ascii="Arial" w:hAnsi="Arial"/>
      <w:color w:val="000000"/>
      <w:sz w:val="24"/>
    </w:rPr>
  </w:style>
  <w:style w:type="character" w:customStyle="1" w:styleId="ListLabel368">
    <w:name w:val="ListLabel 368"/>
    <w:qFormat/>
    <w:rPr>
      <w:rFonts w:ascii="Arial" w:hAnsi="Arial"/>
      <w:color w:val="000000"/>
      <w:sz w:val="24"/>
      <w:szCs w:val="24"/>
    </w:rPr>
  </w:style>
  <w:style w:type="character" w:customStyle="1" w:styleId="ListLabel369">
    <w:name w:val="ListLabel 369"/>
    <w:qFormat/>
    <w:rPr>
      <w:rFonts w:ascii="Arial" w:hAnsi="Arial"/>
      <w:color w:val="000000"/>
      <w:sz w:val="24"/>
      <w:szCs w:val="24"/>
    </w:rPr>
  </w:style>
  <w:style w:type="character" w:customStyle="1" w:styleId="ListLabel370">
    <w:name w:val="ListLabel 370"/>
    <w:qFormat/>
    <w:rPr>
      <w:rFonts w:ascii="Arial" w:hAnsi="Arial"/>
      <w:b w:val="0"/>
      <w:strike w:val="0"/>
      <w:dstrike w:val="0"/>
      <w:color w:val="000000"/>
      <w:sz w:val="24"/>
      <w:szCs w:val="24"/>
    </w:rPr>
  </w:style>
  <w:style w:type="character" w:customStyle="1" w:styleId="ListLabel371">
    <w:name w:val="ListLabel 371"/>
    <w:qFormat/>
    <w:rPr>
      <w:rFonts w:ascii="Arial" w:hAnsi="Arial"/>
      <w:color w:val="000000"/>
      <w:sz w:val="24"/>
      <w:szCs w:val="24"/>
    </w:rPr>
  </w:style>
  <w:style w:type="character" w:customStyle="1" w:styleId="ListLabel372">
    <w:name w:val="ListLabel 372"/>
    <w:qFormat/>
    <w:rPr>
      <w:color w:val="000000"/>
      <w:sz w:val="24"/>
      <w:szCs w:val="24"/>
    </w:rPr>
  </w:style>
  <w:style w:type="character" w:customStyle="1" w:styleId="ListLabel373">
    <w:name w:val="ListLabel 373"/>
    <w:qFormat/>
    <w:rPr>
      <w:rFonts w:ascii="Arial" w:hAnsi="Arial"/>
      <w:color w:val="000000"/>
      <w:sz w:val="24"/>
      <w:szCs w:val="24"/>
    </w:rPr>
  </w:style>
  <w:style w:type="character" w:customStyle="1" w:styleId="ListLabel374">
    <w:name w:val="ListLabel 374"/>
    <w:qFormat/>
    <w:rPr>
      <w:color w:val="auto"/>
    </w:rPr>
  </w:style>
  <w:style w:type="character" w:customStyle="1" w:styleId="ListLabel375">
    <w:name w:val="ListLabel 375"/>
    <w:qFormat/>
    <w:rPr>
      <w:color w:val="auto"/>
    </w:rPr>
  </w:style>
  <w:style w:type="character" w:customStyle="1" w:styleId="ListLabel376">
    <w:name w:val="ListLabel 376"/>
    <w:qFormat/>
    <w:rPr>
      <w:color w:val="auto"/>
    </w:rPr>
  </w:style>
  <w:style w:type="character" w:customStyle="1" w:styleId="ListLabel377">
    <w:name w:val="ListLabel 377"/>
    <w:qFormat/>
    <w:rPr>
      <w:color w:val="auto"/>
    </w:rPr>
  </w:style>
  <w:style w:type="character" w:customStyle="1" w:styleId="ListLabel378">
    <w:name w:val="ListLabel 378"/>
    <w:qFormat/>
    <w:rPr>
      <w:color w:val="auto"/>
    </w:rPr>
  </w:style>
  <w:style w:type="character" w:customStyle="1" w:styleId="ListLabel379">
    <w:name w:val="ListLabel 379"/>
    <w:qFormat/>
    <w:rPr>
      <w:color w:val="auto"/>
    </w:rPr>
  </w:style>
  <w:style w:type="character" w:customStyle="1" w:styleId="ListLabel380">
    <w:name w:val="ListLabel 380"/>
    <w:qFormat/>
    <w:rPr>
      <w:color w:val="auto"/>
    </w:rPr>
  </w:style>
  <w:style w:type="character" w:customStyle="1" w:styleId="ListLabel381">
    <w:name w:val="ListLabel 381"/>
    <w:qFormat/>
    <w:rPr>
      <w:color w:val="auto"/>
    </w:rPr>
  </w:style>
  <w:style w:type="character" w:customStyle="1" w:styleId="ListLabel382">
    <w:name w:val="ListLabel 382"/>
    <w:qFormat/>
    <w:rPr>
      <w:rFonts w:ascii="Arial" w:hAnsi="Arial"/>
      <w:b w:val="0"/>
      <w:bCs w:val="0"/>
      <w:color w:val="000000"/>
      <w:sz w:val="24"/>
      <w:szCs w:val="24"/>
    </w:rPr>
  </w:style>
  <w:style w:type="character" w:customStyle="1" w:styleId="ListLabel383">
    <w:name w:val="ListLabel 383"/>
    <w:qFormat/>
    <w:rPr>
      <w:rFonts w:cs="Times New Roman"/>
      <w:b w:val="0"/>
      <w:bCs w:val="0"/>
      <w:sz w:val="24"/>
      <w:szCs w:val="24"/>
    </w:rPr>
  </w:style>
  <w:style w:type="character" w:customStyle="1" w:styleId="ListLabel384">
    <w:name w:val="ListLabel 384"/>
    <w:qFormat/>
    <w:rPr>
      <w:b w:val="0"/>
    </w:rPr>
  </w:style>
  <w:style w:type="character" w:customStyle="1" w:styleId="ListLabel385">
    <w:name w:val="ListLabel 385"/>
    <w:qFormat/>
    <w:rPr>
      <w:rFonts w:ascii="Arial" w:hAnsi="Arial"/>
      <w:color w:val="000000"/>
      <w:sz w:val="24"/>
      <w:szCs w:val="24"/>
    </w:rPr>
  </w:style>
  <w:style w:type="character" w:customStyle="1" w:styleId="ListLabel386">
    <w:name w:val="ListLabel 386"/>
    <w:qFormat/>
    <w:rPr>
      <w:rFonts w:ascii="Arial" w:hAnsi="Arial"/>
      <w:color w:val="000000"/>
      <w:sz w:val="24"/>
      <w:szCs w:val="24"/>
    </w:rPr>
  </w:style>
  <w:style w:type="character" w:customStyle="1" w:styleId="ListLabel387">
    <w:name w:val="ListLabel 387"/>
    <w:qFormat/>
    <w:rPr>
      <w:b w:val="0"/>
      <w:bCs w:val="0"/>
      <w:color w:val="000000"/>
      <w:sz w:val="24"/>
      <w:szCs w:val="24"/>
    </w:rPr>
  </w:style>
  <w:style w:type="character" w:customStyle="1" w:styleId="ListLabel388">
    <w:name w:val="ListLabel 388"/>
    <w:qFormat/>
    <w:rPr>
      <w:rFonts w:ascii="Arial" w:hAnsi="Arial"/>
      <w:color w:val="000000"/>
      <w:sz w:val="24"/>
      <w:szCs w:val="24"/>
    </w:rPr>
  </w:style>
  <w:style w:type="character" w:customStyle="1" w:styleId="ListLabel389">
    <w:name w:val="ListLabel 389"/>
    <w:qFormat/>
    <w:rPr>
      <w:rFonts w:ascii="Arial" w:eastAsia="Times New Roman" w:hAnsi="Arial" w:cs="Times New Roman"/>
      <w:color w:val="000000"/>
      <w:sz w:val="24"/>
      <w:szCs w:val="24"/>
    </w:rPr>
  </w:style>
  <w:style w:type="character" w:customStyle="1" w:styleId="ListLabel390">
    <w:name w:val="ListLabel 390"/>
    <w:qFormat/>
    <w:rPr>
      <w:rFonts w:ascii="Arial" w:hAnsi="Arial"/>
      <w:color w:val="000000"/>
      <w:sz w:val="24"/>
      <w:szCs w:val="24"/>
    </w:rPr>
  </w:style>
  <w:style w:type="character" w:customStyle="1" w:styleId="ListLabel391">
    <w:name w:val="ListLabel 391"/>
    <w:qFormat/>
    <w:rPr>
      <w:rFonts w:ascii="Arial" w:hAnsi="Arial"/>
      <w:b w:val="0"/>
      <w:color w:val="000000"/>
      <w:sz w:val="24"/>
      <w:szCs w:val="24"/>
    </w:rPr>
  </w:style>
  <w:style w:type="character" w:customStyle="1" w:styleId="ListLabel392">
    <w:name w:val="ListLabel 392"/>
    <w:qFormat/>
    <w:rPr>
      <w:rFonts w:ascii="Arial" w:eastAsia="Times New Roman" w:hAnsi="Arial" w:cs="Times New Roman"/>
      <w:b w:val="0"/>
      <w:color w:val="000000"/>
      <w:sz w:val="24"/>
      <w:szCs w:val="24"/>
    </w:rPr>
  </w:style>
  <w:style w:type="character" w:customStyle="1" w:styleId="ListLabel393">
    <w:name w:val="ListLabel 393"/>
    <w:qFormat/>
    <w:rPr>
      <w:b w:val="0"/>
      <w:color w:val="000000"/>
      <w:sz w:val="24"/>
      <w:szCs w:val="24"/>
    </w:rPr>
  </w:style>
  <w:style w:type="character" w:customStyle="1" w:styleId="ListLabel394">
    <w:name w:val="ListLabel 394"/>
    <w:qFormat/>
    <w:rPr>
      <w:b w:val="0"/>
      <w:color w:val="000000"/>
      <w:sz w:val="24"/>
      <w:szCs w:val="24"/>
    </w:rPr>
  </w:style>
  <w:style w:type="character" w:customStyle="1" w:styleId="ListLabel395">
    <w:name w:val="ListLabel 395"/>
    <w:qFormat/>
    <w:rPr>
      <w:b w:val="0"/>
      <w:color w:val="000000"/>
      <w:sz w:val="24"/>
      <w:szCs w:val="24"/>
    </w:rPr>
  </w:style>
  <w:style w:type="character" w:customStyle="1" w:styleId="ListLabel396">
    <w:name w:val="ListLabel 396"/>
    <w:qFormat/>
    <w:rPr>
      <w:b w:val="0"/>
      <w:color w:val="000000"/>
      <w:sz w:val="24"/>
      <w:szCs w:val="24"/>
    </w:rPr>
  </w:style>
  <w:style w:type="character" w:customStyle="1" w:styleId="ListLabel397">
    <w:name w:val="ListLabel 397"/>
    <w:qFormat/>
    <w:rPr>
      <w:b w:val="0"/>
      <w:color w:val="000000"/>
      <w:sz w:val="24"/>
      <w:szCs w:val="24"/>
    </w:rPr>
  </w:style>
  <w:style w:type="character" w:customStyle="1" w:styleId="ListLabel398">
    <w:name w:val="ListLabel 398"/>
    <w:qFormat/>
    <w:rPr>
      <w:b w:val="0"/>
      <w:color w:val="000000"/>
      <w:sz w:val="24"/>
      <w:szCs w:val="24"/>
    </w:rPr>
  </w:style>
  <w:style w:type="character" w:customStyle="1" w:styleId="ListLabel399">
    <w:name w:val="ListLabel 399"/>
    <w:qFormat/>
    <w:rPr>
      <w:b w:val="0"/>
      <w:color w:val="000000"/>
      <w:sz w:val="24"/>
      <w:szCs w:val="24"/>
    </w:rPr>
  </w:style>
  <w:style w:type="character" w:customStyle="1" w:styleId="ListLabel400">
    <w:name w:val="ListLabel 400"/>
    <w:qFormat/>
    <w:rPr>
      <w:b w:val="0"/>
      <w:color w:val="000000"/>
      <w:sz w:val="24"/>
      <w:szCs w:val="24"/>
    </w:rPr>
  </w:style>
  <w:style w:type="character" w:customStyle="1" w:styleId="ListLabel401">
    <w:name w:val="ListLabel 401"/>
    <w:qFormat/>
    <w:rPr>
      <w:rFonts w:ascii="Arial" w:eastAsia="Times New Roman" w:hAnsi="Arial" w:cs="Times New Roman"/>
      <w:b w:val="0"/>
      <w:bCs w:val="0"/>
      <w:color w:val="000000"/>
      <w:sz w:val="24"/>
      <w:szCs w:val="24"/>
    </w:rPr>
  </w:style>
  <w:style w:type="character" w:customStyle="1" w:styleId="ListLabel402">
    <w:name w:val="ListLabel 402"/>
    <w:qFormat/>
    <w:rPr>
      <w:rFonts w:ascii="Arial" w:hAnsi="Arial"/>
      <w:color w:val="000000"/>
      <w:sz w:val="24"/>
      <w:szCs w:val="24"/>
    </w:rPr>
  </w:style>
  <w:style w:type="character" w:customStyle="1" w:styleId="ListLabel403">
    <w:name w:val="ListLabel 403"/>
    <w:qFormat/>
    <w:rPr>
      <w:rFonts w:ascii="Arial" w:hAnsi="Arial"/>
      <w:b w:val="0"/>
      <w:color w:val="000000"/>
      <w:sz w:val="24"/>
      <w:szCs w:val="24"/>
    </w:rPr>
  </w:style>
  <w:style w:type="character" w:customStyle="1" w:styleId="ListLabel404">
    <w:name w:val="ListLabel 404"/>
    <w:qFormat/>
    <w:rPr>
      <w:rFonts w:ascii="Arial" w:hAnsi="Arial"/>
      <w:b w:val="0"/>
      <w:sz w:val="24"/>
    </w:rPr>
  </w:style>
  <w:style w:type="character" w:customStyle="1" w:styleId="ListLabel405">
    <w:name w:val="ListLabel 405"/>
    <w:qFormat/>
    <w:rPr>
      <w:rFonts w:ascii="Arial" w:eastAsia="Calibri" w:hAnsi="Arial"/>
      <w:b w:val="0"/>
      <w:bCs w:val="0"/>
      <w:color w:val="000000"/>
      <w:sz w:val="24"/>
      <w:szCs w:val="24"/>
      <w:lang w:eastAsia="pl-PL"/>
    </w:rPr>
  </w:style>
  <w:style w:type="character" w:customStyle="1" w:styleId="ListLabel406">
    <w:name w:val="ListLabel 406"/>
    <w:qFormat/>
    <w:rPr>
      <w:rFonts w:ascii="Arial" w:hAnsi="Arial" w:cs="Arial"/>
      <w:b w:val="0"/>
      <w:bCs w:val="0"/>
      <w:color w:val="000000"/>
      <w:sz w:val="24"/>
      <w:szCs w:val="24"/>
    </w:rPr>
  </w:style>
  <w:style w:type="character" w:customStyle="1" w:styleId="ListLabel407">
    <w:name w:val="ListLabel 407"/>
    <w:qFormat/>
    <w:rPr>
      <w:rFonts w:eastAsia="Times New Roman" w:cs="Times New Roman"/>
      <w:sz w:val="24"/>
      <w:szCs w:val="24"/>
    </w:rPr>
  </w:style>
  <w:style w:type="character" w:customStyle="1" w:styleId="ListLabel408">
    <w:name w:val="ListLabel 408"/>
    <w:qFormat/>
    <w:rPr>
      <w:rFonts w:ascii="Arial" w:hAnsi="Arial" w:cs="Arial"/>
      <w:color w:val="000000"/>
      <w:sz w:val="24"/>
      <w:szCs w:val="24"/>
    </w:rPr>
  </w:style>
  <w:style w:type="character" w:customStyle="1" w:styleId="ListLabel409">
    <w:name w:val="ListLabel 409"/>
    <w:qFormat/>
    <w:rPr>
      <w:rFonts w:ascii="Arial" w:hAnsi="Arial"/>
      <w:b/>
      <w:bCs w:val="0"/>
      <w:sz w:val="24"/>
      <w:szCs w:val="24"/>
    </w:rPr>
  </w:style>
  <w:style w:type="character" w:customStyle="1" w:styleId="ListLabel410">
    <w:name w:val="ListLabel 410"/>
    <w:qFormat/>
    <w:rPr>
      <w:rFonts w:ascii="Arial" w:hAnsi="Arial"/>
      <w:strike w:val="0"/>
      <w:dstrike w:val="0"/>
      <w:color w:val="auto"/>
      <w:sz w:val="24"/>
      <w:szCs w:val="24"/>
    </w:rPr>
  </w:style>
  <w:style w:type="character" w:customStyle="1" w:styleId="ListLabel411">
    <w:name w:val="ListLabel 411"/>
    <w:qFormat/>
    <w:rPr>
      <w:b w:val="0"/>
      <w:color w:val="000000"/>
    </w:rPr>
  </w:style>
  <w:style w:type="character" w:customStyle="1" w:styleId="ListLabel412">
    <w:name w:val="ListLabel 412"/>
    <w:qFormat/>
    <w:rPr>
      <w:rFonts w:ascii="Arial" w:hAnsi="Arial"/>
      <w:b w:val="0"/>
      <w:color w:val="000000"/>
      <w:sz w:val="24"/>
    </w:rPr>
  </w:style>
  <w:style w:type="character" w:customStyle="1" w:styleId="ListLabel413">
    <w:name w:val="ListLabel 413"/>
    <w:qFormat/>
    <w:rPr>
      <w:b w:val="0"/>
      <w:color w:val="000000"/>
    </w:rPr>
  </w:style>
  <w:style w:type="character" w:customStyle="1" w:styleId="ListLabel414">
    <w:name w:val="ListLabel 414"/>
    <w:qFormat/>
    <w:rPr>
      <w:b w:val="0"/>
      <w:color w:val="000000"/>
    </w:rPr>
  </w:style>
  <w:style w:type="character" w:customStyle="1" w:styleId="ListLabel415">
    <w:name w:val="ListLabel 415"/>
    <w:qFormat/>
    <w:rPr>
      <w:b w:val="0"/>
      <w:color w:val="000000"/>
    </w:rPr>
  </w:style>
  <w:style w:type="character" w:customStyle="1" w:styleId="ListLabel416">
    <w:name w:val="ListLabel 416"/>
    <w:qFormat/>
    <w:rPr>
      <w:b w:val="0"/>
      <w:color w:val="000000"/>
    </w:rPr>
  </w:style>
  <w:style w:type="character" w:customStyle="1" w:styleId="ListLabel417">
    <w:name w:val="ListLabel 417"/>
    <w:qFormat/>
    <w:rPr>
      <w:b w:val="0"/>
      <w:color w:val="000000"/>
    </w:rPr>
  </w:style>
  <w:style w:type="character" w:customStyle="1" w:styleId="ListLabel418">
    <w:name w:val="ListLabel 418"/>
    <w:qFormat/>
    <w:rPr>
      <w:b w:val="0"/>
      <w:color w:val="000000"/>
    </w:rPr>
  </w:style>
  <w:style w:type="character" w:customStyle="1" w:styleId="ListLabel419">
    <w:name w:val="ListLabel 419"/>
    <w:qFormat/>
    <w:rPr>
      <w:b w:val="0"/>
      <w:color w:val="000000"/>
    </w:rPr>
  </w:style>
  <w:style w:type="character" w:customStyle="1" w:styleId="ListLabel420">
    <w:name w:val="ListLabel 420"/>
    <w:qFormat/>
    <w:rPr>
      <w:b w:val="0"/>
      <w:bCs w:val="0"/>
      <w:sz w:val="24"/>
      <w:szCs w:val="24"/>
    </w:rPr>
  </w:style>
  <w:style w:type="character" w:customStyle="1" w:styleId="ListLabel421">
    <w:name w:val="ListLabel 421"/>
    <w:qFormat/>
    <w:rPr>
      <w:b w:val="0"/>
      <w:bCs w:val="0"/>
      <w:sz w:val="24"/>
      <w:szCs w:val="24"/>
    </w:rPr>
  </w:style>
  <w:style w:type="character" w:customStyle="1" w:styleId="ListLabel422">
    <w:name w:val="ListLabel 422"/>
    <w:qFormat/>
    <w:rPr>
      <w:b w:val="0"/>
      <w:bCs w:val="0"/>
      <w:sz w:val="24"/>
      <w:szCs w:val="24"/>
    </w:rPr>
  </w:style>
  <w:style w:type="character" w:customStyle="1" w:styleId="ListLabel423">
    <w:name w:val="ListLabel 423"/>
    <w:qFormat/>
    <w:rPr>
      <w:b w:val="0"/>
      <w:bCs w:val="0"/>
      <w:sz w:val="24"/>
      <w:szCs w:val="24"/>
    </w:rPr>
  </w:style>
  <w:style w:type="character" w:customStyle="1" w:styleId="ListLabel424">
    <w:name w:val="ListLabel 424"/>
    <w:qFormat/>
    <w:rPr>
      <w:b w:val="0"/>
      <w:bCs w:val="0"/>
      <w:sz w:val="24"/>
      <w:szCs w:val="24"/>
    </w:rPr>
  </w:style>
  <w:style w:type="character" w:customStyle="1" w:styleId="ListLabel425">
    <w:name w:val="ListLabel 425"/>
    <w:qFormat/>
    <w:rPr>
      <w:b w:val="0"/>
      <w:bCs w:val="0"/>
      <w:sz w:val="24"/>
      <w:szCs w:val="24"/>
    </w:rPr>
  </w:style>
  <w:style w:type="character" w:customStyle="1" w:styleId="ListLabel426">
    <w:name w:val="ListLabel 426"/>
    <w:qFormat/>
    <w:rPr>
      <w:b w:val="0"/>
      <w:bCs w:val="0"/>
      <w:sz w:val="24"/>
      <w:szCs w:val="24"/>
    </w:rPr>
  </w:style>
  <w:style w:type="character" w:customStyle="1" w:styleId="ListLabel427">
    <w:name w:val="ListLabel 427"/>
    <w:qFormat/>
    <w:rPr>
      <w:b w:val="0"/>
      <w:bCs w:val="0"/>
      <w:sz w:val="24"/>
      <w:szCs w:val="24"/>
    </w:rPr>
  </w:style>
  <w:style w:type="character" w:customStyle="1" w:styleId="ListLabel428">
    <w:name w:val="ListLabel 428"/>
    <w:qFormat/>
    <w:rPr>
      <w:b w:val="0"/>
      <w:bCs w:val="0"/>
      <w:sz w:val="24"/>
      <w:szCs w:val="24"/>
    </w:rPr>
  </w:style>
  <w:style w:type="character" w:customStyle="1" w:styleId="ListLabel429">
    <w:name w:val="ListLabel 429"/>
    <w:qFormat/>
    <w:rPr>
      <w:rFonts w:eastAsia="Times New Roman" w:cs="Times New Roman"/>
      <w:bCs w:val="0"/>
      <w:sz w:val="24"/>
      <w:szCs w:val="24"/>
    </w:rPr>
  </w:style>
  <w:style w:type="character" w:customStyle="1" w:styleId="ListLabel430">
    <w:name w:val="ListLabel 430"/>
    <w:qFormat/>
    <w:rPr>
      <w:rFonts w:ascii="Arial" w:hAnsi="Arial"/>
      <w:b w:val="0"/>
      <w:bCs w:val="0"/>
      <w:i w:val="0"/>
      <w:color w:val="000000"/>
      <w:sz w:val="24"/>
      <w:szCs w:val="24"/>
    </w:rPr>
  </w:style>
  <w:style w:type="character" w:customStyle="1" w:styleId="ListLabel431">
    <w:name w:val="ListLabel 431"/>
    <w:qFormat/>
    <w:rPr>
      <w:rFonts w:ascii="Arial" w:hAnsi="Arial"/>
      <w:b w:val="0"/>
      <w:bCs w:val="0"/>
      <w:color w:val="000000"/>
    </w:rPr>
  </w:style>
  <w:style w:type="character" w:customStyle="1" w:styleId="ListLabel432">
    <w:name w:val="ListLabel 432"/>
    <w:qFormat/>
    <w:rPr>
      <w:rFonts w:ascii="Arial" w:hAnsi="Arial" w:cs="Times New Roman"/>
      <w:b w:val="0"/>
      <w:color w:val="000000"/>
      <w:sz w:val="24"/>
      <w:szCs w:val="24"/>
    </w:rPr>
  </w:style>
  <w:style w:type="character" w:customStyle="1" w:styleId="ListLabel433">
    <w:name w:val="ListLabel 433"/>
    <w:qFormat/>
    <w:rPr>
      <w:rFonts w:ascii="Arial" w:hAnsi="Arial" w:cs="Cambria"/>
      <w:b w:val="0"/>
      <w:strike w:val="0"/>
      <w:dstrike w:val="0"/>
      <w:color w:val="000000"/>
      <w:spacing w:val="6"/>
      <w:kern w:val="2"/>
      <w:sz w:val="24"/>
      <w:lang w:eastAsia="pl-PL"/>
    </w:rPr>
  </w:style>
  <w:style w:type="character" w:customStyle="1" w:styleId="ListLabel434">
    <w:name w:val="ListLabel 434"/>
    <w:qFormat/>
    <w:rPr>
      <w:rFonts w:ascii="Arial" w:hAnsi="Arial"/>
      <w:color w:val="auto"/>
      <w:sz w:val="24"/>
    </w:rPr>
  </w:style>
  <w:style w:type="character" w:customStyle="1" w:styleId="ListLabel435">
    <w:name w:val="ListLabel 435"/>
    <w:qFormat/>
    <w:rPr>
      <w:rFonts w:ascii="Arial" w:eastAsia="Times New Roman" w:hAnsi="Arial" w:cs="Times New Roman"/>
      <w:color w:val="000000"/>
      <w:sz w:val="24"/>
      <w:szCs w:val="24"/>
    </w:rPr>
  </w:style>
  <w:style w:type="character" w:customStyle="1" w:styleId="ListLabel436">
    <w:name w:val="ListLabel 436"/>
    <w:qFormat/>
    <w:rPr>
      <w:sz w:val="24"/>
    </w:rPr>
  </w:style>
  <w:style w:type="character" w:customStyle="1" w:styleId="ListLabel437">
    <w:name w:val="ListLabel 437"/>
    <w:qFormat/>
    <w:rPr>
      <w:rFonts w:ascii="Arial" w:hAnsi="Arial" w:cs="Cambria"/>
      <w:b w:val="0"/>
      <w:color w:val="000000"/>
      <w:sz w:val="24"/>
    </w:rPr>
  </w:style>
  <w:style w:type="character" w:customStyle="1" w:styleId="ListLabel438">
    <w:name w:val="ListLabel 438"/>
    <w:qFormat/>
    <w:rPr>
      <w:rFonts w:ascii="Arial" w:hAnsi="Arial"/>
      <w:color w:val="auto"/>
      <w:sz w:val="24"/>
    </w:rPr>
  </w:style>
  <w:style w:type="character" w:customStyle="1" w:styleId="ListLabel439">
    <w:name w:val="ListLabel 439"/>
    <w:qFormat/>
    <w:rPr>
      <w:rFonts w:ascii="Arial" w:hAnsi="Arial"/>
      <w:color w:val="000000"/>
      <w:sz w:val="24"/>
      <w:szCs w:val="24"/>
    </w:rPr>
  </w:style>
  <w:style w:type="character" w:customStyle="1" w:styleId="ListLabel440">
    <w:name w:val="ListLabel 440"/>
    <w:qFormat/>
    <w:rPr>
      <w:sz w:val="24"/>
    </w:rPr>
  </w:style>
  <w:style w:type="character" w:customStyle="1" w:styleId="ListLabel441">
    <w:name w:val="ListLabel 441"/>
    <w:qFormat/>
    <w:rPr>
      <w:rFonts w:ascii="Arial" w:eastAsia="Arial Unicode MS" w:hAnsi="Arial"/>
      <w:b w:val="0"/>
      <w:strike w:val="0"/>
      <w:dstrike w:val="0"/>
      <w:color w:val="auto"/>
      <w:sz w:val="24"/>
      <w:szCs w:val="24"/>
      <w:lang w:eastAsia="pl-PL" w:bidi="pl-PL"/>
    </w:rPr>
  </w:style>
  <w:style w:type="character" w:customStyle="1" w:styleId="ListLabel442">
    <w:name w:val="ListLabel 442"/>
    <w:qFormat/>
    <w:rPr>
      <w:rFonts w:ascii="Arial" w:eastAsia="Arial Unicode MS" w:hAnsi="Arial"/>
      <w:b w:val="0"/>
      <w:color w:val="auto"/>
      <w:sz w:val="24"/>
      <w:szCs w:val="24"/>
      <w:lang w:eastAsia="pl-PL" w:bidi="pl-PL"/>
    </w:rPr>
  </w:style>
  <w:style w:type="character" w:customStyle="1" w:styleId="ListLabel443">
    <w:name w:val="ListLabel 443"/>
    <w:qFormat/>
    <w:rPr>
      <w:rFonts w:ascii="Arial" w:hAnsi="Arial" w:cs="Arial"/>
      <w:b w:val="0"/>
      <w:bCs w:val="0"/>
      <w:color w:val="000000"/>
      <w:sz w:val="24"/>
      <w:szCs w:val="24"/>
    </w:rPr>
  </w:style>
  <w:style w:type="character" w:customStyle="1" w:styleId="ListLabel444">
    <w:name w:val="ListLabel 444"/>
    <w:qFormat/>
    <w:rPr>
      <w:b w:val="0"/>
      <w:bCs w:val="0"/>
      <w:color w:val="000000"/>
      <w:sz w:val="24"/>
      <w:szCs w:val="24"/>
    </w:rPr>
  </w:style>
  <w:style w:type="character" w:customStyle="1" w:styleId="ListLabel445">
    <w:name w:val="ListLabel 445"/>
    <w:qFormat/>
    <w:rPr>
      <w:rFonts w:ascii="Arial" w:hAnsi="Arial"/>
      <w:color w:val="000000"/>
      <w:kern w:val="2"/>
      <w:sz w:val="24"/>
      <w:szCs w:val="24"/>
      <w:lang w:eastAsia="zh-CN"/>
    </w:rPr>
  </w:style>
  <w:style w:type="character" w:customStyle="1" w:styleId="ListLabel446">
    <w:name w:val="ListLabel 446"/>
    <w:qFormat/>
    <w:rPr>
      <w:rFonts w:ascii="Arial" w:hAnsi="Arial"/>
      <w:color w:val="000000"/>
      <w:sz w:val="24"/>
      <w:szCs w:val="24"/>
    </w:rPr>
  </w:style>
  <w:style w:type="character" w:customStyle="1" w:styleId="ListLabel447">
    <w:name w:val="ListLabel 447"/>
    <w:qFormat/>
    <w:rPr>
      <w:rFonts w:ascii="Arial" w:eastAsia="Times New Roman" w:hAnsi="Arial" w:cs="Times New Roman"/>
      <w:b w:val="0"/>
      <w:bCs w:val="0"/>
      <w:sz w:val="24"/>
      <w:szCs w:val="24"/>
    </w:rPr>
  </w:style>
  <w:style w:type="character" w:customStyle="1" w:styleId="ListLabel448">
    <w:name w:val="ListLabel 448"/>
    <w:qFormat/>
    <w:rPr>
      <w:rFonts w:ascii="Arial" w:hAnsi="Arial"/>
      <w:color w:val="000000"/>
      <w:sz w:val="24"/>
      <w:szCs w:val="24"/>
    </w:rPr>
  </w:style>
  <w:style w:type="character" w:customStyle="1" w:styleId="ListLabel449">
    <w:name w:val="ListLabel 449"/>
    <w:qFormat/>
    <w:rPr>
      <w:color w:val="000000"/>
      <w:sz w:val="24"/>
      <w:szCs w:val="24"/>
    </w:rPr>
  </w:style>
  <w:style w:type="character" w:customStyle="1" w:styleId="ListLabel450">
    <w:name w:val="ListLabel 450"/>
    <w:qFormat/>
    <w:rPr>
      <w:rFonts w:ascii="Arial" w:hAnsi="Arial"/>
      <w:color w:val="000000"/>
      <w:sz w:val="24"/>
      <w:szCs w:val="24"/>
    </w:rPr>
  </w:style>
  <w:style w:type="character" w:customStyle="1" w:styleId="ListLabel451">
    <w:name w:val="ListLabel 451"/>
    <w:qFormat/>
    <w:rPr>
      <w:rFonts w:ascii="Arial" w:eastAsia="Arial Unicode MS" w:hAnsi="Arial"/>
      <w:color w:val="000000"/>
      <w:sz w:val="24"/>
      <w:szCs w:val="24"/>
      <w:lang w:eastAsia="pl-PL" w:bidi="pl-PL"/>
    </w:rPr>
  </w:style>
  <w:style w:type="character" w:customStyle="1" w:styleId="ListLabel452">
    <w:name w:val="ListLabel 452"/>
    <w:qFormat/>
    <w:rPr>
      <w:sz w:val="24"/>
    </w:rPr>
  </w:style>
  <w:style w:type="character" w:customStyle="1" w:styleId="ListLabel453">
    <w:name w:val="ListLabel 453"/>
    <w:qFormat/>
    <w:rPr>
      <w:rFonts w:ascii="Arial" w:hAnsi="Arial"/>
      <w:color w:val="000000"/>
      <w:sz w:val="24"/>
    </w:rPr>
  </w:style>
  <w:style w:type="character" w:customStyle="1" w:styleId="ListLabel454">
    <w:name w:val="ListLabel 454"/>
    <w:qFormat/>
    <w:rPr>
      <w:rFonts w:ascii="Arial" w:hAnsi="Arial"/>
      <w:color w:val="000000"/>
      <w:sz w:val="24"/>
      <w:szCs w:val="24"/>
    </w:rPr>
  </w:style>
  <w:style w:type="character" w:customStyle="1" w:styleId="ListLabel455">
    <w:name w:val="ListLabel 455"/>
    <w:qFormat/>
    <w:rPr>
      <w:rFonts w:ascii="Arial" w:hAnsi="Arial"/>
      <w:color w:val="000000"/>
      <w:sz w:val="24"/>
      <w:szCs w:val="24"/>
    </w:rPr>
  </w:style>
  <w:style w:type="character" w:customStyle="1" w:styleId="ListLabel456">
    <w:name w:val="ListLabel 456"/>
    <w:qFormat/>
    <w:rPr>
      <w:rFonts w:ascii="Arial" w:hAnsi="Arial"/>
      <w:b w:val="0"/>
      <w:strike w:val="0"/>
      <w:dstrike w:val="0"/>
      <w:color w:val="000000"/>
      <w:sz w:val="24"/>
      <w:szCs w:val="24"/>
    </w:rPr>
  </w:style>
  <w:style w:type="character" w:customStyle="1" w:styleId="ListLabel457">
    <w:name w:val="ListLabel 457"/>
    <w:qFormat/>
    <w:rPr>
      <w:rFonts w:ascii="Arial" w:hAnsi="Arial"/>
      <w:color w:val="000000"/>
      <w:sz w:val="24"/>
      <w:szCs w:val="24"/>
    </w:rPr>
  </w:style>
  <w:style w:type="character" w:customStyle="1" w:styleId="ListLabel458">
    <w:name w:val="ListLabel 458"/>
    <w:qFormat/>
    <w:rPr>
      <w:color w:val="000000"/>
      <w:sz w:val="24"/>
      <w:szCs w:val="24"/>
    </w:rPr>
  </w:style>
  <w:style w:type="character" w:customStyle="1" w:styleId="ListLabel459">
    <w:name w:val="ListLabel 459"/>
    <w:qFormat/>
    <w:rPr>
      <w:rFonts w:ascii="Arial" w:hAnsi="Arial"/>
      <w:color w:val="000000"/>
      <w:sz w:val="24"/>
      <w:szCs w:val="24"/>
    </w:rPr>
  </w:style>
  <w:style w:type="character" w:customStyle="1" w:styleId="ListLabel460">
    <w:name w:val="ListLabel 460"/>
    <w:qFormat/>
    <w:rPr>
      <w:color w:val="auto"/>
    </w:rPr>
  </w:style>
  <w:style w:type="character" w:customStyle="1" w:styleId="ListLabel461">
    <w:name w:val="ListLabel 461"/>
    <w:qFormat/>
    <w:rPr>
      <w:color w:val="auto"/>
    </w:rPr>
  </w:style>
  <w:style w:type="character" w:customStyle="1" w:styleId="ListLabel462">
    <w:name w:val="ListLabel 462"/>
    <w:qFormat/>
    <w:rPr>
      <w:color w:val="auto"/>
    </w:rPr>
  </w:style>
  <w:style w:type="character" w:customStyle="1" w:styleId="ListLabel463">
    <w:name w:val="ListLabel 463"/>
    <w:qFormat/>
    <w:rPr>
      <w:color w:val="auto"/>
    </w:rPr>
  </w:style>
  <w:style w:type="character" w:customStyle="1" w:styleId="ListLabel464">
    <w:name w:val="ListLabel 464"/>
    <w:qFormat/>
    <w:rPr>
      <w:color w:val="auto"/>
    </w:rPr>
  </w:style>
  <w:style w:type="character" w:customStyle="1" w:styleId="ListLabel465">
    <w:name w:val="ListLabel 465"/>
    <w:qFormat/>
    <w:rPr>
      <w:color w:val="auto"/>
    </w:rPr>
  </w:style>
  <w:style w:type="character" w:customStyle="1" w:styleId="ListLabel466">
    <w:name w:val="ListLabel 466"/>
    <w:qFormat/>
    <w:rPr>
      <w:color w:val="auto"/>
    </w:rPr>
  </w:style>
  <w:style w:type="character" w:customStyle="1" w:styleId="ListLabel467">
    <w:name w:val="ListLabel 467"/>
    <w:qFormat/>
    <w:rPr>
      <w:color w:val="auto"/>
    </w:rPr>
  </w:style>
  <w:style w:type="character" w:customStyle="1" w:styleId="ListLabel468">
    <w:name w:val="ListLabel 468"/>
    <w:qFormat/>
    <w:rPr>
      <w:rFonts w:ascii="Arial" w:hAnsi="Arial"/>
      <w:b w:val="0"/>
      <w:bCs w:val="0"/>
      <w:color w:val="000000"/>
      <w:sz w:val="24"/>
      <w:szCs w:val="24"/>
    </w:rPr>
  </w:style>
  <w:style w:type="character" w:customStyle="1" w:styleId="ListLabel469">
    <w:name w:val="ListLabel 469"/>
    <w:qFormat/>
    <w:rPr>
      <w:rFonts w:cs="Times New Roman"/>
      <w:b w:val="0"/>
      <w:bCs w:val="0"/>
      <w:sz w:val="24"/>
      <w:szCs w:val="24"/>
    </w:rPr>
  </w:style>
  <w:style w:type="character" w:customStyle="1" w:styleId="ListLabel470">
    <w:name w:val="ListLabel 470"/>
    <w:qFormat/>
    <w:rPr>
      <w:b w:val="0"/>
    </w:rPr>
  </w:style>
  <w:style w:type="character" w:customStyle="1" w:styleId="ListLabel471">
    <w:name w:val="ListLabel 471"/>
    <w:qFormat/>
    <w:rPr>
      <w:rFonts w:ascii="Arial" w:hAnsi="Arial"/>
      <w:color w:val="000000"/>
      <w:sz w:val="24"/>
      <w:szCs w:val="24"/>
    </w:rPr>
  </w:style>
  <w:style w:type="character" w:customStyle="1" w:styleId="ListLabel472">
    <w:name w:val="ListLabel 472"/>
    <w:qFormat/>
    <w:rPr>
      <w:rFonts w:ascii="Arial" w:hAnsi="Arial"/>
      <w:color w:val="000000"/>
      <w:sz w:val="24"/>
      <w:szCs w:val="24"/>
    </w:rPr>
  </w:style>
  <w:style w:type="character" w:customStyle="1" w:styleId="ListLabel473">
    <w:name w:val="ListLabel 473"/>
    <w:qFormat/>
    <w:rPr>
      <w:b w:val="0"/>
      <w:bCs w:val="0"/>
      <w:color w:val="000000"/>
      <w:sz w:val="24"/>
      <w:szCs w:val="24"/>
    </w:rPr>
  </w:style>
  <w:style w:type="character" w:customStyle="1" w:styleId="ListLabel474">
    <w:name w:val="ListLabel 474"/>
    <w:qFormat/>
    <w:rPr>
      <w:rFonts w:ascii="Arial" w:hAnsi="Arial"/>
      <w:color w:val="000000"/>
      <w:sz w:val="24"/>
      <w:szCs w:val="24"/>
    </w:rPr>
  </w:style>
  <w:style w:type="character" w:customStyle="1" w:styleId="ListLabel475">
    <w:name w:val="ListLabel 475"/>
    <w:qFormat/>
    <w:rPr>
      <w:rFonts w:ascii="Arial" w:eastAsia="Times New Roman" w:hAnsi="Arial" w:cs="Times New Roman"/>
      <w:color w:val="000000"/>
      <w:sz w:val="24"/>
      <w:szCs w:val="24"/>
    </w:rPr>
  </w:style>
  <w:style w:type="character" w:customStyle="1" w:styleId="ListLabel476">
    <w:name w:val="ListLabel 476"/>
    <w:qFormat/>
    <w:rPr>
      <w:rFonts w:ascii="Arial" w:hAnsi="Arial"/>
      <w:color w:val="000000"/>
      <w:sz w:val="24"/>
      <w:szCs w:val="24"/>
    </w:rPr>
  </w:style>
  <w:style w:type="character" w:customStyle="1" w:styleId="ListLabel477">
    <w:name w:val="ListLabel 477"/>
    <w:qFormat/>
    <w:rPr>
      <w:rFonts w:ascii="Arial" w:hAnsi="Arial"/>
      <w:b w:val="0"/>
      <w:color w:val="000000"/>
      <w:sz w:val="24"/>
      <w:szCs w:val="24"/>
    </w:rPr>
  </w:style>
  <w:style w:type="character" w:customStyle="1" w:styleId="ListLabel478">
    <w:name w:val="ListLabel 478"/>
    <w:qFormat/>
    <w:rPr>
      <w:rFonts w:ascii="Arial" w:eastAsia="Times New Roman" w:hAnsi="Arial" w:cs="Times New Roman"/>
      <w:b w:val="0"/>
      <w:color w:val="000000"/>
      <w:sz w:val="24"/>
      <w:szCs w:val="24"/>
    </w:rPr>
  </w:style>
  <w:style w:type="character" w:customStyle="1" w:styleId="ListLabel479">
    <w:name w:val="ListLabel 479"/>
    <w:qFormat/>
    <w:rPr>
      <w:b w:val="0"/>
      <w:color w:val="000000"/>
      <w:sz w:val="24"/>
      <w:szCs w:val="24"/>
    </w:rPr>
  </w:style>
  <w:style w:type="character" w:customStyle="1" w:styleId="ListLabel480">
    <w:name w:val="ListLabel 480"/>
    <w:qFormat/>
    <w:rPr>
      <w:b w:val="0"/>
      <w:color w:val="000000"/>
      <w:sz w:val="24"/>
      <w:szCs w:val="24"/>
    </w:rPr>
  </w:style>
  <w:style w:type="character" w:customStyle="1" w:styleId="ListLabel481">
    <w:name w:val="ListLabel 481"/>
    <w:qFormat/>
    <w:rPr>
      <w:b w:val="0"/>
      <w:color w:val="000000"/>
      <w:sz w:val="24"/>
      <w:szCs w:val="24"/>
    </w:rPr>
  </w:style>
  <w:style w:type="character" w:customStyle="1" w:styleId="ListLabel482">
    <w:name w:val="ListLabel 482"/>
    <w:qFormat/>
    <w:rPr>
      <w:b w:val="0"/>
      <w:color w:val="000000"/>
      <w:sz w:val="24"/>
      <w:szCs w:val="24"/>
    </w:rPr>
  </w:style>
  <w:style w:type="character" w:customStyle="1" w:styleId="ListLabel483">
    <w:name w:val="ListLabel 483"/>
    <w:qFormat/>
    <w:rPr>
      <w:b w:val="0"/>
      <w:color w:val="000000"/>
      <w:sz w:val="24"/>
      <w:szCs w:val="24"/>
    </w:rPr>
  </w:style>
  <w:style w:type="character" w:customStyle="1" w:styleId="ListLabel484">
    <w:name w:val="ListLabel 484"/>
    <w:qFormat/>
    <w:rPr>
      <w:b w:val="0"/>
      <w:color w:val="000000"/>
      <w:sz w:val="24"/>
      <w:szCs w:val="24"/>
    </w:rPr>
  </w:style>
  <w:style w:type="character" w:customStyle="1" w:styleId="ListLabel485">
    <w:name w:val="ListLabel 485"/>
    <w:qFormat/>
    <w:rPr>
      <w:b w:val="0"/>
      <w:color w:val="000000"/>
      <w:sz w:val="24"/>
      <w:szCs w:val="24"/>
    </w:rPr>
  </w:style>
  <w:style w:type="character" w:customStyle="1" w:styleId="ListLabel486">
    <w:name w:val="ListLabel 486"/>
    <w:qFormat/>
    <w:rPr>
      <w:b w:val="0"/>
      <w:color w:val="000000"/>
      <w:sz w:val="24"/>
      <w:szCs w:val="24"/>
    </w:rPr>
  </w:style>
  <w:style w:type="character" w:customStyle="1" w:styleId="ListLabel487">
    <w:name w:val="ListLabel 487"/>
    <w:qFormat/>
    <w:rPr>
      <w:rFonts w:ascii="Arial" w:eastAsia="Times New Roman" w:hAnsi="Arial" w:cs="Times New Roman"/>
      <w:b w:val="0"/>
      <w:bCs w:val="0"/>
      <w:color w:val="000000"/>
      <w:sz w:val="24"/>
      <w:szCs w:val="24"/>
    </w:rPr>
  </w:style>
  <w:style w:type="character" w:customStyle="1" w:styleId="ListLabel488">
    <w:name w:val="ListLabel 488"/>
    <w:qFormat/>
    <w:rPr>
      <w:rFonts w:ascii="Arial" w:hAnsi="Arial"/>
      <w:color w:val="000000"/>
      <w:sz w:val="24"/>
      <w:szCs w:val="24"/>
    </w:rPr>
  </w:style>
  <w:style w:type="character" w:customStyle="1" w:styleId="ListLabel489">
    <w:name w:val="ListLabel 489"/>
    <w:qFormat/>
    <w:rPr>
      <w:rFonts w:ascii="Arial" w:hAnsi="Arial"/>
      <w:b w:val="0"/>
      <w:color w:val="000000"/>
      <w:sz w:val="24"/>
      <w:szCs w:val="24"/>
    </w:rPr>
  </w:style>
  <w:style w:type="character" w:customStyle="1" w:styleId="ListLabel490">
    <w:name w:val="ListLabel 490"/>
    <w:qFormat/>
    <w:rPr>
      <w:rFonts w:ascii="Arial" w:hAnsi="Arial"/>
      <w:b w:val="0"/>
      <w:sz w:val="24"/>
    </w:rPr>
  </w:style>
  <w:style w:type="character" w:customStyle="1" w:styleId="ListLabel491">
    <w:name w:val="ListLabel 491"/>
    <w:qFormat/>
    <w:rPr>
      <w:rFonts w:ascii="Arial" w:eastAsia="Calibri" w:hAnsi="Arial"/>
      <w:b w:val="0"/>
      <w:bCs w:val="0"/>
      <w:color w:val="000000"/>
      <w:sz w:val="24"/>
      <w:szCs w:val="24"/>
      <w:lang w:eastAsia="pl-PL"/>
    </w:rPr>
  </w:style>
  <w:style w:type="character" w:customStyle="1" w:styleId="ListLabel492">
    <w:name w:val="ListLabel 492"/>
    <w:qFormat/>
    <w:rPr>
      <w:rFonts w:ascii="Arial" w:hAnsi="Arial" w:cs="Arial"/>
      <w:b w:val="0"/>
      <w:bCs w:val="0"/>
      <w:color w:val="000000"/>
      <w:sz w:val="24"/>
      <w:szCs w:val="24"/>
    </w:rPr>
  </w:style>
  <w:style w:type="character" w:customStyle="1" w:styleId="ListLabel493">
    <w:name w:val="ListLabel 493"/>
    <w:qFormat/>
    <w:rPr>
      <w:rFonts w:eastAsia="Times New Roman" w:cs="Times New Roman"/>
      <w:sz w:val="24"/>
      <w:szCs w:val="24"/>
    </w:rPr>
  </w:style>
  <w:style w:type="character" w:customStyle="1" w:styleId="ListLabel494">
    <w:name w:val="ListLabel 494"/>
    <w:qFormat/>
    <w:rPr>
      <w:rFonts w:ascii="Arial" w:hAnsi="Arial" w:cs="Arial"/>
      <w:color w:val="000000"/>
      <w:sz w:val="24"/>
      <w:szCs w:val="24"/>
    </w:rPr>
  </w:style>
  <w:style w:type="character" w:customStyle="1" w:styleId="ListLabel495">
    <w:name w:val="ListLabel 495"/>
    <w:qFormat/>
    <w:rPr>
      <w:rFonts w:ascii="Arial" w:hAnsi="Arial"/>
      <w:b/>
      <w:bCs w:val="0"/>
      <w:sz w:val="24"/>
      <w:szCs w:val="24"/>
    </w:rPr>
  </w:style>
  <w:style w:type="character" w:customStyle="1" w:styleId="ListLabel496">
    <w:name w:val="ListLabel 496"/>
    <w:qFormat/>
    <w:rPr>
      <w:rFonts w:ascii="Arial" w:hAnsi="Arial"/>
      <w:strike w:val="0"/>
      <w:dstrike w:val="0"/>
      <w:color w:val="auto"/>
      <w:sz w:val="24"/>
      <w:szCs w:val="24"/>
    </w:rPr>
  </w:style>
  <w:style w:type="character" w:customStyle="1" w:styleId="ListLabel497">
    <w:name w:val="ListLabel 497"/>
    <w:qFormat/>
    <w:rPr>
      <w:b w:val="0"/>
      <w:color w:val="000000"/>
    </w:rPr>
  </w:style>
  <w:style w:type="character" w:customStyle="1" w:styleId="ListLabel498">
    <w:name w:val="ListLabel 498"/>
    <w:qFormat/>
    <w:rPr>
      <w:rFonts w:ascii="Arial" w:hAnsi="Arial"/>
      <w:b w:val="0"/>
      <w:color w:val="000000"/>
      <w:sz w:val="24"/>
    </w:rPr>
  </w:style>
  <w:style w:type="character" w:customStyle="1" w:styleId="ListLabel499">
    <w:name w:val="ListLabel 499"/>
    <w:qFormat/>
    <w:rPr>
      <w:b w:val="0"/>
      <w:color w:val="000000"/>
    </w:rPr>
  </w:style>
  <w:style w:type="character" w:customStyle="1" w:styleId="ListLabel500">
    <w:name w:val="ListLabel 500"/>
    <w:qFormat/>
    <w:rPr>
      <w:b w:val="0"/>
      <w:color w:val="000000"/>
    </w:rPr>
  </w:style>
  <w:style w:type="character" w:customStyle="1" w:styleId="ListLabel501">
    <w:name w:val="ListLabel 501"/>
    <w:qFormat/>
    <w:rPr>
      <w:b w:val="0"/>
      <w:color w:val="000000"/>
    </w:rPr>
  </w:style>
  <w:style w:type="character" w:customStyle="1" w:styleId="ListLabel502">
    <w:name w:val="ListLabel 502"/>
    <w:qFormat/>
    <w:rPr>
      <w:b w:val="0"/>
      <w:color w:val="000000"/>
    </w:rPr>
  </w:style>
  <w:style w:type="character" w:customStyle="1" w:styleId="ListLabel503">
    <w:name w:val="ListLabel 503"/>
    <w:qFormat/>
    <w:rPr>
      <w:b w:val="0"/>
      <w:color w:val="000000"/>
    </w:rPr>
  </w:style>
  <w:style w:type="character" w:customStyle="1" w:styleId="ListLabel504">
    <w:name w:val="ListLabel 504"/>
    <w:qFormat/>
    <w:rPr>
      <w:b w:val="0"/>
      <w:color w:val="000000"/>
    </w:rPr>
  </w:style>
  <w:style w:type="character" w:customStyle="1" w:styleId="ListLabel505">
    <w:name w:val="ListLabel 505"/>
    <w:qFormat/>
    <w:rPr>
      <w:b w:val="0"/>
      <w:color w:val="000000"/>
    </w:rPr>
  </w:style>
  <w:style w:type="character" w:customStyle="1" w:styleId="ListLabel506">
    <w:name w:val="ListLabel 506"/>
    <w:qFormat/>
    <w:rPr>
      <w:rFonts w:ascii="Arial" w:hAnsi="Arial"/>
      <w:b w:val="0"/>
      <w:bCs w:val="0"/>
      <w:sz w:val="24"/>
      <w:szCs w:val="24"/>
    </w:rPr>
  </w:style>
  <w:style w:type="character" w:customStyle="1" w:styleId="ListLabel507">
    <w:name w:val="ListLabel 507"/>
    <w:qFormat/>
    <w:rPr>
      <w:b w:val="0"/>
      <w:bCs w:val="0"/>
      <w:sz w:val="24"/>
      <w:szCs w:val="24"/>
    </w:rPr>
  </w:style>
  <w:style w:type="character" w:customStyle="1" w:styleId="ListLabel508">
    <w:name w:val="ListLabel 508"/>
    <w:qFormat/>
    <w:rPr>
      <w:b w:val="0"/>
      <w:bCs w:val="0"/>
      <w:sz w:val="24"/>
      <w:szCs w:val="24"/>
    </w:rPr>
  </w:style>
  <w:style w:type="character" w:customStyle="1" w:styleId="ListLabel509">
    <w:name w:val="ListLabel 509"/>
    <w:qFormat/>
    <w:rPr>
      <w:b w:val="0"/>
      <w:bCs w:val="0"/>
      <w:sz w:val="24"/>
      <w:szCs w:val="24"/>
    </w:rPr>
  </w:style>
  <w:style w:type="character" w:customStyle="1" w:styleId="ListLabel510">
    <w:name w:val="ListLabel 510"/>
    <w:qFormat/>
    <w:rPr>
      <w:b w:val="0"/>
      <w:bCs w:val="0"/>
      <w:sz w:val="24"/>
      <w:szCs w:val="24"/>
    </w:rPr>
  </w:style>
  <w:style w:type="character" w:customStyle="1" w:styleId="ListLabel511">
    <w:name w:val="ListLabel 511"/>
    <w:qFormat/>
    <w:rPr>
      <w:b w:val="0"/>
      <w:bCs w:val="0"/>
      <w:sz w:val="24"/>
      <w:szCs w:val="24"/>
    </w:rPr>
  </w:style>
  <w:style w:type="character" w:customStyle="1" w:styleId="ListLabel512">
    <w:name w:val="ListLabel 512"/>
    <w:qFormat/>
    <w:rPr>
      <w:b w:val="0"/>
      <w:bCs w:val="0"/>
      <w:sz w:val="24"/>
      <w:szCs w:val="24"/>
    </w:rPr>
  </w:style>
  <w:style w:type="character" w:customStyle="1" w:styleId="ListLabel513">
    <w:name w:val="ListLabel 513"/>
    <w:qFormat/>
    <w:rPr>
      <w:b w:val="0"/>
      <w:bCs w:val="0"/>
      <w:sz w:val="24"/>
      <w:szCs w:val="24"/>
    </w:rPr>
  </w:style>
  <w:style w:type="character" w:customStyle="1" w:styleId="ListLabel514">
    <w:name w:val="ListLabel 514"/>
    <w:qFormat/>
    <w:rPr>
      <w:b w:val="0"/>
      <w:bCs w:val="0"/>
      <w:sz w:val="24"/>
      <w:szCs w:val="24"/>
    </w:rPr>
  </w:style>
  <w:style w:type="character" w:customStyle="1" w:styleId="ListLabel515">
    <w:name w:val="ListLabel 515"/>
    <w:qFormat/>
    <w:rPr>
      <w:rFonts w:eastAsia="Times New Roman" w:cs="Times New Roman"/>
      <w:bCs w:val="0"/>
      <w:sz w:val="24"/>
      <w:szCs w:val="24"/>
    </w:rPr>
  </w:style>
  <w:style w:type="character" w:customStyle="1" w:styleId="ListLabel516">
    <w:name w:val="ListLabel 516"/>
    <w:qFormat/>
    <w:rPr>
      <w:rFonts w:ascii="Arial" w:hAnsi="Arial"/>
      <w:b w:val="0"/>
      <w:bCs w:val="0"/>
      <w:i w:val="0"/>
      <w:color w:val="000000"/>
      <w:sz w:val="24"/>
      <w:szCs w:val="24"/>
    </w:rPr>
  </w:style>
  <w:style w:type="character" w:customStyle="1" w:styleId="ListLabel517">
    <w:name w:val="ListLabel 517"/>
    <w:qFormat/>
    <w:rPr>
      <w:rFonts w:ascii="Arial" w:hAnsi="Arial"/>
      <w:b w:val="0"/>
      <w:bCs w:val="0"/>
      <w:color w:val="000000"/>
    </w:rPr>
  </w:style>
  <w:style w:type="character" w:customStyle="1" w:styleId="ListLabel518">
    <w:name w:val="ListLabel 518"/>
    <w:qFormat/>
    <w:rPr>
      <w:rFonts w:ascii="Arial" w:hAnsi="Arial" w:cs="Times New Roman"/>
      <w:b w:val="0"/>
      <w:color w:val="000000"/>
      <w:sz w:val="24"/>
      <w:szCs w:val="24"/>
    </w:rPr>
  </w:style>
  <w:style w:type="character" w:customStyle="1" w:styleId="ListLabel519">
    <w:name w:val="ListLabel 519"/>
    <w:qFormat/>
    <w:rPr>
      <w:rFonts w:ascii="Arial" w:hAnsi="Arial" w:cs="Cambria"/>
      <w:b w:val="0"/>
      <w:strike w:val="0"/>
      <w:dstrike w:val="0"/>
      <w:color w:val="000000"/>
      <w:spacing w:val="6"/>
      <w:kern w:val="2"/>
      <w:sz w:val="24"/>
      <w:lang w:eastAsia="pl-PL"/>
    </w:rPr>
  </w:style>
  <w:style w:type="character" w:customStyle="1" w:styleId="ListLabel520">
    <w:name w:val="ListLabel 520"/>
    <w:qFormat/>
    <w:rPr>
      <w:rFonts w:ascii="Arial" w:hAnsi="Arial"/>
      <w:color w:val="auto"/>
      <w:sz w:val="24"/>
    </w:rPr>
  </w:style>
  <w:style w:type="character" w:customStyle="1" w:styleId="ListLabel521">
    <w:name w:val="ListLabel 521"/>
    <w:qFormat/>
    <w:rPr>
      <w:rFonts w:ascii="Arial" w:eastAsia="Times New Roman" w:hAnsi="Arial" w:cs="Times New Roman"/>
      <w:color w:val="000000"/>
      <w:sz w:val="24"/>
      <w:szCs w:val="24"/>
    </w:rPr>
  </w:style>
  <w:style w:type="character" w:customStyle="1" w:styleId="ListLabel522">
    <w:name w:val="ListLabel 522"/>
    <w:qFormat/>
    <w:rPr>
      <w:sz w:val="24"/>
    </w:rPr>
  </w:style>
  <w:style w:type="character" w:customStyle="1" w:styleId="ListLabel523">
    <w:name w:val="ListLabel 523"/>
    <w:qFormat/>
    <w:rPr>
      <w:rFonts w:ascii="Arial" w:hAnsi="Arial" w:cs="Cambria"/>
      <w:b w:val="0"/>
      <w:color w:val="000000"/>
      <w:sz w:val="24"/>
    </w:rPr>
  </w:style>
  <w:style w:type="character" w:customStyle="1" w:styleId="ListLabel524">
    <w:name w:val="ListLabel 524"/>
    <w:qFormat/>
    <w:rPr>
      <w:rFonts w:ascii="Arial" w:hAnsi="Arial"/>
      <w:color w:val="auto"/>
      <w:sz w:val="24"/>
    </w:rPr>
  </w:style>
  <w:style w:type="character" w:customStyle="1" w:styleId="ListLabel525">
    <w:name w:val="ListLabel 525"/>
    <w:qFormat/>
    <w:rPr>
      <w:rFonts w:ascii="Arial" w:hAnsi="Arial"/>
      <w:color w:val="000000"/>
      <w:sz w:val="24"/>
      <w:szCs w:val="24"/>
    </w:rPr>
  </w:style>
  <w:style w:type="character" w:customStyle="1" w:styleId="ListLabel526">
    <w:name w:val="ListLabel 526"/>
    <w:qFormat/>
    <w:rPr>
      <w:sz w:val="24"/>
    </w:rPr>
  </w:style>
  <w:style w:type="character" w:customStyle="1" w:styleId="ListLabel527">
    <w:name w:val="ListLabel 527"/>
    <w:qFormat/>
    <w:rPr>
      <w:rFonts w:ascii="Arial" w:eastAsia="Arial Unicode MS" w:hAnsi="Arial"/>
      <w:b w:val="0"/>
      <w:strike w:val="0"/>
      <w:dstrike w:val="0"/>
      <w:color w:val="auto"/>
      <w:sz w:val="24"/>
      <w:szCs w:val="24"/>
      <w:lang w:eastAsia="pl-PL" w:bidi="pl-PL"/>
    </w:rPr>
  </w:style>
  <w:style w:type="character" w:customStyle="1" w:styleId="ListLabel528">
    <w:name w:val="ListLabel 528"/>
    <w:qFormat/>
    <w:rPr>
      <w:rFonts w:ascii="Arial" w:eastAsia="Arial Unicode MS" w:hAnsi="Arial"/>
      <w:b w:val="0"/>
      <w:color w:val="auto"/>
      <w:sz w:val="24"/>
      <w:szCs w:val="24"/>
      <w:lang w:eastAsia="pl-PL" w:bidi="pl-PL"/>
    </w:rPr>
  </w:style>
  <w:style w:type="character" w:customStyle="1" w:styleId="ListLabel529">
    <w:name w:val="ListLabel 529"/>
    <w:qFormat/>
    <w:rPr>
      <w:rFonts w:ascii="Arial" w:hAnsi="Arial" w:cs="Arial"/>
      <w:b w:val="0"/>
      <w:bCs w:val="0"/>
      <w:color w:val="000000"/>
      <w:sz w:val="24"/>
      <w:szCs w:val="24"/>
    </w:rPr>
  </w:style>
  <w:style w:type="character" w:customStyle="1" w:styleId="ListLabel530">
    <w:name w:val="ListLabel 530"/>
    <w:qFormat/>
    <w:rPr>
      <w:b w:val="0"/>
      <w:bCs w:val="0"/>
      <w:color w:val="000000"/>
      <w:sz w:val="24"/>
      <w:szCs w:val="24"/>
    </w:rPr>
  </w:style>
  <w:style w:type="character" w:customStyle="1" w:styleId="ListLabel531">
    <w:name w:val="ListLabel 531"/>
    <w:qFormat/>
    <w:rPr>
      <w:rFonts w:ascii="Arial" w:hAnsi="Arial"/>
      <w:color w:val="000000"/>
      <w:kern w:val="2"/>
      <w:sz w:val="24"/>
      <w:szCs w:val="24"/>
      <w:lang w:eastAsia="zh-CN"/>
    </w:rPr>
  </w:style>
  <w:style w:type="character" w:customStyle="1" w:styleId="ListLabel532">
    <w:name w:val="ListLabel 532"/>
    <w:qFormat/>
    <w:rPr>
      <w:rFonts w:ascii="Arial" w:hAnsi="Arial"/>
      <w:color w:val="000000"/>
      <w:sz w:val="24"/>
      <w:szCs w:val="24"/>
    </w:rPr>
  </w:style>
  <w:style w:type="character" w:customStyle="1" w:styleId="ListLabel533">
    <w:name w:val="ListLabel 533"/>
    <w:qFormat/>
    <w:rPr>
      <w:rFonts w:ascii="Arial" w:eastAsia="Times New Roman" w:hAnsi="Arial" w:cs="Times New Roman"/>
      <w:b w:val="0"/>
      <w:bCs w:val="0"/>
      <w:sz w:val="24"/>
      <w:szCs w:val="24"/>
    </w:rPr>
  </w:style>
  <w:style w:type="character" w:customStyle="1" w:styleId="ListLabel534">
    <w:name w:val="ListLabel 534"/>
    <w:qFormat/>
    <w:rPr>
      <w:rFonts w:ascii="Arial" w:hAnsi="Arial"/>
      <w:color w:val="000000"/>
      <w:sz w:val="24"/>
      <w:szCs w:val="24"/>
    </w:rPr>
  </w:style>
  <w:style w:type="character" w:customStyle="1" w:styleId="ListLabel535">
    <w:name w:val="ListLabel 535"/>
    <w:qFormat/>
    <w:rPr>
      <w:color w:val="000000"/>
      <w:sz w:val="24"/>
      <w:szCs w:val="24"/>
    </w:rPr>
  </w:style>
  <w:style w:type="character" w:customStyle="1" w:styleId="ListLabel536">
    <w:name w:val="ListLabel 536"/>
    <w:qFormat/>
    <w:rPr>
      <w:rFonts w:ascii="Arial" w:hAnsi="Arial"/>
      <w:color w:val="000000"/>
      <w:sz w:val="24"/>
      <w:szCs w:val="24"/>
    </w:rPr>
  </w:style>
  <w:style w:type="character" w:customStyle="1" w:styleId="ListLabel537">
    <w:name w:val="ListLabel 537"/>
    <w:qFormat/>
    <w:rPr>
      <w:rFonts w:ascii="Arial" w:eastAsia="Arial Unicode MS" w:hAnsi="Arial"/>
      <w:color w:val="000000"/>
      <w:sz w:val="24"/>
      <w:szCs w:val="24"/>
      <w:lang w:eastAsia="pl-PL" w:bidi="pl-PL"/>
    </w:rPr>
  </w:style>
  <w:style w:type="character" w:customStyle="1" w:styleId="ListLabel538">
    <w:name w:val="ListLabel 538"/>
    <w:qFormat/>
    <w:rPr>
      <w:sz w:val="24"/>
    </w:rPr>
  </w:style>
  <w:style w:type="character" w:customStyle="1" w:styleId="ListLabel539">
    <w:name w:val="ListLabel 539"/>
    <w:qFormat/>
    <w:rPr>
      <w:rFonts w:ascii="Arial" w:hAnsi="Arial"/>
      <w:color w:val="000000"/>
      <w:sz w:val="24"/>
    </w:rPr>
  </w:style>
  <w:style w:type="character" w:customStyle="1" w:styleId="ListLabel540">
    <w:name w:val="ListLabel 540"/>
    <w:qFormat/>
    <w:rPr>
      <w:rFonts w:ascii="Arial" w:hAnsi="Arial"/>
      <w:color w:val="000000"/>
      <w:sz w:val="24"/>
      <w:szCs w:val="24"/>
    </w:rPr>
  </w:style>
  <w:style w:type="character" w:customStyle="1" w:styleId="ListLabel541">
    <w:name w:val="ListLabel 541"/>
    <w:qFormat/>
    <w:rPr>
      <w:rFonts w:ascii="Arial" w:hAnsi="Arial"/>
      <w:color w:val="000000"/>
      <w:sz w:val="24"/>
      <w:szCs w:val="24"/>
    </w:rPr>
  </w:style>
  <w:style w:type="character" w:customStyle="1" w:styleId="ListLabel542">
    <w:name w:val="ListLabel 542"/>
    <w:qFormat/>
    <w:rPr>
      <w:rFonts w:ascii="Arial" w:hAnsi="Arial"/>
      <w:b w:val="0"/>
      <w:strike w:val="0"/>
      <w:dstrike w:val="0"/>
      <w:color w:val="000000"/>
      <w:sz w:val="24"/>
      <w:szCs w:val="24"/>
    </w:rPr>
  </w:style>
  <w:style w:type="character" w:customStyle="1" w:styleId="ListLabel543">
    <w:name w:val="ListLabel 543"/>
    <w:qFormat/>
    <w:rPr>
      <w:rFonts w:ascii="Arial" w:hAnsi="Arial"/>
      <w:color w:val="000000"/>
      <w:sz w:val="24"/>
      <w:szCs w:val="24"/>
    </w:rPr>
  </w:style>
  <w:style w:type="character" w:customStyle="1" w:styleId="ListLabel544">
    <w:name w:val="ListLabel 544"/>
    <w:qFormat/>
    <w:rPr>
      <w:color w:val="000000"/>
      <w:sz w:val="24"/>
      <w:szCs w:val="24"/>
    </w:rPr>
  </w:style>
  <w:style w:type="character" w:customStyle="1" w:styleId="ListLabel545">
    <w:name w:val="ListLabel 545"/>
    <w:qFormat/>
    <w:rPr>
      <w:rFonts w:ascii="Arial" w:hAnsi="Arial"/>
      <w:color w:val="000000"/>
      <w:sz w:val="24"/>
      <w:szCs w:val="24"/>
    </w:rPr>
  </w:style>
  <w:style w:type="character" w:customStyle="1" w:styleId="ListLabel546">
    <w:name w:val="ListLabel 546"/>
    <w:qFormat/>
    <w:rPr>
      <w:color w:val="auto"/>
    </w:rPr>
  </w:style>
  <w:style w:type="character" w:customStyle="1" w:styleId="ListLabel547">
    <w:name w:val="ListLabel 547"/>
    <w:qFormat/>
    <w:rPr>
      <w:color w:val="auto"/>
    </w:rPr>
  </w:style>
  <w:style w:type="character" w:customStyle="1" w:styleId="ListLabel548">
    <w:name w:val="ListLabel 548"/>
    <w:qFormat/>
    <w:rPr>
      <w:color w:val="auto"/>
    </w:rPr>
  </w:style>
  <w:style w:type="character" w:customStyle="1" w:styleId="ListLabel549">
    <w:name w:val="ListLabel 549"/>
    <w:qFormat/>
    <w:rPr>
      <w:color w:val="auto"/>
    </w:rPr>
  </w:style>
  <w:style w:type="character" w:customStyle="1" w:styleId="ListLabel550">
    <w:name w:val="ListLabel 550"/>
    <w:qFormat/>
    <w:rPr>
      <w:color w:val="auto"/>
    </w:rPr>
  </w:style>
  <w:style w:type="character" w:customStyle="1" w:styleId="ListLabel551">
    <w:name w:val="ListLabel 551"/>
    <w:qFormat/>
    <w:rPr>
      <w:color w:val="auto"/>
    </w:rPr>
  </w:style>
  <w:style w:type="character" w:customStyle="1" w:styleId="ListLabel552">
    <w:name w:val="ListLabel 552"/>
    <w:qFormat/>
    <w:rPr>
      <w:color w:val="auto"/>
    </w:rPr>
  </w:style>
  <w:style w:type="character" w:customStyle="1" w:styleId="ListLabel553">
    <w:name w:val="ListLabel 553"/>
    <w:qFormat/>
    <w:rPr>
      <w:color w:val="auto"/>
    </w:rPr>
  </w:style>
  <w:style w:type="character" w:customStyle="1" w:styleId="ListLabel554">
    <w:name w:val="ListLabel 554"/>
    <w:qFormat/>
    <w:rPr>
      <w:rFonts w:ascii="Arial" w:hAnsi="Arial"/>
      <w:b w:val="0"/>
      <w:bCs w:val="0"/>
      <w:color w:val="000000"/>
      <w:sz w:val="24"/>
      <w:szCs w:val="24"/>
    </w:rPr>
  </w:style>
  <w:style w:type="character" w:customStyle="1" w:styleId="ListLabel555">
    <w:name w:val="ListLabel 555"/>
    <w:qFormat/>
    <w:rPr>
      <w:rFonts w:cs="Times New Roman"/>
      <w:b w:val="0"/>
      <w:bCs w:val="0"/>
      <w:sz w:val="24"/>
      <w:szCs w:val="24"/>
    </w:rPr>
  </w:style>
  <w:style w:type="character" w:customStyle="1" w:styleId="ListLabel556">
    <w:name w:val="ListLabel 556"/>
    <w:qFormat/>
    <w:rPr>
      <w:b w:val="0"/>
    </w:rPr>
  </w:style>
  <w:style w:type="character" w:customStyle="1" w:styleId="ListLabel557">
    <w:name w:val="ListLabel 557"/>
    <w:qFormat/>
    <w:rPr>
      <w:rFonts w:ascii="Arial" w:hAnsi="Arial"/>
      <w:color w:val="000000"/>
      <w:sz w:val="24"/>
      <w:szCs w:val="24"/>
    </w:rPr>
  </w:style>
  <w:style w:type="character" w:customStyle="1" w:styleId="ListLabel558">
    <w:name w:val="ListLabel 558"/>
    <w:qFormat/>
    <w:rPr>
      <w:rFonts w:ascii="Arial" w:hAnsi="Arial"/>
      <w:color w:val="000000"/>
      <w:sz w:val="24"/>
      <w:szCs w:val="24"/>
    </w:rPr>
  </w:style>
  <w:style w:type="character" w:customStyle="1" w:styleId="ListLabel559">
    <w:name w:val="ListLabel 559"/>
    <w:qFormat/>
    <w:rPr>
      <w:b w:val="0"/>
      <w:bCs w:val="0"/>
      <w:color w:val="000000"/>
      <w:sz w:val="24"/>
      <w:szCs w:val="24"/>
    </w:rPr>
  </w:style>
  <w:style w:type="character" w:customStyle="1" w:styleId="ListLabel560">
    <w:name w:val="ListLabel 560"/>
    <w:qFormat/>
    <w:rPr>
      <w:rFonts w:ascii="Arial" w:hAnsi="Arial"/>
      <w:color w:val="000000"/>
      <w:sz w:val="24"/>
      <w:szCs w:val="24"/>
    </w:rPr>
  </w:style>
  <w:style w:type="character" w:customStyle="1" w:styleId="ListLabel561">
    <w:name w:val="ListLabel 561"/>
    <w:qFormat/>
    <w:rPr>
      <w:rFonts w:ascii="Arial" w:eastAsia="Times New Roman" w:hAnsi="Arial" w:cs="Times New Roman"/>
      <w:color w:val="000000"/>
      <w:sz w:val="24"/>
      <w:szCs w:val="24"/>
    </w:rPr>
  </w:style>
  <w:style w:type="character" w:customStyle="1" w:styleId="ListLabel562">
    <w:name w:val="ListLabel 562"/>
    <w:qFormat/>
    <w:rPr>
      <w:rFonts w:ascii="Arial" w:hAnsi="Arial"/>
      <w:color w:val="000000"/>
      <w:sz w:val="24"/>
      <w:szCs w:val="24"/>
    </w:rPr>
  </w:style>
  <w:style w:type="character" w:customStyle="1" w:styleId="ListLabel563">
    <w:name w:val="ListLabel 563"/>
    <w:qFormat/>
    <w:rPr>
      <w:rFonts w:ascii="Arial" w:hAnsi="Arial"/>
      <w:b w:val="0"/>
      <w:color w:val="000000"/>
      <w:sz w:val="24"/>
      <w:szCs w:val="24"/>
    </w:rPr>
  </w:style>
  <w:style w:type="character" w:customStyle="1" w:styleId="ListLabel564">
    <w:name w:val="ListLabel 564"/>
    <w:qFormat/>
    <w:rPr>
      <w:rFonts w:ascii="Arial" w:eastAsia="Times New Roman" w:hAnsi="Arial" w:cs="Times New Roman"/>
      <w:b w:val="0"/>
      <w:color w:val="000000"/>
      <w:sz w:val="24"/>
      <w:szCs w:val="24"/>
    </w:rPr>
  </w:style>
  <w:style w:type="character" w:customStyle="1" w:styleId="ListLabel565">
    <w:name w:val="ListLabel 565"/>
    <w:qFormat/>
    <w:rPr>
      <w:b w:val="0"/>
      <w:color w:val="000000"/>
      <w:sz w:val="24"/>
      <w:szCs w:val="24"/>
    </w:rPr>
  </w:style>
  <w:style w:type="character" w:customStyle="1" w:styleId="ListLabel566">
    <w:name w:val="ListLabel 566"/>
    <w:qFormat/>
    <w:rPr>
      <w:b w:val="0"/>
      <w:color w:val="000000"/>
      <w:sz w:val="24"/>
      <w:szCs w:val="24"/>
    </w:rPr>
  </w:style>
  <w:style w:type="character" w:customStyle="1" w:styleId="ListLabel567">
    <w:name w:val="ListLabel 567"/>
    <w:qFormat/>
    <w:rPr>
      <w:b w:val="0"/>
      <w:color w:val="000000"/>
      <w:sz w:val="24"/>
      <w:szCs w:val="24"/>
    </w:rPr>
  </w:style>
  <w:style w:type="character" w:customStyle="1" w:styleId="ListLabel568">
    <w:name w:val="ListLabel 568"/>
    <w:qFormat/>
    <w:rPr>
      <w:b w:val="0"/>
      <w:color w:val="000000"/>
      <w:sz w:val="24"/>
      <w:szCs w:val="24"/>
    </w:rPr>
  </w:style>
  <w:style w:type="character" w:customStyle="1" w:styleId="ListLabel569">
    <w:name w:val="ListLabel 569"/>
    <w:qFormat/>
    <w:rPr>
      <w:b w:val="0"/>
      <w:color w:val="000000"/>
      <w:sz w:val="24"/>
      <w:szCs w:val="24"/>
    </w:rPr>
  </w:style>
  <w:style w:type="character" w:customStyle="1" w:styleId="ListLabel570">
    <w:name w:val="ListLabel 570"/>
    <w:qFormat/>
    <w:rPr>
      <w:b w:val="0"/>
      <w:color w:val="000000"/>
      <w:sz w:val="24"/>
      <w:szCs w:val="24"/>
    </w:rPr>
  </w:style>
  <w:style w:type="character" w:customStyle="1" w:styleId="ListLabel571">
    <w:name w:val="ListLabel 571"/>
    <w:qFormat/>
    <w:rPr>
      <w:b w:val="0"/>
      <w:color w:val="000000"/>
      <w:sz w:val="24"/>
      <w:szCs w:val="24"/>
    </w:rPr>
  </w:style>
  <w:style w:type="character" w:customStyle="1" w:styleId="ListLabel572">
    <w:name w:val="ListLabel 572"/>
    <w:qFormat/>
    <w:rPr>
      <w:b w:val="0"/>
      <w:color w:val="000000"/>
      <w:sz w:val="24"/>
      <w:szCs w:val="24"/>
    </w:rPr>
  </w:style>
  <w:style w:type="character" w:customStyle="1" w:styleId="ListLabel573">
    <w:name w:val="ListLabel 573"/>
    <w:qFormat/>
    <w:rPr>
      <w:rFonts w:ascii="Arial" w:eastAsia="Times New Roman" w:hAnsi="Arial" w:cs="Times New Roman"/>
      <w:b w:val="0"/>
      <w:bCs w:val="0"/>
      <w:color w:val="000000"/>
      <w:sz w:val="24"/>
      <w:szCs w:val="24"/>
    </w:rPr>
  </w:style>
  <w:style w:type="character" w:customStyle="1" w:styleId="ListLabel574">
    <w:name w:val="ListLabel 574"/>
    <w:qFormat/>
    <w:rPr>
      <w:rFonts w:ascii="Arial" w:hAnsi="Arial"/>
      <w:color w:val="000000"/>
      <w:sz w:val="24"/>
      <w:szCs w:val="24"/>
    </w:rPr>
  </w:style>
  <w:style w:type="character" w:customStyle="1" w:styleId="ListLabel575">
    <w:name w:val="ListLabel 575"/>
    <w:qFormat/>
    <w:rPr>
      <w:rFonts w:ascii="Arial" w:hAnsi="Arial"/>
      <w:b w:val="0"/>
      <w:color w:val="000000"/>
      <w:sz w:val="24"/>
      <w:szCs w:val="24"/>
    </w:rPr>
  </w:style>
  <w:style w:type="character" w:customStyle="1" w:styleId="ListLabel576">
    <w:name w:val="ListLabel 576"/>
    <w:qFormat/>
    <w:rPr>
      <w:rFonts w:ascii="Arial" w:hAnsi="Arial"/>
      <w:b w:val="0"/>
      <w:sz w:val="24"/>
    </w:rPr>
  </w:style>
  <w:style w:type="character" w:customStyle="1" w:styleId="ListLabel577">
    <w:name w:val="ListLabel 577"/>
    <w:qFormat/>
    <w:rPr>
      <w:rFonts w:ascii="Arial" w:eastAsia="Calibri" w:hAnsi="Arial"/>
      <w:b w:val="0"/>
      <w:bCs w:val="0"/>
      <w:color w:val="000000"/>
      <w:sz w:val="24"/>
      <w:szCs w:val="24"/>
      <w:lang w:eastAsia="pl-PL"/>
    </w:rPr>
  </w:style>
  <w:style w:type="character" w:customStyle="1" w:styleId="ListLabel578">
    <w:name w:val="ListLabel 578"/>
    <w:qFormat/>
    <w:rPr>
      <w:rFonts w:ascii="Arial" w:hAnsi="Arial" w:cs="Arial"/>
      <w:b w:val="0"/>
      <w:bCs w:val="0"/>
      <w:color w:val="000000"/>
      <w:sz w:val="24"/>
      <w:szCs w:val="24"/>
    </w:rPr>
  </w:style>
  <w:style w:type="character" w:customStyle="1" w:styleId="ListLabel579">
    <w:name w:val="ListLabel 579"/>
    <w:qFormat/>
    <w:rPr>
      <w:rFonts w:eastAsia="Times New Roman" w:cs="Times New Roman"/>
      <w:sz w:val="24"/>
      <w:szCs w:val="24"/>
    </w:rPr>
  </w:style>
  <w:style w:type="character" w:customStyle="1" w:styleId="ListLabel580">
    <w:name w:val="ListLabel 580"/>
    <w:qFormat/>
    <w:rPr>
      <w:rFonts w:ascii="Arial" w:hAnsi="Arial" w:cs="Arial"/>
      <w:color w:val="000000"/>
      <w:sz w:val="24"/>
      <w:szCs w:val="24"/>
    </w:rPr>
  </w:style>
  <w:style w:type="character" w:customStyle="1" w:styleId="ListLabel581">
    <w:name w:val="ListLabel 581"/>
    <w:qFormat/>
    <w:rPr>
      <w:rFonts w:ascii="Arial" w:hAnsi="Arial"/>
      <w:b w:val="0"/>
      <w:bCs w:val="0"/>
      <w:sz w:val="24"/>
      <w:szCs w:val="24"/>
    </w:rPr>
  </w:style>
  <w:style w:type="character" w:customStyle="1" w:styleId="ListLabel582">
    <w:name w:val="ListLabel 582"/>
    <w:qFormat/>
    <w:rPr>
      <w:rFonts w:ascii="Arial" w:hAnsi="Arial"/>
      <w:strike w:val="0"/>
      <w:dstrike w:val="0"/>
      <w:color w:val="auto"/>
      <w:sz w:val="24"/>
      <w:szCs w:val="24"/>
    </w:rPr>
  </w:style>
  <w:style w:type="character" w:customStyle="1" w:styleId="ListLabel583">
    <w:name w:val="ListLabel 583"/>
    <w:qFormat/>
    <w:rPr>
      <w:b w:val="0"/>
      <w:color w:val="000000"/>
    </w:rPr>
  </w:style>
  <w:style w:type="character" w:customStyle="1" w:styleId="ListLabel584">
    <w:name w:val="ListLabel 584"/>
    <w:qFormat/>
    <w:rPr>
      <w:rFonts w:ascii="Arial" w:hAnsi="Arial"/>
      <w:b w:val="0"/>
      <w:color w:val="000000"/>
      <w:sz w:val="24"/>
    </w:rPr>
  </w:style>
  <w:style w:type="character" w:customStyle="1" w:styleId="ListLabel585">
    <w:name w:val="ListLabel 585"/>
    <w:qFormat/>
    <w:rPr>
      <w:b w:val="0"/>
      <w:color w:val="000000"/>
    </w:rPr>
  </w:style>
  <w:style w:type="character" w:customStyle="1" w:styleId="ListLabel586">
    <w:name w:val="ListLabel 586"/>
    <w:qFormat/>
    <w:rPr>
      <w:b w:val="0"/>
      <w:color w:val="000000"/>
    </w:rPr>
  </w:style>
  <w:style w:type="character" w:customStyle="1" w:styleId="ListLabel587">
    <w:name w:val="ListLabel 587"/>
    <w:qFormat/>
    <w:rPr>
      <w:b w:val="0"/>
      <w:color w:val="000000"/>
    </w:rPr>
  </w:style>
  <w:style w:type="character" w:customStyle="1" w:styleId="ListLabel588">
    <w:name w:val="ListLabel 588"/>
    <w:qFormat/>
    <w:rPr>
      <w:b w:val="0"/>
      <w:color w:val="000000"/>
    </w:rPr>
  </w:style>
  <w:style w:type="character" w:customStyle="1" w:styleId="ListLabel589">
    <w:name w:val="ListLabel 589"/>
    <w:qFormat/>
    <w:rPr>
      <w:b w:val="0"/>
      <w:color w:val="000000"/>
    </w:rPr>
  </w:style>
  <w:style w:type="character" w:customStyle="1" w:styleId="ListLabel590">
    <w:name w:val="ListLabel 590"/>
    <w:qFormat/>
    <w:rPr>
      <w:b w:val="0"/>
      <w:color w:val="000000"/>
    </w:rPr>
  </w:style>
  <w:style w:type="character" w:customStyle="1" w:styleId="ListLabel591">
    <w:name w:val="ListLabel 591"/>
    <w:qFormat/>
    <w:rPr>
      <w:b w:val="0"/>
      <w:color w:val="000000"/>
    </w:rPr>
  </w:style>
  <w:style w:type="character" w:customStyle="1" w:styleId="ListLabel592">
    <w:name w:val="ListLabel 592"/>
    <w:qFormat/>
    <w:rPr>
      <w:b w:val="0"/>
      <w:bCs w:val="0"/>
      <w:sz w:val="24"/>
      <w:szCs w:val="24"/>
    </w:rPr>
  </w:style>
  <w:style w:type="character" w:customStyle="1" w:styleId="ListLabel593">
    <w:name w:val="ListLabel 593"/>
    <w:qFormat/>
    <w:rPr>
      <w:b w:val="0"/>
      <w:bCs w:val="0"/>
      <w:sz w:val="24"/>
      <w:szCs w:val="24"/>
    </w:rPr>
  </w:style>
  <w:style w:type="character" w:customStyle="1" w:styleId="ListLabel594">
    <w:name w:val="ListLabel 594"/>
    <w:qFormat/>
    <w:rPr>
      <w:b w:val="0"/>
      <w:bCs w:val="0"/>
      <w:sz w:val="24"/>
      <w:szCs w:val="24"/>
    </w:rPr>
  </w:style>
  <w:style w:type="character" w:customStyle="1" w:styleId="ListLabel595">
    <w:name w:val="ListLabel 595"/>
    <w:qFormat/>
    <w:rPr>
      <w:b w:val="0"/>
      <w:bCs w:val="0"/>
      <w:sz w:val="24"/>
      <w:szCs w:val="24"/>
    </w:rPr>
  </w:style>
  <w:style w:type="character" w:customStyle="1" w:styleId="ListLabel596">
    <w:name w:val="ListLabel 596"/>
    <w:qFormat/>
    <w:rPr>
      <w:b w:val="0"/>
      <w:bCs w:val="0"/>
      <w:sz w:val="24"/>
      <w:szCs w:val="24"/>
    </w:rPr>
  </w:style>
  <w:style w:type="character" w:customStyle="1" w:styleId="ListLabel597">
    <w:name w:val="ListLabel 597"/>
    <w:qFormat/>
    <w:rPr>
      <w:b w:val="0"/>
      <w:bCs w:val="0"/>
      <w:sz w:val="24"/>
      <w:szCs w:val="24"/>
    </w:rPr>
  </w:style>
  <w:style w:type="character" w:customStyle="1" w:styleId="ListLabel598">
    <w:name w:val="ListLabel 598"/>
    <w:qFormat/>
    <w:rPr>
      <w:b w:val="0"/>
      <w:bCs w:val="0"/>
      <w:sz w:val="24"/>
      <w:szCs w:val="24"/>
    </w:rPr>
  </w:style>
  <w:style w:type="character" w:customStyle="1" w:styleId="ListLabel599">
    <w:name w:val="ListLabel 599"/>
    <w:qFormat/>
    <w:rPr>
      <w:b w:val="0"/>
      <w:bCs w:val="0"/>
      <w:sz w:val="24"/>
      <w:szCs w:val="24"/>
    </w:rPr>
  </w:style>
  <w:style w:type="character" w:customStyle="1" w:styleId="ListLabel600">
    <w:name w:val="ListLabel 600"/>
    <w:qFormat/>
    <w:rPr>
      <w:b w:val="0"/>
      <w:bCs w:val="0"/>
      <w:sz w:val="24"/>
      <w:szCs w:val="24"/>
    </w:rPr>
  </w:style>
  <w:style w:type="character" w:customStyle="1" w:styleId="ListLabel601">
    <w:name w:val="ListLabel 601"/>
    <w:qFormat/>
    <w:rPr>
      <w:rFonts w:eastAsia="Times New Roman" w:cs="Times New Roman"/>
      <w:bCs w:val="0"/>
      <w:sz w:val="24"/>
      <w:szCs w:val="24"/>
    </w:rPr>
  </w:style>
  <w:style w:type="character" w:customStyle="1" w:styleId="ListLabel602">
    <w:name w:val="ListLabel 602"/>
    <w:qFormat/>
    <w:rPr>
      <w:rFonts w:ascii="Arial" w:hAnsi="Arial"/>
      <w:b w:val="0"/>
      <w:bCs w:val="0"/>
      <w:i w:val="0"/>
      <w:color w:val="000000"/>
      <w:sz w:val="24"/>
      <w:szCs w:val="24"/>
    </w:rPr>
  </w:style>
  <w:style w:type="character" w:customStyle="1" w:styleId="ListLabel603">
    <w:name w:val="ListLabel 603"/>
    <w:qFormat/>
    <w:rPr>
      <w:rFonts w:ascii="Arial" w:hAnsi="Arial"/>
      <w:b w:val="0"/>
      <w:bCs w:val="0"/>
      <w:color w:val="000000"/>
    </w:rPr>
  </w:style>
  <w:style w:type="character" w:customStyle="1" w:styleId="ListLabel604">
    <w:name w:val="ListLabel 604"/>
    <w:qFormat/>
    <w:rPr>
      <w:rFonts w:ascii="Arial" w:hAnsi="Arial" w:cs="Times New Roman"/>
      <w:b w:val="0"/>
      <w:color w:val="000000"/>
      <w:sz w:val="24"/>
      <w:szCs w:val="24"/>
    </w:rPr>
  </w:style>
  <w:style w:type="character" w:customStyle="1" w:styleId="ListLabel605">
    <w:name w:val="ListLabel 605"/>
    <w:qFormat/>
    <w:rPr>
      <w:rFonts w:ascii="Arial" w:hAnsi="Arial" w:cs="Cambria"/>
      <w:b w:val="0"/>
      <w:strike w:val="0"/>
      <w:dstrike w:val="0"/>
      <w:color w:val="000000"/>
      <w:spacing w:val="6"/>
      <w:kern w:val="2"/>
      <w:sz w:val="24"/>
      <w:lang w:eastAsia="pl-PL"/>
    </w:rPr>
  </w:style>
  <w:style w:type="character" w:customStyle="1" w:styleId="ListLabel606">
    <w:name w:val="ListLabel 606"/>
    <w:qFormat/>
    <w:rPr>
      <w:rFonts w:ascii="Arial" w:hAnsi="Arial"/>
      <w:color w:val="auto"/>
      <w:sz w:val="24"/>
    </w:rPr>
  </w:style>
  <w:style w:type="character" w:customStyle="1" w:styleId="ListLabel607">
    <w:name w:val="ListLabel 607"/>
    <w:qFormat/>
    <w:rPr>
      <w:rFonts w:ascii="Arial" w:eastAsia="Times New Roman" w:hAnsi="Arial" w:cs="Times New Roman"/>
      <w:color w:val="000000"/>
      <w:sz w:val="24"/>
      <w:szCs w:val="24"/>
    </w:rPr>
  </w:style>
  <w:style w:type="character" w:customStyle="1" w:styleId="ListLabel608">
    <w:name w:val="ListLabel 608"/>
    <w:qFormat/>
    <w:rPr>
      <w:sz w:val="24"/>
    </w:rPr>
  </w:style>
  <w:style w:type="character" w:customStyle="1" w:styleId="ListLabel609">
    <w:name w:val="ListLabel 609"/>
    <w:qFormat/>
    <w:rPr>
      <w:rFonts w:ascii="Arial" w:hAnsi="Arial" w:cs="Cambria"/>
      <w:b w:val="0"/>
      <w:color w:val="000000"/>
      <w:sz w:val="24"/>
    </w:rPr>
  </w:style>
  <w:style w:type="character" w:customStyle="1" w:styleId="ListLabel610">
    <w:name w:val="ListLabel 610"/>
    <w:qFormat/>
    <w:rPr>
      <w:rFonts w:ascii="Arial" w:hAnsi="Arial"/>
      <w:color w:val="auto"/>
      <w:sz w:val="24"/>
    </w:rPr>
  </w:style>
  <w:style w:type="character" w:customStyle="1" w:styleId="ListLabel611">
    <w:name w:val="ListLabel 611"/>
    <w:qFormat/>
    <w:rPr>
      <w:rFonts w:ascii="Arial" w:hAnsi="Arial"/>
      <w:color w:val="000000"/>
      <w:sz w:val="24"/>
      <w:szCs w:val="24"/>
    </w:rPr>
  </w:style>
  <w:style w:type="character" w:customStyle="1" w:styleId="ListLabel612">
    <w:name w:val="ListLabel 612"/>
    <w:qFormat/>
    <w:rPr>
      <w:sz w:val="24"/>
    </w:rPr>
  </w:style>
  <w:style w:type="character" w:customStyle="1" w:styleId="ListLabel613">
    <w:name w:val="ListLabel 613"/>
    <w:qFormat/>
    <w:rPr>
      <w:rFonts w:ascii="Arial" w:eastAsia="Arial Unicode MS" w:hAnsi="Arial"/>
      <w:b w:val="0"/>
      <w:strike w:val="0"/>
      <w:dstrike w:val="0"/>
      <w:color w:val="auto"/>
      <w:sz w:val="24"/>
      <w:szCs w:val="24"/>
      <w:lang w:eastAsia="pl-PL" w:bidi="pl-PL"/>
    </w:rPr>
  </w:style>
  <w:style w:type="character" w:customStyle="1" w:styleId="ListLabel614">
    <w:name w:val="ListLabel 614"/>
    <w:qFormat/>
    <w:rPr>
      <w:rFonts w:ascii="Arial" w:eastAsia="Arial Unicode MS" w:hAnsi="Arial"/>
      <w:b w:val="0"/>
      <w:color w:val="auto"/>
      <w:sz w:val="24"/>
      <w:szCs w:val="24"/>
      <w:lang w:eastAsia="pl-PL" w:bidi="pl-PL"/>
    </w:rPr>
  </w:style>
  <w:style w:type="character" w:customStyle="1" w:styleId="ListLabel615">
    <w:name w:val="ListLabel 615"/>
    <w:qFormat/>
    <w:rPr>
      <w:rFonts w:ascii="Arial" w:hAnsi="Arial" w:cs="Arial"/>
      <w:b w:val="0"/>
      <w:bCs w:val="0"/>
      <w:color w:val="000000"/>
      <w:sz w:val="24"/>
      <w:szCs w:val="24"/>
    </w:rPr>
  </w:style>
  <w:style w:type="character" w:customStyle="1" w:styleId="ListLabel616">
    <w:name w:val="ListLabel 616"/>
    <w:qFormat/>
    <w:rPr>
      <w:b w:val="0"/>
      <w:bCs w:val="0"/>
      <w:color w:val="000000"/>
      <w:sz w:val="24"/>
      <w:szCs w:val="24"/>
    </w:rPr>
  </w:style>
  <w:style w:type="character" w:customStyle="1" w:styleId="ListLabel617">
    <w:name w:val="ListLabel 617"/>
    <w:qFormat/>
    <w:rPr>
      <w:rFonts w:ascii="Arial" w:hAnsi="Arial"/>
      <w:color w:val="000000"/>
      <w:kern w:val="2"/>
      <w:sz w:val="24"/>
      <w:szCs w:val="24"/>
      <w:lang w:eastAsia="zh-CN"/>
    </w:rPr>
  </w:style>
  <w:style w:type="character" w:customStyle="1" w:styleId="ListLabel618">
    <w:name w:val="ListLabel 618"/>
    <w:qFormat/>
    <w:rPr>
      <w:rFonts w:ascii="Arial" w:hAnsi="Arial"/>
      <w:color w:val="000000"/>
      <w:sz w:val="24"/>
      <w:szCs w:val="24"/>
    </w:rPr>
  </w:style>
  <w:style w:type="character" w:customStyle="1" w:styleId="ListLabel619">
    <w:name w:val="ListLabel 619"/>
    <w:qFormat/>
    <w:rPr>
      <w:rFonts w:ascii="Arial" w:eastAsia="Times New Roman" w:hAnsi="Arial" w:cs="Times New Roman"/>
      <w:b w:val="0"/>
      <w:bCs w:val="0"/>
      <w:sz w:val="24"/>
      <w:szCs w:val="24"/>
    </w:rPr>
  </w:style>
  <w:style w:type="character" w:customStyle="1" w:styleId="ListLabel620">
    <w:name w:val="ListLabel 620"/>
    <w:qFormat/>
    <w:rPr>
      <w:rFonts w:ascii="Arial" w:hAnsi="Arial"/>
      <w:color w:val="000000"/>
      <w:sz w:val="24"/>
      <w:szCs w:val="24"/>
    </w:rPr>
  </w:style>
  <w:style w:type="character" w:customStyle="1" w:styleId="ListLabel621">
    <w:name w:val="ListLabel 621"/>
    <w:qFormat/>
    <w:rPr>
      <w:color w:val="000000"/>
      <w:sz w:val="24"/>
      <w:szCs w:val="24"/>
    </w:rPr>
  </w:style>
  <w:style w:type="character" w:customStyle="1" w:styleId="ListLabel622">
    <w:name w:val="ListLabel 622"/>
    <w:qFormat/>
    <w:rPr>
      <w:rFonts w:ascii="Arial" w:hAnsi="Arial"/>
      <w:color w:val="000000"/>
      <w:sz w:val="24"/>
      <w:szCs w:val="24"/>
    </w:rPr>
  </w:style>
  <w:style w:type="character" w:customStyle="1" w:styleId="ListLabel623">
    <w:name w:val="ListLabel 623"/>
    <w:qFormat/>
    <w:rPr>
      <w:rFonts w:ascii="Arial" w:eastAsia="Arial Unicode MS" w:hAnsi="Arial"/>
      <w:color w:val="000000"/>
      <w:sz w:val="24"/>
      <w:szCs w:val="24"/>
      <w:lang w:eastAsia="pl-PL" w:bidi="pl-PL"/>
    </w:rPr>
  </w:style>
  <w:style w:type="character" w:customStyle="1" w:styleId="ListLabel624">
    <w:name w:val="ListLabel 624"/>
    <w:qFormat/>
    <w:rPr>
      <w:sz w:val="24"/>
    </w:rPr>
  </w:style>
  <w:style w:type="character" w:customStyle="1" w:styleId="ListLabel625">
    <w:name w:val="ListLabel 625"/>
    <w:qFormat/>
    <w:rPr>
      <w:rFonts w:ascii="Arial" w:hAnsi="Arial"/>
      <w:color w:val="000000"/>
      <w:sz w:val="24"/>
    </w:rPr>
  </w:style>
  <w:style w:type="character" w:customStyle="1" w:styleId="ListLabel626">
    <w:name w:val="ListLabel 626"/>
    <w:qFormat/>
    <w:rPr>
      <w:rFonts w:ascii="Arial" w:hAnsi="Arial"/>
      <w:color w:val="000000"/>
      <w:sz w:val="24"/>
      <w:szCs w:val="24"/>
    </w:rPr>
  </w:style>
  <w:style w:type="character" w:customStyle="1" w:styleId="ListLabel627">
    <w:name w:val="ListLabel 627"/>
    <w:qFormat/>
    <w:rPr>
      <w:rFonts w:ascii="Arial" w:hAnsi="Arial"/>
      <w:color w:val="000000"/>
      <w:sz w:val="24"/>
      <w:szCs w:val="24"/>
    </w:rPr>
  </w:style>
  <w:style w:type="character" w:customStyle="1" w:styleId="ListLabel628">
    <w:name w:val="ListLabel 628"/>
    <w:qFormat/>
    <w:rPr>
      <w:rFonts w:ascii="Arial" w:hAnsi="Arial"/>
      <w:b w:val="0"/>
      <w:strike w:val="0"/>
      <w:dstrike w:val="0"/>
      <w:color w:val="000000"/>
      <w:sz w:val="24"/>
      <w:szCs w:val="24"/>
    </w:rPr>
  </w:style>
  <w:style w:type="character" w:customStyle="1" w:styleId="ListLabel629">
    <w:name w:val="ListLabel 629"/>
    <w:qFormat/>
    <w:rPr>
      <w:rFonts w:ascii="Arial" w:hAnsi="Arial"/>
      <w:color w:val="000000"/>
      <w:sz w:val="24"/>
      <w:szCs w:val="24"/>
    </w:rPr>
  </w:style>
  <w:style w:type="character" w:customStyle="1" w:styleId="ListLabel630">
    <w:name w:val="ListLabel 630"/>
    <w:qFormat/>
    <w:rPr>
      <w:color w:val="000000"/>
      <w:sz w:val="24"/>
      <w:szCs w:val="24"/>
    </w:rPr>
  </w:style>
  <w:style w:type="character" w:customStyle="1" w:styleId="ListLabel631">
    <w:name w:val="ListLabel 631"/>
    <w:qFormat/>
    <w:rPr>
      <w:rFonts w:ascii="Arial" w:hAnsi="Arial"/>
      <w:color w:val="000000"/>
      <w:sz w:val="24"/>
      <w:szCs w:val="24"/>
    </w:rPr>
  </w:style>
  <w:style w:type="character" w:customStyle="1" w:styleId="ListLabel632">
    <w:name w:val="ListLabel 632"/>
    <w:qFormat/>
    <w:rPr>
      <w:color w:val="auto"/>
    </w:rPr>
  </w:style>
  <w:style w:type="character" w:customStyle="1" w:styleId="ListLabel633">
    <w:name w:val="ListLabel 633"/>
    <w:qFormat/>
    <w:rPr>
      <w:color w:val="auto"/>
    </w:rPr>
  </w:style>
  <w:style w:type="character" w:customStyle="1" w:styleId="ListLabel634">
    <w:name w:val="ListLabel 634"/>
    <w:qFormat/>
    <w:rPr>
      <w:color w:val="auto"/>
    </w:rPr>
  </w:style>
  <w:style w:type="character" w:customStyle="1" w:styleId="ListLabel635">
    <w:name w:val="ListLabel 635"/>
    <w:qFormat/>
    <w:rPr>
      <w:color w:val="auto"/>
    </w:rPr>
  </w:style>
  <w:style w:type="character" w:customStyle="1" w:styleId="ListLabel636">
    <w:name w:val="ListLabel 636"/>
    <w:qFormat/>
    <w:rPr>
      <w:color w:val="auto"/>
    </w:rPr>
  </w:style>
  <w:style w:type="character" w:customStyle="1" w:styleId="ListLabel637">
    <w:name w:val="ListLabel 637"/>
    <w:qFormat/>
    <w:rPr>
      <w:color w:val="auto"/>
    </w:rPr>
  </w:style>
  <w:style w:type="character" w:customStyle="1" w:styleId="ListLabel638">
    <w:name w:val="ListLabel 638"/>
    <w:qFormat/>
    <w:rPr>
      <w:color w:val="auto"/>
    </w:rPr>
  </w:style>
  <w:style w:type="character" w:customStyle="1" w:styleId="ListLabel639">
    <w:name w:val="ListLabel 639"/>
    <w:qFormat/>
    <w:rPr>
      <w:color w:val="auto"/>
    </w:rPr>
  </w:style>
  <w:style w:type="character" w:customStyle="1" w:styleId="ListLabel640">
    <w:name w:val="ListLabel 640"/>
    <w:qFormat/>
    <w:rPr>
      <w:rFonts w:ascii="Arial" w:hAnsi="Arial"/>
      <w:b w:val="0"/>
      <w:bCs w:val="0"/>
      <w:color w:val="000000"/>
      <w:sz w:val="24"/>
      <w:szCs w:val="24"/>
    </w:rPr>
  </w:style>
  <w:style w:type="character" w:customStyle="1" w:styleId="ListLabel641">
    <w:name w:val="ListLabel 641"/>
    <w:qFormat/>
    <w:rPr>
      <w:rFonts w:cs="Times New Roman"/>
      <w:b w:val="0"/>
      <w:bCs w:val="0"/>
      <w:sz w:val="24"/>
      <w:szCs w:val="24"/>
    </w:rPr>
  </w:style>
  <w:style w:type="character" w:customStyle="1" w:styleId="ListLabel642">
    <w:name w:val="ListLabel 642"/>
    <w:qFormat/>
    <w:rPr>
      <w:b w:val="0"/>
    </w:rPr>
  </w:style>
  <w:style w:type="character" w:customStyle="1" w:styleId="ListLabel643">
    <w:name w:val="ListLabel 643"/>
    <w:qFormat/>
    <w:rPr>
      <w:rFonts w:ascii="Arial" w:hAnsi="Arial"/>
      <w:color w:val="000000"/>
      <w:sz w:val="24"/>
      <w:szCs w:val="24"/>
    </w:rPr>
  </w:style>
  <w:style w:type="character" w:customStyle="1" w:styleId="ListLabel644">
    <w:name w:val="ListLabel 644"/>
    <w:qFormat/>
    <w:rPr>
      <w:rFonts w:ascii="Arial" w:hAnsi="Arial"/>
      <w:color w:val="000000"/>
      <w:sz w:val="24"/>
      <w:szCs w:val="24"/>
    </w:rPr>
  </w:style>
  <w:style w:type="character" w:customStyle="1" w:styleId="ListLabel645">
    <w:name w:val="ListLabel 645"/>
    <w:qFormat/>
    <w:rPr>
      <w:b w:val="0"/>
      <w:bCs w:val="0"/>
      <w:color w:val="000000"/>
      <w:sz w:val="24"/>
      <w:szCs w:val="24"/>
    </w:rPr>
  </w:style>
  <w:style w:type="character" w:customStyle="1" w:styleId="ListLabel646">
    <w:name w:val="ListLabel 646"/>
    <w:qFormat/>
    <w:rPr>
      <w:rFonts w:ascii="Arial" w:hAnsi="Arial"/>
      <w:color w:val="000000"/>
      <w:sz w:val="24"/>
      <w:szCs w:val="24"/>
    </w:rPr>
  </w:style>
  <w:style w:type="character" w:customStyle="1" w:styleId="ListLabel647">
    <w:name w:val="ListLabel 647"/>
    <w:qFormat/>
    <w:rPr>
      <w:rFonts w:ascii="Arial" w:eastAsia="Times New Roman" w:hAnsi="Arial" w:cs="Times New Roman"/>
      <w:color w:val="000000"/>
      <w:sz w:val="24"/>
      <w:szCs w:val="24"/>
    </w:rPr>
  </w:style>
  <w:style w:type="character" w:customStyle="1" w:styleId="ListLabel648">
    <w:name w:val="ListLabel 648"/>
    <w:qFormat/>
    <w:rPr>
      <w:rFonts w:ascii="Arial" w:hAnsi="Arial"/>
      <w:color w:val="000000"/>
      <w:sz w:val="24"/>
      <w:szCs w:val="24"/>
    </w:rPr>
  </w:style>
  <w:style w:type="character" w:customStyle="1" w:styleId="ListLabel649">
    <w:name w:val="ListLabel 649"/>
    <w:qFormat/>
    <w:rPr>
      <w:rFonts w:ascii="Arial" w:hAnsi="Arial"/>
      <w:b w:val="0"/>
      <w:color w:val="000000"/>
      <w:sz w:val="24"/>
      <w:szCs w:val="24"/>
    </w:rPr>
  </w:style>
  <w:style w:type="character" w:customStyle="1" w:styleId="ListLabel650">
    <w:name w:val="ListLabel 650"/>
    <w:qFormat/>
    <w:rPr>
      <w:rFonts w:ascii="Arial" w:eastAsia="Times New Roman" w:hAnsi="Arial" w:cs="Times New Roman"/>
      <w:b w:val="0"/>
      <w:color w:val="000000"/>
      <w:sz w:val="24"/>
      <w:szCs w:val="24"/>
    </w:rPr>
  </w:style>
  <w:style w:type="character" w:customStyle="1" w:styleId="ListLabel651">
    <w:name w:val="ListLabel 651"/>
    <w:qFormat/>
    <w:rPr>
      <w:b w:val="0"/>
      <w:color w:val="000000"/>
      <w:sz w:val="24"/>
      <w:szCs w:val="24"/>
    </w:rPr>
  </w:style>
  <w:style w:type="character" w:customStyle="1" w:styleId="ListLabel652">
    <w:name w:val="ListLabel 652"/>
    <w:qFormat/>
    <w:rPr>
      <w:b w:val="0"/>
      <w:color w:val="000000"/>
      <w:sz w:val="24"/>
      <w:szCs w:val="24"/>
    </w:rPr>
  </w:style>
  <w:style w:type="character" w:customStyle="1" w:styleId="ListLabel653">
    <w:name w:val="ListLabel 653"/>
    <w:qFormat/>
    <w:rPr>
      <w:b w:val="0"/>
      <w:color w:val="000000"/>
      <w:sz w:val="24"/>
      <w:szCs w:val="24"/>
    </w:rPr>
  </w:style>
  <w:style w:type="character" w:customStyle="1" w:styleId="ListLabel654">
    <w:name w:val="ListLabel 654"/>
    <w:qFormat/>
    <w:rPr>
      <w:b w:val="0"/>
      <w:color w:val="000000"/>
      <w:sz w:val="24"/>
      <w:szCs w:val="24"/>
    </w:rPr>
  </w:style>
  <w:style w:type="character" w:customStyle="1" w:styleId="ListLabel655">
    <w:name w:val="ListLabel 655"/>
    <w:qFormat/>
    <w:rPr>
      <w:b w:val="0"/>
      <w:color w:val="000000"/>
      <w:sz w:val="24"/>
      <w:szCs w:val="24"/>
    </w:rPr>
  </w:style>
  <w:style w:type="character" w:customStyle="1" w:styleId="ListLabel656">
    <w:name w:val="ListLabel 656"/>
    <w:qFormat/>
    <w:rPr>
      <w:b w:val="0"/>
      <w:color w:val="000000"/>
      <w:sz w:val="24"/>
      <w:szCs w:val="24"/>
    </w:rPr>
  </w:style>
  <w:style w:type="character" w:customStyle="1" w:styleId="ListLabel657">
    <w:name w:val="ListLabel 657"/>
    <w:qFormat/>
    <w:rPr>
      <w:b w:val="0"/>
      <w:color w:val="000000"/>
      <w:sz w:val="24"/>
      <w:szCs w:val="24"/>
    </w:rPr>
  </w:style>
  <w:style w:type="character" w:customStyle="1" w:styleId="ListLabel658">
    <w:name w:val="ListLabel 658"/>
    <w:qFormat/>
    <w:rPr>
      <w:b w:val="0"/>
      <w:color w:val="000000"/>
      <w:sz w:val="24"/>
      <w:szCs w:val="24"/>
    </w:rPr>
  </w:style>
  <w:style w:type="character" w:customStyle="1" w:styleId="ListLabel659">
    <w:name w:val="ListLabel 659"/>
    <w:qFormat/>
    <w:rPr>
      <w:rFonts w:ascii="Arial" w:eastAsia="Times New Roman" w:hAnsi="Arial" w:cs="Times New Roman"/>
      <w:b w:val="0"/>
      <w:bCs w:val="0"/>
      <w:color w:val="000000"/>
      <w:sz w:val="24"/>
      <w:szCs w:val="24"/>
    </w:rPr>
  </w:style>
  <w:style w:type="character" w:customStyle="1" w:styleId="ListLabel660">
    <w:name w:val="ListLabel 660"/>
    <w:qFormat/>
    <w:rPr>
      <w:rFonts w:ascii="Arial" w:hAnsi="Arial"/>
      <w:color w:val="000000"/>
      <w:sz w:val="24"/>
      <w:szCs w:val="24"/>
    </w:rPr>
  </w:style>
  <w:style w:type="character" w:customStyle="1" w:styleId="ListLabel661">
    <w:name w:val="ListLabel 661"/>
    <w:qFormat/>
    <w:rPr>
      <w:rFonts w:ascii="Arial" w:hAnsi="Arial"/>
      <w:b w:val="0"/>
      <w:color w:val="000000"/>
      <w:sz w:val="24"/>
      <w:szCs w:val="24"/>
    </w:rPr>
  </w:style>
  <w:style w:type="character" w:customStyle="1" w:styleId="ListLabel662">
    <w:name w:val="ListLabel 662"/>
    <w:qFormat/>
    <w:rPr>
      <w:rFonts w:ascii="Arial" w:hAnsi="Arial"/>
      <w:b w:val="0"/>
      <w:sz w:val="24"/>
    </w:rPr>
  </w:style>
  <w:style w:type="character" w:customStyle="1" w:styleId="ListLabel663">
    <w:name w:val="ListLabel 663"/>
    <w:qFormat/>
    <w:rPr>
      <w:rFonts w:ascii="Arial" w:eastAsia="Calibri" w:hAnsi="Arial"/>
      <w:b w:val="0"/>
      <w:bCs w:val="0"/>
      <w:color w:val="000000"/>
      <w:sz w:val="24"/>
      <w:szCs w:val="24"/>
      <w:lang w:eastAsia="pl-PL"/>
    </w:rPr>
  </w:style>
  <w:style w:type="character" w:customStyle="1" w:styleId="ListLabel664">
    <w:name w:val="ListLabel 664"/>
    <w:qFormat/>
    <w:rPr>
      <w:rFonts w:ascii="Arial" w:hAnsi="Arial" w:cs="Arial"/>
      <w:b w:val="0"/>
      <w:bCs w:val="0"/>
      <w:color w:val="000000"/>
      <w:sz w:val="24"/>
      <w:szCs w:val="24"/>
    </w:rPr>
  </w:style>
  <w:style w:type="character" w:customStyle="1" w:styleId="ListLabel665">
    <w:name w:val="ListLabel 665"/>
    <w:qFormat/>
    <w:rPr>
      <w:rFonts w:eastAsia="Times New Roman" w:cs="Times New Roman"/>
      <w:sz w:val="24"/>
      <w:szCs w:val="24"/>
    </w:rPr>
  </w:style>
  <w:style w:type="character" w:customStyle="1" w:styleId="ListLabel666">
    <w:name w:val="ListLabel 666"/>
    <w:qFormat/>
    <w:rPr>
      <w:rFonts w:ascii="Arial" w:hAnsi="Arial" w:cs="Arial"/>
      <w:color w:val="000000"/>
      <w:sz w:val="24"/>
      <w:szCs w:val="24"/>
    </w:rPr>
  </w:style>
  <w:style w:type="character" w:customStyle="1" w:styleId="ListLabel667">
    <w:name w:val="ListLabel 667"/>
    <w:qFormat/>
    <w:rPr>
      <w:rFonts w:ascii="Arial" w:hAnsi="Arial"/>
      <w:b w:val="0"/>
      <w:bCs w:val="0"/>
      <w:sz w:val="24"/>
      <w:szCs w:val="24"/>
    </w:rPr>
  </w:style>
  <w:style w:type="character" w:customStyle="1" w:styleId="ListLabel668">
    <w:name w:val="ListLabel 668"/>
    <w:qFormat/>
    <w:rPr>
      <w:rFonts w:ascii="Arial" w:hAnsi="Arial"/>
      <w:strike w:val="0"/>
      <w:dstrike w:val="0"/>
      <w:color w:val="auto"/>
      <w:sz w:val="24"/>
      <w:szCs w:val="24"/>
    </w:rPr>
  </w:style>
  <w:style w:type="character" w:customStyle="1" w:styleId="ListLabel669">
    <w:name w:val="ListLabel 669"/>
    <w:qFormat/>
    <w:rPr>
      <w:b w:val="0"/>
      <w:color w:val="000000"/>
    </w:rPr>
  </w:style>
  <w:style w:type="character" w:customStyle="1" w:styleId="ListLabel670">
    <w:name w:val="ListLabel 670"/>
    <w:qFormat/>
    <w:rPr>
      <w:rFonts w:ascii="Arial" w:hAnsi="Arial"/>
      <w:b w:val="0"/>
      <w:color w:val="000000"/>
      <w:sz w:val="24"/>
    </w:rPr>
  </w:style>
  <w:style w:type="character" w:customStyle="1" w:styleId="ListLabel671">
    <w:name w:val="ListLabel 671"/>
    <w:qFormat/>
    <w:rPr>
      <w:b w:val="0"/>
      <w:color w:val="000000"/>
    </w:rPr>
  </w:style>
  <w:style w:type="character" w:customStyle="1" w:styleId="ListLabel672">
    <w:name w:val="ListLabel 672"/>
    <w:qFormat/>
    <w:rPr>
      <w:b w:val="0"/>
      <w:color w:val="000000"/>
    </w:rPr>
  </w:style>
  <w:style w:type="character" w:customStyle="1" w:styleId="ListLabel673">
    <w:name w:val="ListLabel 673"/>
    <w:qFormat/>
    <w:rPr>
      <w:b w:val="0"/>
      <w:color w:val="000000"/>
    </w:rPr>
  </w:style>
  <w:style w:type="character" w:customStyle="1" w:styleId="ListLabel674">
    <w:name w:val="ListLabel 674"/>
    <w:qFormat/>
    <w:rPr>
      <w:b w:val="0"/>
      <w:color w:val="000000"/>
    </w:rPr>
  </w:style>
  <w:style w:type="character" w:customStyle="1" w:styleId="ListLabel675">
    <w:name w:val="ListLabel 675"/>
    <w:qFormat/>
    <w:rPr>
      <w:b w:val="0"/>
      <w:color w:val="000000"/>
    </w:rPr>
  </w:style>
  <w:style w:type="character" w:customStyle="1" w:styleId="ListLabel676">
    <w:name w:val="ListLabel 676"/>
    <w:qFormat/>
    <w:rPr>
      <w:b w:val="0"/>
      <w:color w:val="000000"/>
    </w:rPr>
  </w:style>
  <w:style w:type="character" w:customStyle="1" w:styleId="ListLabel677">
    <w:name w:val="ListLabel 677"/>
    <w:qFormat/>
    <w:rPr>
      <w:b w:val="0"/>
      <w:color w:val="000000"/>
    </w:rPr>
  </w:style>
  <w:style w:type="character" w:customStyle="1" w:styleId="ListLabel678">
    <w:name w:val="ListLabel 678"/>
    <w:qFormat/>
    <w:rPr>
      <w:b w:val="0"/>
      <w:bCs w:val="0"/>
      <w:sz w:val="24"/>
      <w:szCs w:val="24"/>
    </w:rPr>
  </w:style>
  <w:style w:type="character" w:customStyle="1" w:styleId="ListLabel679">
    <w:name w:val="ListLabel 679"/>
    <w:qFormat/>
    <w:rPr>
      <w:b w:val="0"/>
      <w:bCs w:val="0"/>
      <w:sz w:val="24"/>
      <w:szCs w:val="24"/>
    </w:rPr>
  </w:style>
  <w:style w:type="character" w:customStyle="1" w:styleId="ListLabel680">
    <w:name w:val="ListLabel 680"/>
    <w:qFormat/>
    <w:rPr>
      <w:b w:val="0"/>
      <w:bCs w:val="0"/>
      <w:sz w:val="24"/>
      <w:szCs w:val="24"/>
    </w:rPr>
  </w:style>
  <w:style w:type="character" w:customStyle="1" w:styleId="ListLabel681">
    <w:name w:val="ListLabel 681"/>
    <w:qFormat/>
    <w:rPr>
      <w:b w:val="0"/>
      <w:bCs w:val="0"/>
      <w:sz w:val="24"/>
      <w:szCs w:val="24"/>
    </w:rPr>
  </w:style>
  <w:style w:type="character" w:customStyle="1" w:styleId="ListLabel682">
    <w:name w:val="ListLabel 682"/>
    <w:qFormat/>
    <w:rPr>
      <w:b w:val="0"/>
      <w:bCs w:val="0"/>
      <w:sz w:val="24"/>
      <w:szCs w:val="24"/>
    </w:rPr>
  </w:style>
  <w:style w:type="character" w:customStyle="1" w:styleId="ListLabel683">
    <w:name w:val="ListLabel 683"/>
    <w:qFormat/>
    <w:rPr>
      <w:b w:val="0"/>
      <w:bCs w:val="0"/>
      <w:sz w:val="24"/>
      <w:szCs w:val="24"/>
    </w:rPr>
  </w:style>
  <w:style w:type="character" w:customStyle="1" w:styleId="ListLabel684">
    <w:name w:val="ListLabel 684"/>
    <w:qFormat/>
    <w:rPr>
      <w:b w:val="0"/>
      <w:bCs w:val="0"/>
      <w:sz w:val="24"/>
      <w:szCs w:val="24"/>
    </w:rPr>
  </w:style>
  <w:style w:type="character" w:customStyle="1" w:styleId="ListLabel685">
    <w:name w:val="ListLabel 685"/>
    <w:qFormat/>
    <w:rPr>
      <w:b w:val="0"/>
      <w:bCs w:val="0"/>
      <w:sz w:val="24"/>
      <w:szCs w:val="24"/>
    </w:rPr>
  </w:style>
  <w:style w:type="character" w:customStyle="1" w:styleId="ListLabel686">
    <w:name w:val="ListLabel 686"/>
    <w:qFormat/>
    <w:rPr>
      <w:b w:val="0"/>
      <w:bCs w:val="0"/>
      <w:sz w:val="24"/>
      <w:szCs w:val="24"/>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link w:val="TekstpodstawowyZnak"/>
    <w:rPr>
      <w:b/>
      <w:sz w:val="28"/>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Nagwek9">
    <w:name w:val="Nagłówek9"/>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Nagwek8">
    <w:name w:val="Nagłówek8"/>
    <w:basedOn w:val="Normalny"/>
    <w:next w:val="Tekstpodstawowy"/>
    <w:qFormat/>
    <w:pPr>
      <w:keepNext/>
      <w:spacing w:before="240" w:after="120"/>
    </w:pPr>
    <w:rPr>
      <w:rFonts w:ascii="Liberation Sans" w:eastAsia="Microsoft YaHei" w:hAnsi="Liberation Sans" w:cs="Lucida Sans"/>
      <w:sz w:val="28"/>
      <w:szCs w:val="28"/>
    </w:rPr>
  </w:style>
  <w:style w:type="paragraph" w:customStyle="1" w:styleId="Legenda8">
    <w:name w:val="Legenda8"/>
    <w:basedOn w:val="Normalny"/>
    <w:qFormat/>
    <w:pPr>
      <w:suppressLineNumbers/>
      <w:spacing w:before="120" w:after="120"/>
    </w:pPr>
    <w:rPr>
      <w:rFonts w:cs="Lucida Sans"/>
      <w:i/>
      <w:iCs/>
      <w:sz w:val="24"/>
      <w:szCs w:val="24"/>
    </w:rPr>
  </w:style>
  <w:style w:type="paragraph" w:customStyle="1" w:styleId="Nagwek7">
    <w:name w:val="Nagłówek7"/>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Legenda7">
    <w:name w:val="Legenda7"/>
    <w:basedOn w:val="Normalny"/>
    <w:qFormat/>
    <w:pPr>
      <w:suppressLineNumbers/>
      <w:spacing w:before="120" w:after="120"/>
    </w:pPr>
    <w:rPr>
      <w:rFonts w:cs="Mangal"/>
      <w:i/>
      <w:iCs/>
      <w:sz w:val="24"/>
      <w:szCs w:val="24"/>
    </w:rPr>
  </w:style>
  <w:style w:type="paragraph" w:customStyle="1" w:styleId="Nagwek6">
    <w:name w:val="Nagłówek6"/>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Legenda6">
    <w:name w:val="Legenda6"/>
    <w:basedOn w:val="Normalny"/>
    <w:qFormat/>
    <w:pPr>
      <w:suppressLineNumbers/>
      <w:spacing w:before="120" w:after="120"/>
    </w:pPr>
    <w:rPr>
      <w:rFonts w:cs="Mangal"/>
      <w:i/>
      <w:iCs/>
      <w:sz w:val="24"/>
      <w:szCs w:val="24"/>
    </w:rPr>
  </w:style>
  <w:style w:type="paragraph" w:customStyle="1" w:styleId="Nagwek51">
    <w:name w:val="Nagłówek5"/>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Legenda5">
    <w:name w:val="Legenda5"/>
    <w:basedOn w:val="Normalny"/>
    <w:qFormat/>
    <w:pPr>
      <w:suppressLineNumbers/>
      <w:spacing w:before="120" w:after="120"/>
    </w:pPr>
    <w:rPr>
      <w:rFonts w:cs="Mangal"/>
      <w:i/>
      <w:iCs/>
      <w:sz w:val="24"/>
      <w:szCs w:val="24"/>
    </w:rPr>
  </w:style>
  <w:style w:type="paragraph" w:customStyle="1" w:styleId="Nagwek4">
    <w:name w:val="Nagłówek4"/>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Legenda4">
    <w:name w:val="Legenda4"/>
    <w:basedOn w:val="Normalny"/>
    <w:qFormat/>
    <w:pPr>
      <w:suppressLineNumbers/>
      <w:spacing w:before="120" w:after="120"/>
    </w:pPr>
    <w:rPr>
      <w:rFonts w:cs="Mangal"/>
      <w:i/>
      <w:iCs/>
      <w:sz w:val="24"/>
      <w:szCs w:val="24"/>
    </w:rPr>
  </w:style>
  <w:style w:type="paragraph" w:customStyle="1" w:styleId="Nagwek30">
    <w:name w:val="Nagłówek3"/>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Legenda3">
    <w:name w:val="Legenda3"/>
    <w:basedOn w:val="Normalny"/>
    <w:qFormat/>
    <w:pPr>
      <w:suppressLineNumbers/>
      <w:spacing w:before="120" w:after="120"/>
    </w:pPr>
    <w:rPr>
      <w:rFonts w:cs="Mangal"/>
      <w:i/>
      <w:iCs/>
      <w:sz w:val="24"/>
      <w:szCs w:val="24"/>
    </w:rPr>
  </w:style>
  <w:style w:type="paragraph" w:customStyle="1" w:styleId="Nagwek2">
    <w:name w:val="Nagłówek2"/>
    <w:basedOn w:val="Normalny"/>
    <w:next w:val="Tekstpodstawowy"/>
    <w:qFormat/>
    <w:pPr>
      <w:keepNext/>
      <w:spacing w:before="240" w:after="120"/>
    </w:pPr>
    <w:rPr>
      <w:rFonts w:ascii="Arial" w:eastAsia="Microsoft YaHei" w:hAnsi="Arial" w:cs="Mangal"/>
      <w:sz w:val="28"/>
      <w:szCs w:val="28"/>
    </w:rPr>
  </w:style>
  <w:style w:type="paragraph" w:customStyle="1" w:styleId="Legenda2">
    <w:name w:val="Legenda2"/>
    <w:basedOn w:val="Normalny"/>
    <w:qFormat/>
    <w:pPr>
      <w:suppressLineNumbers/>
      <w:spacing w:before="120" w:after="120"/>
    </w:pPr>
    <w:rPr>
      <w:rFonts w:cs="Mangal"/>
      <w:i/>
      <w:iCs/>
      <w:sz w:val="24"/>
      <w:szCs w:val="24"/>
    </w:rPr>
  </w:style>
  <w:style w:type="paragraph" w:customStyle="1" w:styleId="Nagwek10">
    <w:name w:val="Nagłówek1"/>
    <w:basedOn w:val="Normalny"/>
    <w:next w:val="Tekstpodstawowy"/>
    <w:qFormat/>
    <w:pPr>
      <w:keepNext/>
      <w:spacing w:before="240" w:after="120"/>
    </w:pPr>
    <w:rPr>
      <w:rFonts w:ascii="Arial" w:eastAsia="Microsoft YaHei" w:hAnsi="Arial" w:cs="Mangal"/>
      <w:sz w:val="28"/>
      <w:szCs w:val="28"/>
    </w:rPr>
  </w:style>
  <w:style w:type="paragraph" w:customStyle="1" w:styleId="Legenda1">
    <w:name w:val="Legenda1"/>
    <w:basedOn w:val="Normalny"/>
    <w:qFormat/>
    <w:pPr>
      <w:suppressLineNumbers/>
      <w:spacing w:before="120" w:after="120"/>
    </w:pPr>
    <w:rPr>
      <w:rFonts w:cs="Mangal"/>
      <w:i/>
      <w:iCs/>
      <w:sz w:val="24"/>
      <w:szCs w:val="24"/>
    </w:rPr>
  </w:style>
  <w:style w:type="paragraph" w:customStyle="1" w:styleId="Plandokumentu1">
    <w:name w:val="Plan dokumentu1"/>
    <w:basedOn w:val="Normalny"/>
    <w:qFormat/>
    <w:pPr>
      <w:shd w:val="clear" w:color="auto" w:fill="000080"/>
    </w:pPr>
    <w:rPr>
      <w:rFonts w:ascii="Tahoma" w:hAnsi="Tahoma" w:cs="Tahoma"/>
    </w:rPr>
  </w:style>
  <w:style w:type="paragraph" w:customStyle="1" w:styleId="Tekstkomentarza1">
    <w:name w:val="Tekst komentarza1"/>
    <w:basedOn w:val="Normalny"/>
    <w:qFormat/>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pPr>
  </w:style>
  <w:style w:type="paragraph" w:styleId="Tekstpodstawowywcity">
    <w:name w:val="Body Text Indent"/>
    <w:basedOn w:val="Normalny"/>
    <w:rPr>
      <w:b/>
      <w:sz w:val="24"/>
    </w:rPr>
  </w:style>
  <w:style w:type="paragraph" w:customStyle="1" w:styleId="Tekstpodstawowywcity23">
    <w:name w:val="Tekst podstawowy wcięty 23"/>
    <w:basedOn w:val="Normalny"/>
    <w:qFormat/>
    <w:pPr>
      <w:ind w:left="851" w:hanging="851"/>
    </w:pPr>
    <w:rPr>
      <w:b/>
      <w:sz w:val="24"/>
    </w:rPr>
  </w:style>
  <w:style w:type="paragraph" w:styleId="Tekstdymka">
    <w:name w:val="Balloon Text"/>
    <w:basedOn w:val="Normalny"/>
    <w:qFormat/>
    <w:rPr>
      <w:rFonts w:ascii="Tahoma" w:hAnsi="Tahoma" w:cs="Tahoma"/>
      <w:sz w:val="16"/>
      <w:szCs w:val="16"/>
    </w:rPr>
  </w:style>
  <w:style w:type="paragraph" w:customStyle="1" w:styleId="Tekstpodstawowy21">
    <w:name w:val="Tekst podstawowy 21"/>
    <w:basedOn w:val="Normalny"/>
    <w:qFormat/>
    <w:rPr>
      <w:sz w:val="28"/>
    </w:rPr>
  </w:style>
  <w:style w:type="paragraph" w:customStyle="1" w:styleId="Tekstpodstawowy22">
    <w:name w:val="Tekst podstawowy 22"/>
    <w:basedOn w:val="Normalny"/>
    <w:qFormat/>
    <w:pPr>
      <w:spacing w:after="120" w:line="480" w:lineRule="auto"/>
    </w:pPr>
  </w:style>
  <w:style w:type="paragraph" w:customStyle="1" w:styleId="BodyText21">
    <w:name w:val="Body Text 21"/>
    <w:basedOn w:val="Normalny"/>
    <w:qFormat/>
    <w:rPr>
      <w:sz w:val="24"/>
    </w:rPr>
  </w:style>
  <w:style w:type="paragraph" w:customStyle="1" w:styleId="Tekstpodstawowywcity21">
    <w:name w:val="Tekst podstawowy wcięty 21"/>
    <w:basedOn w:val="Normalny"/>
    <w:qFormat/>
    <w:pPr>
      <w:ind w:left="851" w:hanging="851"/>
    </w:pPr>
    <w:rPr>
      <w:b/>
      <w:sz w:val="24"/>
    </w:rPr>
  </w:style>
  <w:style w:type="paragraph" w:customStyle="1" w:styleId="NagwkiZnakZnak">
    <w:name w:val="Nagłówki Znak Znak"/>
    <w:basedOn w:val="Tekstpodstawowy"/>
    <w:qFormat/>
    <w:pPr>
      <w:tabs>
        <w:tab w:val="left" w:pos="340"/>
      </w:tabs>
      <w:ind w:left="340" w:hanging="340"/>
      <w:jc w:val="both"/>
    </w:pPr>
    <w:rPr>
      <w:bCs/>
      <w:sz w:val="24"/>
      <w:szCs w:val="24"/>
    </w:rPr>
  </w:style>
  <w:style w:type="paragraph" w:customStyle="1" w:styleId="Styl">
    <w:name w:val="Styl"/>
    <w:qFormat/>
    <w:pPr>
      <w:widowControl w:val="0"/>
      <w:suppressAutoHyphens/>
      <w:textAlignment w:val="baseline"/>
    </w:pPr>
    <w:rPr>
      <w:kern w:val="2"/>
      <w:sz w:val="24"/>
      <w:szCs w:val="24"/>
      <w:lang w:eastAsia="zh-CN"/>
    </w:rPr>
  </w:style>
  <w:style w:type="paragraph" w:customStyle="1" w:styleId="Tekstpodstawowywcity22">
    <w:name w:val="Tekst podstawowy wcięty 22"/>
    <w:basedOn w:val="Normalny"/>
    <w:qFormat/>
    <w:pPr>
      <w:ind w:left="705"/>
      <w:jc w:val="center"/>
    </w:pPr>
    <w:rPr>
      <w:sz w:val="28"/>
    </w:rPr>
  </w:style>
  <w:style w:type="paragraph" w:customStyle="1" w:styleId="tekstost">
    <w:name w:val="tekst ost"/>
    <w:basedOn w:val="Normalny"/>
    <w:qFormat/>
    <w:pPr>
      <w:jc w:val="both"/>
    </w:pPr>
  </w:style>
  <w:style w:type="paragraph" w:customStyle="1" w:styleId="Tekstpodstawowy31">
    <w:name w:val="Tekst podstawowy 31"/>
    <w:basedOn w:val="Normalny"/>
    <w:qFormat/>
    <w:pPr>
      <w:jc w:val="center"/>
    </w:pPr>
    <w:rPr>
      <w:rFonts w:ascii="Times New (W1)" w:hAnsi="Times New (W1)" w:cs="Times New (W1)"/>
      <w:b/>
      <w:smallCaps/>
      <w:sz w:val="36"/>
    </w:rPr>
  </w:style>
  <w:style w:type="paragraph" w:styleId="Tekstprzypisukocowego">
    <w:name w:val="endnote text"/>
    <w:basedOn w:val="Normalny"/>
  </w:style>
  <w:style w:type="paragraph" w:customStyle="1" w:styleId="Teksttreci1">
    <w:name w:val="Tekst treści1"/>
    <w:basedOn w:val="Normalny"/>
    <w:qFormat/>
    <w:pPr>
      <w:shd w:val="clear" w:color="auto" w:fill="FFFFFF"/>
      <w:suppressAutoHyphens w:val="0"/>
      <w:spacing w:after="1200" w:line="245" w:lineRule="exact"/>
      <w:ind w:hanging="780"/>
      <w:jc w:val="both"/>
    </w:pPr>
    <w:rPr>
      <w:rFonts w:ascii="Century Gothic" w:hAnsi="Century Gothic" w:cs="Century Gothic"/>
      <w:sz w:val="17"/>
      <w:szCs w:val="17"/>
    </w:rPr>
  </w:style>
  <w:style w:type="paragraph" w:customStyle="1" w:styleId="Nagwek510">
    <w:name w:val="Nagłówek #51"/>
    <w:basedOn w:val="Normalny"/>
    <w:qFormat/>
    <w:pPr>
      <w:shd w:val="clear" w:color="auto" w:fill="FFFFFF"/>
      <w:suppressAutoHyphens w:val="0"/>
      <w:spacing w:line="254" w:lineRule="exact"/>
      <w:ind w:hanging="580"/>
    </w:pPr>
    <w:rPr>
      <w:rFonts w:ascii="Century Gothic" w:hAnsi="Century Gothic" w:cs="Century Gothic"/>
      <w:b/>
      <w:bCs/>
      <w:sz w:val="17"/>
      <w:szCs w:val="17"/>
    </w:rPr>
  </w:style>
  <w:style w:type="paragraph" w:customStyle="1" w:styleId="Styl1">
    <w:name w:val="Styl1"/>
    <w:basedOn w:val="Tekstpodstawowy"/>
    <w:qFormat/>
    <w:pPr>
      <w:keepNext/>
      <w:keepLines/>
      <w:spacing w:line="221" w:lineRule="exact"/>
      <w:jc w:val="center"/>
    </w:pPr>
    <w:rPr>
      <w:b w:val="0"/>
      <w:sz w:val="24"/>
      <w:szCs w:val="24"/>
    </w:rPr>
  </w:style>
  <w:style w:type="paragraph" w:customStyle="1" w:styleId="Styl2">
    <w:name w:val="Styl2"/>
    <w:basedOn w:val="Tekstpodstawowy"/>
    <w:qFormat/>
    <w:pPr>
      <w:tabs>
        <w:tab w:val="left" w:pos="852"/>
      </w:tabs>
      <w:ind w:left="426" w:hanging="284"/>
    </w:pPr>
    <w:rPr>
      <w:b w:val="0"/>
      <w:color w:val="000000"/>
      <w:sz w:val="24"/>
      <w:szCs w:val="24"/>
    </w:rPr>
  </w:style>
  <w:style w:type="paragraph" w:customStyle="1" w:styleId="Styl3">
    <w:name w:val="Styl3"/>
    <w:basedOn w:val="Teksttreci1"/>
    <w:qFormat/>
    <w:pPr>
      <w:keepNext/>
      <w:keepLines/>
      <w:spacing w:line="221" w:lineRule="exact"/>
      <w:ind w:firstLine="0"/>
      <w:jc w:val="center"/>
    </w:pPr>
    <w:rPr>
      <w:rFonts w:ascii="Times New Roman" w:hAnsi="Times New Roman" w:cs="Times New Roman"/>
      <w:b/>
      <w:sz w:val="24"/>
      <w:szCs w:val="24"/>
    </w:rPr>
  </w:style>
  <w:style w:type="paragraph" w:styleId="Akapitzlist">
    <w:name w:val="List Paragraph"/>
    <w:basedOn w:val="Normalny"/>
    <w:uiPriority w:val="34"/>
    <w:qFormat/>
    <w:pPr>
      <w:widowControl/>
      <w:ind w:left="720"/>
      <w:textAlignment w:val="auto"/>
    </w:pPr>
    <w:rPr>
      <w:kern w:val="2"/>
      <w:lang w:eastAsia="zh-CN"/>
    </w:rPr>
  </w:style>
  <w:style w:type="paragraph" w:styleId="Tekstprzypisudolnego">
    <w:name w:val="footnote text"/>
    <w:basedOn w:val="Normalny"/>
    <w:pPr>
      <w:suppressAutoHyphens w:val="0"/>
    </w:pPr>
    <w:rPr>
      <w:rFonts w:ascii="Calibri" w:eastAsia="Calibri" w:hAnsi="Calibri" w:cs="Calibri"/>
    </w:rPr>
  </w:style>
  <w:style w:type="paragraph" w:customStyle="1" w:styleId="Standard">
    <w:name w:val="Standard"/>
    <w:qFormat/>
    <w:pPr>
      <w:widowControl w:val="0"/>
      <w:suppressAutoHyphens/>
      <w:textAlignment w:val="baseline"/>
    </w:pPr>
    <w:rPr>
      <w:kern w:val="2"/>
      <w:sz w:val="24"/>
      <w:szCs w:val="24"/>
      <w:lang w:eastAsia="zh-CN"/>
    </w:rPr>
  </w:style>
  <w:style w:type="paragraph" w:customStyle="1" w:styleId="Tekstkomentarza2">
    <w:name w:val="Tekst komentarza2"/>
    <w:basedOn w:val="Normalny"/>
    <w:qFormat/>
  </w:style>
  <w:style w:type="paragraph" w:styleId="Tematkomentarza">
    <w:name w:val="annotation subject"/>
    <w:basedOn w:val="Tekstkomentarza2"/>
    <w:next w:val="Tekstkomentarza2"/>
    <w:qFormat/>
    <w:rPr>
      <w:b/>
      <w:bCs/>
    </w:rPr>
  </w:style>
  <w:style w:type="paragraph" w:customStyle="1" w:styleId="Akapitzlist1">
    <w:name w:val="Akapit z listą1"/>
    <w:basedOn w:val="Normalny"/>
    <w:qFormat/>
    <w:pPr>
      <w:ind w:left="720"/>
    </w:pPr>
  </w:style>
  <w:style w:type="paragraph" w:customStyle="1" w:styleId="Normalny1">
    <w:name w:val="Normalny1"/>
    <w:qFormat/>
    <w:pPr>
      <w:widowControl w:val="0"/>
      <w:suppressAutoHyphens/>
      <w:spacing w:before="100" w:after="100"/>
      <w:textAlignment w:val="baseline"/>
    </w:pPr>
    <w:rPr>
      <w:rFonts w:eastAsia="Arial" w:cs="Courier New"/>
      <w:sz w:val="24"/>
      <w:szCs w:val="24"/>
      <w:lang w:eastAsia="zh-CN" w:bidi="hi-IN"/>
    </w:rPr>
  </w:style>
  <w:style w:type="paragraph" w:customStyle="1" w:styleId="DefinitionTerm">
    <w:name w:val="Definition Term"/>
    <w:basedOn w:val="Normalny1"/>
    <w:qFormat/>
  </w:style>
  <w:style w:type="paragraph" w:customStyle="1" w:styleId="DefinitionList">
    <w:name w:val="Definition List"/>
    <w:basedOn w:val="Normalny1"/>
    <w:qFormat/>
    <w:pPr>
      <w:ind w:left="360"/>
    </w:pPr>
  </w:style>
  <w:style w:type="paragraph" w:customStyle="1" w:styleId="H1">
    <w:name w:val="H1"/>
    <w:basedOn w:val="Normalny1"/>
    <w:qFormat/>
    <w:pPr>
      <w:keepNext/>
    </w:pPr>
    <w:rPr>
      <w:b/>
      <w:kern w:val="2"/>
      <w:sz w:val="48"/>
    </w:rPr>
  </w:style>
  <w:style w:type="paragraph" w:customStyle="1" w:styleId="H2">
    <w:name w:val="H2"/>
    <w:basedOn w:val="Normalny1"/>
    <w:qFormat/>
    <w:pPr>
      <w:keepNext/>
    </w:pPr>
    <w:rPr>
      <w:b/>
      <w:sz w:val="36"/>
    </w:rPr>
  </w:style>
  <w:style w:type="paragraph" w:customStyle="1" w:styleId="H3">
    <w:name w:val="H3"/>
    <w:basedOn w:val="Normalny1"/>
    <w:qFormat/>
    <w:pPr>
      <w:keepNext/>
    </w:pPr>
    <w:rPr>
      <w:b/>
      <w:sz w:val="28"/>
    </w:rPr>
  </w:style>
  <w:style w:type="paragraph" w:customStyle="1" w:styleId="H4">
    <w:name w:val="H4"/>
    <w:basedOn w:val="Normalny1"/>
    <w:qFormat/>
    <w:pPr>
      <w:keepNext/>
    </w:pPr>
    <w:rPr>
      <w:b/>
    </w:rPr>
  </w:style>
  <w:style w:type="paragraph" w:customStyle="1" w:styleId="H5">
    <w:name w:val="H5"/>
    <w:basedOn w:val="Normalny1"/>
    <w:qFormat/>
    <w:pPr>
      <w:keepNext/>
    </w:pPr>
    <w:rPr>
      <w:b/>
      <w:sz w:val="20"/>
    </w:rPr>
  </w:style>
  <w:style w:type="paragraph" w:customStyle="1" w:styleId="H6">
    <w:name w:val="H6"/>
    <w:basedOn w:val="Normalny1"/>
    <w:qFormat/>
    <w:pPr>
      <w:keepNext/>
    </w:pPr>
    <w:rPr>
      <w:b/>
      <w:sz w:val="16"/>
    </w:rPr>
  </w:style>
  <w:style w:type="paragraph" w:customStyle="1" w:styleId="Address">
    <w:name w:val="Address"/>
    <w:basedOn w:val="Normalny1"/>
    <w:qFormat/>
    <w:rPr>
      <w:i/>
    </w:rPr>
  </w:style>
  <w:style w:type="paragraph" w:customStyle="1" w:styleId="Blockquote">
    <w:name w:val="Blockquote"/>
    <w:basedOn w:val="Normalny1"/>
    <w:qFormat/>
    <w:pPr>
      <w:ind w:left="360" w:right="360"/>
    </w:pPr>
  </w:style>
  <w:style w:type="paragraph" w:customStyle="1" w:styleId="Preformatted">
    <w:name w:val="Preformatted"/>
    <w:basedOn w:val="Normalny1"/>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widowControl w:val="0"/>
      <w:pBdr>
        <w:top w:val="double" w:sz="2" w:space="0" w:color="000000"/>
        <w:left w:val="double" w:sz="2" w:space="0" w:color="000000"/>
        <w:bottom w:val="double" w:sz="2" w:space="0" w:color="000000"/>
        <w:right w:val="double" w:sz="2" w:space="0" w:color="000000"/>
      </w:pBdr>
      <w:suppressAutoHyphens/>
      <w:jc w:val="center"/>
      <w:textAlignment w:val="baseline"/>
    </w:pPr>
    <w:rPr>
      <w:rFonts w:ascii="Arial" w:eastAsia="Arial" w:hAnsi="Arial" w:cs="Courier New"/>
      <w:vanish/>
      <w:sz w:val="16"/>
      <w:szCs w:val="24"/>
      <w:lang w:eastAsia="zh-CN" w:bidi="hi-IN"/>
    </w:rPr>
  </w:style>
  <w:style w:type="paragraph" w:customStyle="1" w:styleId="z-TopofForm">
    <w:name w:val="z-Top of Form"/>
    <w:qFormat/>
    <w:pPr>
      <w:widowControl w:val="0"/>
      <w:suppressAutoHyphens/>
      <w:jc w:val="center"/>
      <w:textAlignment w:val="baseline"/>
    </w:pPr>
    <w:rPr>
      <w:rFonts w:ascii="Arial" w:eastAsia="Arial" w:hAnsi="Arial" w:cs="Courier New"/>
      <w:vanish/>
      <w:sz w:val="16"/>
      <w:szCs w:val="24"/>
      <w:lang w:eastAsia="zh-CN" w:bidi="hi-IN"/>
    </w:rPr>
  </w:style>
  <w:style w:type="paragraph" w:styleId="Poprawka">
    <w:name w:val="Revision"/>
    <w:qFormat/>
    <w:pPr>
      <w:suppressAutoHyphens/>
      <w:textAlignment w:val="baseline"/>
    </w:pPr>
    <w:rPr>
      <w:kern w:val="2"/>
      <w:lang w:eastAsia="zh-CN"/>
    </w:rPr>
  </w:style>
  <w:style w:type="paragraph" w:styleId="Tekstkomentarza">
    <w:name w:val="annotation text"/>
    <w:basedOn w:val="Normalny"/>
    <w:link w:val="TekstkomentarzaZnak1"/>
    <w:uiPriority w:val="99"/>
    <w:qFormat/>
  </w:style>
  <w:style w:type="paragraph" w:styleId="NormalnyWeb">
    <w:name w:val="Normal (Web)"/>
    <w:basedOn w:val="Normalny"/>
    <w:qFormat/>
    <w:rsid w:val="00140B3C"/>
    <w:pPr>
      <w:widowControl/>
      <w:suppressAutoHyphens w:val="0"/>
      <w:spacing w:before="280" w:after="119"/>
      <w:textAlignment w:val="auto"/>
    </w:pPr>
    <w:rPr>
      <w:kern w:val="2"/>
      <w:sz w:val="24"/>
      <w:szCs w:val="24"/>
      <w:lang w:eastAsia="zh-CN"/>
    </w:rPr>
  </w:style>
  <w:style w:type="paragraph" w:customStyle="1" w:styleId="Tekstpodstawowywcity24">
    <w:name w:val="Tekst podstawowy wcięty 24"/>
    <w:basedOn w:val="Standard"/>
    <w:qFormat/>
    <w:rsid w:val="00485162"/>
    <w:pPr>
      <w:widowControl/>
      <w:ind w:left="851" w:hanging="851"/>
    </w:pPr>
    <w:rPr>
      <w:b/>
      <w:szCs w:val="20"/>
    </w:rPr>
  </w:style>
  <w:style w:type="character" w:customStyle="1" w:styleId="TekstkomentarzaZnak1">
    <w:name w:val="Tekst komentarza Znak1"/>
    <w:basedOn w:val="Domylnaczcionkaakapitu"/>
    <w:link w:val="Tekstkomentarza"/>
    <w:uiPriority w:val="99"/>
    <w:qFormat/>
    <w:rsid w:val="00E5650A"/>
  </w:style>
  <w:style w:type="character" w:styleId="Uwydatnienie">
    <w:name w:val="Emphasis"/>
    <w:basedOn w:val="Domylnaczcionkaakapitu"/>
    <w:uiPriority w:val="20"/>
    <w:qFormat/>
    <w:rsid w:val="00555B90"/>
    <w:rPr>
      <w:i/>
      <w:iCs/>
    </w:rPr>
  </w:style>
  <w:style w:type="character" w:styleId="Odwoanieprzypisukocowego">
    <w:name w:val="endnote reference"/>
    <w:basedOn w:val="Domylnaczcionkaakapitu"/>
    <w:uiPriority w:val="99"/>
    <w:semiHidden/>
    <w:unhideWhenUsed/>
    <w:rsid w:val="003F713E"/>
    <w:rPr>
      <w:vertAlign w:val="superscript"/>
    </w:rPr>
  </w:style>
  <w:style w:type="paragraph" w:customStyle="1" w:styleId="Zwykytekst1">
    <w:name w:val="Zwykły tekst1"/>
    <w:basedOn w:val="Normalny"/>
    <w:rsid w:val="00314060"/>
    <w:pPr>
      <w:widowControl/>
      <w:spacing w:line="360" w:lineRule="auto"/>
      <w:ind w:firstLine="357"/>
      <w:jc w:val="both"/>
      <w:textAlignment w:val="auto"/>
    </w:pPr>
    <w:rPr>
      <w:rFonts w:ascii="Courier New"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79421">
      <w:bodyDiv w:val="1"/>
      <w:marLeft w:val="0"/>
      <w:marRight w:val="0"/>
      <w:marTop w:val="0"/>
      <w:marBottom w:val="0"/>
      <w:divBdr>
        <w:top w:val="none" w:sz="0" w:space="0" w:color="auto"/>
        <w:left w:val="none" w:sz="0" w:space="0" w:color="auto"/>
        <w:bottom w:val="none" w:sz="0" w:space="0" w:color="auto"/>
        <w:right w:val="none" w:sz="0" w:space="0" w:color="auto"/>
      </w:divBdr>
    </w:div>
    <w:div w:id="421418121">
      <w:bodyDiv w:val="1"/>
      <w:marLeft w:val="0"/>
      <w:marRight w:val="0"/>
      <w:marTop w:val="0"/>
      <w:marBottom w:val="0"/>
      <w:divBdr>
        <w:top w:val="none" w:sz="0" w:space="0" w:color="auto"/>
        <w:left w:val="none" w:sz="0" w:space="0" w:color="auto"/>
        <w:bottom w:val="none" w:sz="0" w:space="0" w:color="auto"/>
        <w:right w:val="none" w:sz="0" w:space="0" w:color="auto"/>
      </w:divBdr>
    </w:div>
    <w:div w:id="672488437">
      <w:bodyDiv w:val="1"/>
      <w:marLeft w:val="0"/>
      <w:marRight w:val="0"/>
      <w:marTop w:val="0"/>
      <w:marBottom w:val="0"/>
      <w:divBdr>
        <w:top w:val="none" w:sz="0" w:space="0" w:color="auto"/>
        <w:left w:val="none" w:sz="0" w:space="0" w:color="auto"/>
        <w:bottom w:val="none" w:sz="0" w:space="0" w:color="auto"/>
        <w:right w:val="none" w:sz="0" w:space="0" w:color="auto"/>
      </w:divBdr>
    </w:div>
    <w:div w:id="1971016592">
      <w:bodyDiv w:val="1"/>
      <w:marLeft w:val="0"/>
      <w:marRight w:val="0"/>
      <w:marTop w:val="0"/>
      <w:marBottom w:val="0"/>
      <w:divBdr>
        <w:top w:val="none" w:sz="0" w:space="0" w:color="auto"/>
        <w:left w:val="none" w:sz="0" w:space="0" w:color="auto"/>
        <w:bottom w:val="none" w:sz="0" w:space="0" w:color="auto"/>
        <w:right w:val="none" w:sz="0" w:space="0" w:color="auto"/>
      </w:divBdr>
    </w:div>
    <w:div w:id="2019503937">
      <w:bodyDiv w:val="1"/>
      <w:marLeft w:val="0"/>
      <w:marRight w:val="0"/>
      <w:marTop w:val="0"/>
      <w:marBottom w:val="0"/>
      <w:divBdr>
        <w:top w:val="none" w:sz="0" w:space="0" w:color="auto"/>
        <w:left w:val="none" w:sz="0" w:space="0" w:color="auto"/>
        <w:bottom w:val="none" w:sz="0" w:space="0" w:color="auto"/>
        <w:right w:val="none" w:sz="0" w:space="0" w:color="auto"/>
      </w:divBdr>
    </w:div>
    <w:div w:id="2035419243">
      <w:bodyDiv w:val="1"/>
      <w:marLeft w:val="0"/>
      <w:marRight w:val="0"/>
      <w:marTop w:val="0"/>
      <w:marBottom w:val="0"/>
      <w:divBdr>
        <w:top w:val="none" w:sz="0" w:space="0" w:color="auto"/>
        <w:left w:val="none" w:sz="0" w:space="0" w:color="auto"/>
        <w:bottom w:val="none" w:sz="0" w:space="0" w:color="auto"/>
        <w:right w:val="none" w:sz="0" w:space="0" w:color="auto"/>
      </w:divBdr>
    </w:div>
    <w:div w:id="2042395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0F987-77F3-455A-89E9-1EC11D37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12742</Words>
  <Characters>76455</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fghjkl bnm, , nhgtdesc sesrdx ddfx fdxdfx rdsrds</vt:lpstr>
    </vt:vector>
  </TitlesOfParts>
  <Company/>
  <LinksUpToDate>false</LinksUpToDate>
  <CharactersWithSpaces>89019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fghjkl bnm, , nhgtdesc sesrdx ddfx fdxdfx rdsrds</dc:title>
  <dc:subject/>
  <dc:creator>Leszek Bednarczyk</dc:creator>
  <dc:description/>
  <cp:lastModifiedBy>Krzysztof Nowakowski</cp:lastModifiedBy>
  <cp:revision>7</cp:revision>
  <cp:lastPrinted>2022-11-30T09:46:00Z</cp:lastPrinted>
  <dcterms:created xsi:type="dcterms:W3CDTF">2022-12-02T09:23:00Z</dcterms:created>
  <dcterms:modified xsi:type="dcterms:W3CDTF">2022-12-02T12:57:00Z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DocumentEncoding">
    <vt:lpwstr>utf-8</vt:lpwstr>
  </property>
  <property fmtid="{D5CDD505-2E9C-101B-9397-08002B2CF9AE}" pid="5" name="HTML">
    <vt:bool>true</vt:bool>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